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A3" w:rsidRDefault="00317EA3" w:rsidP="00A65F48"/>
    <w:p w:rsidR="00A65F48" w:rsidRDefault="00A65F48" w:rsidP="00A65F48"/>
    <w:p w:rsidR="00370F5C" w:rsidRPr="00370F5C" w:rsidRDefault="00370F5C" w:rsidP="00370F5C">
      <w:pPr>
        <w:spacing w:line="360" w:lineRule="auto"/>
        <w:jc w:val="both"/>
        <w:rPr>
          <w:rFonts w:ascii="Century Gothic" w:hAnsi="Century Gothic"/>
          <w:sz w:val="40"/>
        </w:rPr>
      </w:pPr>
      <w:bookmarkStart w:id="0" w:name="_GoBack"/>
      <w:bookmarkEnd w:id="0"/>
      <w:r w:rsidRPr="00370F5C">
        <w:rPr>
          <w:rFonts w:ascii="Century Gothic" w:hAnsi="Century Gothic"/>
          <w:sz w:val="40"/>
        </w:rPr>
        <w:t>Durante el sem</w:t>
      </w:r>
      <w:r w:rsidR="00A65F48" w:rsidRPr="00370F5C">
        <w:rPr>
          <w:rFonts w:ascii="Century Gothic" w:hAnsi="Century Gothic"/>
          <w:sz w:val="40"/>
        </w:rPr>
        <w:t xml:space="preserve">estre reportado </w:t>
      </w:r>
      <w:r w:rsidRPr="00370F5C">
        <w:rPr>
          <w:rFonts w:ascii="Century Gothic" w:hAnsi="Century Gothic"/>
          <w:sz w:val="40"/>
        </w:rPr>
        <w:t xml:space="preserve">el Comité de Transparencia de esta Alcaldía no llevó a cabo ninguna sesión, ya que la primera sesión ordinaria se encuentra prevista para llevarse a cabo el día 20 de julio del presente año. </w:t>
      </w:r>
    </w:p>
    <w:p w:rsidR="00370F5C" w:rsidRDefault="00370F5C" w:rsidP="00A65F48">
      <w:pPr>
        <w:jc w:val="both"/>
        <w:rPr>
          <w:rFonts w:ascii="Century Gothic" w:hAnsi="Century Gothic"/>
          <w:sz w:val="32"/>
        </w:rPr>
      </w:pPr>
    </w:p>
    <w:p w:rsidR="00370F5C" w:rsidRDefault="00370F5C" w:rsidP="00A65F48">
      <w:pPr>
        <w:jc w:val="both"/>
        <w:rPr>
          <w:rFonts w:ascii="Century Gothic" w:hAnsi="Century Gothic"/>
          <w:sz w:val="32"/>
        </w:rPr>
      </w:pPr>
    </w:p>
    <w:sectPr w:rsidR="00370F5C" w:rsidSect="008637C9">
      <w:headerReference w:type="default" r:id="rId7"/>
      <w:footerReference w:type="default" r:id="rId8"/>
      <w:pgSz w:w="12240" w:h="15840"/>
      <w:pgMar w:top="2513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B3" w:rsidRDefault="006475B3" w:rsidP="0093559C">
      <w:pPr>
        <w:spacing w:after="0" w:line="240" w:lineRule="auto"/>
      </w:pPr>
      <w:r>
        <w:separator/>
      </w:r>
    </w:p>
  </w:endnote>
  <w:endnote w:type="continuationSeparator" w:id="0">
    <w:p w:rsidR="006475B3" w:rsidRDefault="006475B3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42" w:rsidRDefault="008637C9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7097D1" wp14:editId="147D05A5">
              <wp:simplePos x="0" y="0"/>
              <wp:positionH relativeFrom="margin">
                <wp:posOffset>329565</wp:posOffset>
              </wp:positionH>
              <wp:positionV relativeFrom="paragraph">
                <wp:posOffset>-264795</wp:posOffset>
              </wp:positionV>
              <wp:extent cx="4940934" cy="744219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934" cy="7442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Pr="00F45BA3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="00365492">
                            <w:rPr>
                              <w:rFonts w:ascii="Arial" w:hAnsi="Arial" w:cs="Arial"/>
                            </w:rPr>
                            <w:t>Teléfono 54831500 Ext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>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97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0.85pt;width:389.05pt;height: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" filled="f" stroked="f">
              <v:textbox>
                <w:txbxContent>
                  <w:p w:rsidR="00A56CD3" w:rsidRPr="00F45BA3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="00365492">
                      <w:rPr>
                        <w:rFonts w:ascii="Arial" w:hAnsi="Arial" w:cs="Arial"/>
                      </w:rPr>
                      <w:t>Teléfono 54831500 Ext</w:t>
                    </w:r>
                    <w:r w:rsidRPr="00CF4842">
                      <w:rPr>
                        <w:rFonts w:ascii="Arial" w:hAnsi="Arial" w:cs="Arial"/>
                      </w:rPr>
                      <w:t>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2B493" wp14:editId="5D961A02">
              <wp:simplePos x="0" y="0"/>
              <wp:positionH relativeFrom="margin">
                <wp:posOffset>-20320</wp:posOffset>
              </wp:positionH>
              <wp:positionV relativeFrom="paragraph">
                <wp:posOffset>-282575</wp:posOffset>
              </wp:positionV>
              <wp:extent cx="5797550" cy="0"/>
              <wp:effectExtent l="0" t="0" r="1270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1FF9B7C8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2.25pt" to="454.9pt,-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LqxbTffAAAACgEAAA8AAABkcnMvZG93&#10;bnJldi54bWxMj0FLw0AQhe+C/2EZwYu0G2tibcymiOAhgoJt8TxNpkk0Oxuy2zT+e0cQ9DTMvMeb&#10;72XryXZqpMG3jg1czyNQxKWrWq4N7LZPsztQPiBX2DkmA1/kYZ2fn2WYVu7EbzRuQq0khH2KBpoQ&#10;+lRrXzZk0c9dTyzawQ0Wg6xDrasBTxJuO72IolttsWX50GBPjw2Vn5ujNfBRvBd1crVsD69x8ozb&#10;MXnhsTDm8mJ6uAcVaAp/ZvjBF3TIhWnvjlx51RmY3SzEKTOOE1BiWEUr6bL/veg80/8r5N8A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urFtN9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B3" w:rsidRDefault="006475B3" w:rsidP="0093559C">
      <w:pPr>
        <w:spacing w:after="0" w:line="240" w:lineRule="auto"/>
      </w:pPr>
      <w:r>
        <w:separator/>
      </w:r>
    </w:p>
  </w:footnote>
  <w:footnote w:type="continuationSeparator" w:id="0">
    <w:p w:rsidR="006475B3" w:rsidRDefault="006475B3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C2D" w:rsidRDefault="008637C9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2F16A7" wp14:editId="2484DF8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Default="00A56CD3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="00181BB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CALDÍA TLALPAN</w:t>
                          </w:r>
                        </w:p>
                        <w:p w:rsidR="00A56CD3" w:rsidRDefault="00A56CD3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2F16A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tIDQIAAPkD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" filled="f" stroked="f">
              <v:textbox>
                <w:txbxContent>
                  <w:p w:rsidR="00A56CD3" w:rsidRDefault="00A56CD3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</w:t>
                    </w:r>
                    <w:r w:rsidR="00181BB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CALDÍA TLALPAN</w:t>
                    </w:r>
                  </w:p>
                  <w:p w:rsidR="00A56CD3" w:rsidRDefault="00A56CD3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8813117" wp14:editId="2F45056A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2" name="Imagen 2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842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ED86FB" wp14:editId="04600C00">
              <wp:simplePos x="0" y="0"/>
              <wp:positionH relativeFrom="margin">
                <wp:posOffset>1294765</wp:posOffset>
              </wp:positionH>
              <wp:positionV relativeFrom="paragraph">
                <wp:posOffset>261620</wp:posOffset>
              </wp:positionV>
              <wp:extent cx="4295775" cy="793750"/>
              <wp:effectExtent l="0" t="0" r="0" b="635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793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842" w:rsidRDefault="00CF4842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CF4842" w:rsidRDefault="00CF4842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A56CD3" w:rsidRDefault="00A56CD3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D86FB" id="Cuadro de texto 10" o:spid="_x0000_s1027" type="#_x0000_t202" style="position:absolute;margin-left:101.95pt;margin-top:20.6pt;width:338.2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" filled="f" stroked="f">
              <v:textbox>
                <w:txbxContent>
                  <w:p w:rsidR="00CF4842" w:rsidRDefault="00CF4842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CF4842" w:rsidRDefault="00CF4842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A56CD3" w:rsidRDefault="00A56CD3" w:rsidP="00A56CD3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14459"/>
    <w:rsid w:val="00025D33"/>
    <w:rsid w:val="00041AA7"/>
    <w:rsid w:val="00041FD6"/>
    <w:rsid w:val="00053848"/>
    <w:rsid w:val="00057CE3"/>
    <w:rsid w:val="00061510"/>
    <w:rsid w:val="00061D8B"/>
    <w:rsid w:val="00063A51"/>
    <w:rsid w:val="00063CF9"/>
    <w:rsid w:val="00065C5B"/>
    <w:rsid w:val="00080CB3"/>
    <w:rsid w:val="000957E4"/>
    <w:rsid w:val="000A0C52"/>
    <w:rsid w:val="000A32AC"/>
    <w:rsid w:val="000A4389"/>
    <w:rsid w:val="000A46BB"/>
    <w:rsid w:val="000A516F"/>
    <w:rsid w:val="000B6C2D"/>
    <w:rsid w:val="000D6004"/>
    <w:rsid w:val="000E05D5"/>
    <w:rsid w:val="000F278A"/>
    <w:rsid w:val="0010455C"/>
    <w:rsid w:val="00110942"/>
    <w:rsid w:val="00141596"/>
    <w:rsid w:val="00145A5C"/>
    <w:rsid w:val="00151DAB"/>
    <w:rsid w:val="00160059"/>
    <w:rsid w:val="00160105"/>
    <w:rsid w:val="00171033"/>
    <w:rsid w:val="00173164"/>
    <w:rsid w:val="0017639C"/>
    <w:rsid w:val="00181BBE"/>
    <w:rsid w:val="00183385"/>
    <w:rsid w:val="001870DF"/>
    <w:rsid w:val="001870F0"/>
    <w:rsid w:val="00192E8B"/>
    <w:rsid w:val="001A3809"/>
    <w:rsid w:val="001A61B6"/>
    <w:rsid w:val="001D12CA"/>
    <w:rsid w:val="001D3023"/>
    <w:rsid w:val="001D3AA3"/>
    <w:rsid w:val="001D6233"/>
    <w:rsid w:val="001F134D"/>
    <w:rsid w:val="00201B07"/>
    <w:rsid w:val="00202D5A"/>
    <w:rsid w:val="00210217"/>
    <w:rsid w:val="00222F90"/>
    <w:rsid w:val="00232A94"/>
    <w:rsid w:val="002436C0"/>
    <w:rsid w:val="00250368"/>
    <w:rsid w:val="00251129"/>
    <w:rsid w:val="00255099"/>
    <w:rsid w:val="00255413"/>
    <w:rsid w:val="00263D3F"/>
    <w:rsid w:val="00264214"/>
    <w:rsid w:val="00265467"/>
    <w:rsid w:val="00277536"/>
    <w:rsid w:val="0028020C"/>
    <w:rsid w:val="00286FB7"/>
    <w:rsid w:val="002A4F68"/>
    <w:rsid w:val="002A6985"/>
    <w:rsid w:val="002A775D"/>
    <w:rsid w:val="002B303E"/>
    <w:rsid w:val="002C20CB"/>
    <w:rsid w:val="002C534A"/>
    <w:rsid w:val="002D6D80"/>
    <w:rsid w:val="002D6F73"/>
    <w:rsid w:val="002D7854"/>
    <w:rsid w:val="002E57D5"/>
    <w:rsid w:val="002F32BC"/>
    <w:rsid w:val="002F7008"/>
    <w:rsid w:val="00310658"/>
    <w:rsid w:val="00313986"/>
    <w:rsid w:val="00317EA3"/>
    <w:rsid w:val="00323B44"/>
    <w:rsid w:val="00344A11"/>
    <w:rsid w:val="00351AA1"/>
    <w:rsid w:val="003553F1"/>
    <w:rsid w:val="0036062A"/>
    <w:rsid w:val="0036189F"/>
    <w:rsid w:val="003634CA"/>
    <w:rsid w:val="0036520D"/>
    <w:rsid w:val="00365492"/>
    <w:rsid w:val="0037006B"/>
    <w:rsid w:val="00370F5C"/>
    <w:rsid w:val="00373C82"/>
    <w:rsid w:val="00382ED3"/>
    <w:rsid w:val="0039088C"/>
    <w:rsid w:val="00391BBA"/>
    <w:rsid w:val="003A66B0"/>
    <w:rsid w:val="003B2F03"/>
    <w:rsid w:val="003C49CB"/>
    <w:rsid w:val="003D2D1F"/>
    <w:rsid w:val="003D3013"/>
    <w:rsid w:val="003E797D"/>
    <w:rsid w:val="003F02DE"/>
    <w:rsid w:val="004023C4"/>
    <w:rsid w:val="0040345C"/>
    <w:rsid w:val="0041109D"/>
    <w:rsid w:val="004158E8"/>
    <w:rsid w:val="00425995"/>
    <w:rsid w:val="00431653"/>
    <w:rsid w:val="0043226E"/>
    <w:rsid w:val="00436F3F"/>
    <w:rsid w:val="004423BB"/>
    <w:rsid w:val="00445F1D"/>
    <w:rsid w:val="0046060A"/>
    <w:rsid w:val="004631B6"/>
    <w:rsid w:val="00465679"/>
    <w:rsid w:val="004702EE"/>
    <w:rsid w:val="00474B29"/>
    <w:rsid w:val="0047606B"/>
    <w:rsid w:val="004760FF"/>
    <w:rsid w:val="00476B97"/>
    <w:rsid w:val="0048586E"/>
    <w:rsid w:val="004867C9"/>
    <w:rsid w:val="0049533D"/>
    <w:rsid w:val="004976D7"/>
    <w:rsid w:val="004A572F"/>
    <w:rsid w:val="004B0080"/>
    <w:rsid w:val="004B1A04"/>
    <w:rsid w:val="004C104B"/>
    <w:rsid w:val="004D377F"/>
    <w:rsid w:val="004D6A77"/>
    <w:rsid w:val="004E31A8"/>
    <w:rsid w:val="004E5F8A"/>
    <w:rsid w:val="004F77B7"/>
    <w:rsid w:val="005024FC"/>
    <w:rsid w:val="005049B8"/>
    <w:rsid w:val="0051081C"/>
    <w:rsid w:val="00511095"/>
    <w:rsid w:val="00515E78"/>
    <w:rsid w:val="0052253A"/>
    <w:rsid w:val="00525571"/>
    <w:rsid w:val="005352E2"/>
    <w:rsid w:val="00544C68"/>
    <w:rsid w:val="0056190A"/>
    <w:rsid w:val="005831C9"/>
    <w:rsid w:val="00591B4D"/>
    <w:rsid w:val="0059727A"/>
    <w:rsid w:val="005B416A"/>
    <w:rsid w:val="005B4B5B"/>
    <w:rsid w:val="005B60B2"/>
    <w:rsid w:val="005C1C62"/>
    <w:rsid w:val="005C3B3D"/>
    <w:rsid w:val="005D2156"/>
    <w:rsid w:val="005F20A3"/>
    <w:rsid w:val="005F39BC"/>
    <w:rsid w:val="005F3B7D"/>
    <w:rsid w:val="005F647A"/>
    <w:rsid w:val="00601456"/>
    <w:rsid w:val="00603D00"/>
    <w:rsid w:val="00612D24"/>
    <w:rsid w:val="006366A2"/>
    <w:rsid w:val="00637F6B"/>
    <w:rsid w:val="00645AFD"/>
    <w:rsid w:val="006475B3"/>
    <w:rsid w:val="00647731"/>
    <w:rsid w:val="00650714"/>
    <w:rsid w:val="00654322"/>
    <w:rsid w:val="00661B61"/>
    <w:rsid w:val="006635B1"/>
    <w:rsid w:val="00685E23"/>
    <w:rsid w:val="0069220F"/>
    <w:rsid w:val="006925C9"/>
    <w:rsid w:val="006A0205"/>
    <w:rsid w:val="006A281C"/>
    <w:rsid w:val="006A7830"/>
    <w:rsid w:val="006C045D"/>
    <w:rsid w:val="006C5518"/>
    <w:rsid w:val="006D0AD7"/>
    <w:rsid w:val="006D50FE"/>
    <w:rsid w:val="006D5CBC"/>
    <w:rsid w:val="006E26E4"/>
    <w:rsid w:val="006E4701"/>
    <w:rsid w:val="006E76C5"/>
    <w:rsid w:val="006F3126"/>
    <w:rsid w:val="006F796B"/>
    <w:rsid w:val="006F7BAF"/>
    <w:rsid w:val="00700A7F"/>
    <w:rsid w:val="007102ED"/>
    <w:rsid w:val="007138DC"/>
    <w:rsid w:val="0071464D"/>
    <w:rsid w:val="00723B88"/>
    <w:rsid w:val="00743091"/>
    <w:rsid w:val="007449B2"/>
    <w:rsid w:val="007456A4"/>
    <w:rsid w:val="007505F6"/>
    <w:rsid w:val="00770596"/>
    <w:rsid w:val="00780C77"/>
    <w:rsid w:val="00797C5A"/>
    <w:rsid w:val="007A35B6"/>
    <w:rsid w:val="007A679D"/>
    <w:rsid w:val="007A79C5"/>
    <w:rsid w:val="007C0F2B"/>
    <w:rsid w:val="007C3F81"/>
    <w:rsid w:val="007E74A8"/>
    <w:rsid w:val="007E7D00"/>
    <w:rsid w:val="00803B61"/>
    <w:rsid w:val="008122BD"/>
    <w:rsid w:val="008410FC"/>
    <w:rsid w:val="008419A1"/>
    <w:rsid w:val="0084724F"/>
    <w:rsid w:val="00862B9E"/>
    <w:rsid w:val="008637C9"/>
    <w:rsid w:val="00866913"/>
    <w:rsid w:val="00870E5A"/>
    <w:rsid w:val="00891510"/>
    <w:rsid w:val="00896C5B"/>
    <w:rsid w:val="008A5984"/>
    <w:rsid w:val="008B1FB8"/>
    <w:rsid w:val="008B42FD"/>
    <w:rsid w:val="008C26A6"/>
    <w:rsid w:val="008D6FB2"/>
    <w:rsid w:val="008E0459"/>
    <w:rsid w:val="00903867"/>
    <w:rsid w:val="00912BF4"/>
    <w:rsid w:val="009145FE"/>
    <w:rsid w:val="00916F41"/>
    <w:rsid w:val="0092219A"/>
    <w:rsid w:val="00931C33"/>
    <w:rsid w:val="00931E07"/>
    <w:rsid w:val="0093318C"/>
    <w:rsid w:val="0093559C"/>
    <w:rsid w:val="0093673A"/>
    <w:rsid w:val="00936887"/>
    <w:rsid w:val="009377D6"/>
    <w:rsid w:val="00937B6C"/>
    <w:rsid w:val="00943449"/>
    <w:rsid w:val="00947B7C"/>
    <w:rsid w:val="0095132E"/>
    <w:rsid w:val="00951A45"/>
    <w:rsid w:val="00954608"/>
    <w:rsid w:val="0096082C"/>
    <w:rsid w:val="0096165F"/>
    <w:rsid w:val="00973A91"/>
    <w:rsid w:val="00974492"/>
    <w:rsid w:val="0097534F"/>
    <w:rsid w:val="00977561"/>
    <w:rsid w:val="00980F80"/>
    <w:rsid w:val="009858C4"/>
    <w:rsid w:val="00990E1B"/>
    <w:rsid w:val="0099563F"/>
    <w:rsid w:val="00995A53"/>
    <w:rsid w:val="009A4847"/>
    <w:rsid w:val="009A4EC5"/>
    <w:rsid w:val="009B1A61"/>
    <w:rsid w:val="009C29B7"/>
    <w:rsid w:val="009C564C"/>
    <w:rsid w:val="009D024D"/>
    <w:rsid w:val="009D6728"/>
    <w:rsid w:val="009F083F"/>
    <w:rsid w:val="009F5340"/>
    <w:rsid w:val="00A02B77"/>
    <w:rsid w:val="00A11538"/>
    <w:rsid w:val="00A1206F"/>
    <w:rsid w:val="00A136F8"/>
    <w:rsid w:val="00A31A49"/>
    <w:rsid w:val="00A35EC5"/>
    <w:rsid w:val="00A50037"/>
    <w:rsid w:val="00A514AA"/>
    <w:rsid w:val="00A515BF"/>
    <w:rsid w:val="00A52531"/>
    <w:rsid w:val="00A5334A"/>
    <w:rsid w:val="00A546FF"/>
    <w:rsid w:val="00A56C3F"/>
    <w:rsid w:val="00A56CD3"/>
    <w:rsid w:val="00A63A47"/>
    <w:rsid w:val="00A65F48"/>
    <w:rsid w:val="00A72331"/>
    <w:rsid w:val="00A724CE"/>
    <w:rsid w:val="00A739D6"/>
    <w:rsid w:val="00A74293"/>
    <w:rsid w:val="00A7684F"/>
    <w:rsid w:val="00A95CB7"/>
    <w:rsid w:val="00AA5841"/>
    <w:rsid w:val="00AC36DC"/>
    <w:rsid w:val="00AC43EA"/>
    <w:rsid w:val="00AD161D"/>
    <w:rsid w:val="00AF2314"/>
    <w:rsid w:val="00AF42D6"/>
    <w:rsid w:val="00AF50BD"/>
    <w:rsid w:val="00B05D44"/>
    <w:rsid w:val="00B06150"/>
    <w:rsid w:val="00B06430"/>
    <w:rsid w:val="00B245CF"/>
    <w:rsid w:val="00B348DD"/>
    <w:rsid w:val="00B42DE8"/>
    <w:rsid w:val="00B433EC"/>
    <w:rsid w:val="00B515CF"/>
    <w:rsid w:val="00B55989"/>
    <w:rsid w:val="00B5648B"/>
    <w:rsid w:val="00B70A1A"/>
    <w:rsid w:val="00B71C7C"/>
    <w:rsid w:val="00B720A8"/>
    <w:rsid w:val="00B82215"/>
    <w:rsid w:val="00B869B2"/>
    <w:rsid w:val="00B92093"/>
    <w:rsid w:val="00BA1BBB"/>
    <w:rsid w:val="00BB6325"/>
    <w:rsid w:val="00BC44D7"/>
    <w:rsid w:val="00BD0699"/>
    <w:rsid w:val="00BF113C"/>
    <w:rsid w:val="00BF23C6"/>
    <w:rsid w:val="00BF3A74"/>
    <w:rsid w:val="00BF7D09"/>
    <w:rsid w:val="00C026EA"/>
    <w:rsid w:val="00C219D9"/>
    <w:rsid w:val="00C27481"/>
    <w:rsid w:val="00C35285"/>
    <w:rsid w:val="00C42C17"/>
    <w:rsid w:val="00C4650C"/>
    <w:rsid w:val="00C51EC0"/>
    <w:rsid w:val="00C533D9"/>
    <w:rsid w:val="00C54E6A"/>
    <w:rsid w:val="00C60582"/>
    <w:rsid w:val="00C701FA"/>
    <w:rsid w:val="00C754B1"/>
    <w:rsid w:val="00C7621C"/>
    <w:rsid w:val="00C82824"/>
    <w:rsid w:val="00C8586B"/>
    <w:rsid w:val="00C918DE"/>
    <w:rsid w:val="00C93AF7"/>
    <w:rsid w:val="00C94380"/>
    <w:rsid w:val="00CB02BB"/>
    <w:rsid w:val="00CB47F0"/>
    <w:rsid w:val="00CC172D"/>
    <w:rsid w:val="00CC3342"/>
    <w:rsid w:val="00CD14CC"/>
    <w:rsid w:val="00CE1049"/>
    <w:rsid w:val="00CF4842"/>
    <w:rsid w:val="00CF7280"/>
    <w:rsid w:val="00D0101A"/>
    <w:rsid w:val="00D1124F"/>
    <w:rsid w:val="00D2492F"/>
    <w:rsid w:val="00D275C0"/>
    <w:rsid w:val="00D34BE1"/>
    <w:rsid w:val="00D3704E"/>
    <w:rsid w:val="00D54A4B"/>
    <w:rsid w:val="00D55D0F"/>
    <w:rsid w:val="00D64DEE"/>
    <w:rsid w:val="00D65CE7"/>
    <w:rsid w:val="00D6787E"/>
    <w:rsid w:val="00D73ED7"/>
    <w:rsid w:val="00DB18B8"/>
    <w:rsid w:val="00DC0636"/>
    <w:rsid w:val="00DC349C"/>
    <w:rsid w:val="00DD3CA1"/>
    <w:rsid w:val="00DE379F"/>
    <w:rsid w:val="00DE3A58"/>
    <w:rsid w:val="00DF1E45"/>
    <w:rsid w:val="00DF372A"/>
    <w:rsid w:val="00DF7DB2"/>
    <w:rsid w:val="00E11BEE"/>
    <w:rsid w:val="00E11EA9"/>
    <w:rsid w:val="00E12407"/>
    <w:rsid w:val="00E16ECF"/>
    <w:rsid w:val="00E174EF"/>
    <w:rsid w:val="00E258B0"/>
    <w:rsid w:val="00E323A9"/>
    <w:rsid w:val="00E33540"/>
    <w:rsid w:val="00E436CF"/>
    <w:rsid w:val="00E71A06"/>
    <w:rsid w:val="00E76F1E"/>
    <w:rsid w:val="00E80501"/>
    <w:rsid w:val="00E949DE"/>
    <w:rsid w:val="00E9640F"/>
    <w:rsid w:val="00E96483"/>
    <w:rsid w:val="00ED6EA1"/>
    <w:rsid w:val="00EE4C9C"/>
    <w:rsid w:val="00EF3E78"/>
    <w:rsid w:val="00F01A3F"/>
    <w:rsid w:val="00F0243F"/>
    <w:rsid w:val="00F07E80"/>
    <w:rsid w:val="00F17253"/>
    <w:rsid w:val="00F240A1"/>
    <w:rsid w:val="00F349DD"/>
    <w:rsid w:val="00F37A0A"/>
    <w:rsid w:val="00F44017"/>
    <w:rsid w:val="00F45BA3"/>
    <w:rsid w:val="00F460C4"/>
    <w:rsid w:val="00F8025D"/>
    <w:rsid w:val="00F834F9"/>
    <w:rsid w:val="00F86732"/>
    <w:rsid w:val="00FA2B7C"/>
    <w:rsid w:val="00FD3E66"/>
    <w:rsid w:val="00FD4FC5"/>
    <w:rsid w:val="00FD4FED"/>
    <w:rsid w:val="00FE5E7F"/>
    <w:rsid w:val="00FF316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58B5A"/>
  <w15:docId w15:val="{E1DC0C40-769E-4D2D-A627-ECFA185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FD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B42FD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B42FD"/>
  </w:style>
  <w:style w:type="character" w:styleId="Textoennegrita">
    <w:name w:val="Strong"/>
    <w:basedOn w:val="Fuentedeprrafopredeter"/>
    <w:uiPriority w:val="22"/>
    <w:qFormat/>
    <w:rsid w:val="0089151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14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7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64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1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0BB3-FF3B-4C1E-A00A-288C522C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2021-01-18T22:29:00Z</cp:lastPrinted>
  <dcterms:created xsi:type="dcterms:W3CDTF">2021-07-22T22:16:00Z</dcterms:created>
  <dcterms:modified xsi:type="dcterms:W3CDTF">2021-07-22T22:16:00Z</dcterms:modified>
</cp:coreProperties>
</file>