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EF14F" w14:textId="558EC8A0" w:rsidR="00C86517" w:rsidRPr="00D36186" w:rsidRDefault="001734E3" w:rsidP="00D36186">
      <w:pPr>
        <w:pStyle w:val="Ttulo1"/>
        <w:jc w:val="both"/>
        <w:rPr>
          <w:rFonts w:ascii="Gotham Rounded Light" w:eastAsiaTheme="minorHAnsi" w:hAnsi="Gotham Rounded Light" w:cs="Times New Roman"/>
          <w:b/>
          <w:color w:val="1BB600"/>
          <w:sz w:val="24"/>
          <w:szCs w:val="20"/>
        </w:rPr>
      </w:pPr>
      <w:bookmarkStart w:id="0" w:name="_Toc4776383"/>
      <w:bookmarkStart w:id="1" w:name="_GoBack"/>
      <w:bookmarkEnd w:id="1"/>
      <w:r w:rsidRPr="00D36186">
        <w:rPr>
          <w:rFonts w:ascii="Gotham Rounded Light" w:hAnsi="Gotham Rounded Light" w:cs="Times New Roman"/>
          <w:b/>
          <w:color w:val="9F2241"/>
          <w:sz w:val="24"/>
          <w:szCs w:val="20"/>
        </w:rPr>
        <w:t>Antecedentes</w:t>
      </w:r>
      <w:bookmarkEnd w:id="0"/>
    </w:p>
    <w:p w14:paraId="14B84054" w14:textId="77777777" w:rsidR="004163B6" w:rsidRPr="004163B6" w:rsidRDefault="004163B6" w:rsidP="004163B6">
      <w:pPr>
        <w:widowControl/>
        <w:adjustRightInd w:val="0"/>
        <w:rPr>
          <w:rFonts w:asciiTheme="minorHAnsi" w:hAnsiTheme="minorHAnsi"/>
        </w:rPr>
      </w:pPr>
      <w:r w:rsidRPr="004163B6">
        <w:rPr>
          <w:sz w:val="20"/>
          <w:szCs w:val="20"/>
        </w:rPr>
        <w:t xml:space="preserve">De </w:t>
      </w:r>
      <w:r w:rsidRPr="004163B6">
        <w:rPr>
          <w:rFonts w:asciiTheme="minorHAnsi" w:hAnsiTheme="minorHAnsi"/>
        </w:rPr>
        <w:t>acuerdo a la Encuesta Intercensal 2015 del INEGI la Alcaldía Tlalpan cuenta con 677,104 habitantes, de los cuales el 52% son mujeres y el 48% hombres. 384,092 residen en zonas de bajo y muy bajo Índice de Desarrollo Social (Índice de Desarrollo Social de la Ciudad de México por colonias y manzanas 2010). Es en estas zonas en donde se cuenta con niñas, niños y jóvenes deportistas que asisten de manera regular a las escuelas técnico deportivas de la Alcaldía Tlalpan y que representan a esta demarcación en las diferentes competencias deportivas, Juegos Deportivos Infantiles, Juveniles y Paralímpicos de la Ciudad de México o en la Olimpiada Nacional Infantil y Juvenil, Élite y Paralímpica, que se organizan a nivel municipal, estatal, nacional o inclusive internacional.</w:t>
      </w:r>
    </w:p>
    <w:p w14:paraId="7B88918E" w14:textId="77777777" w:rsidR="004163B6" w:rsidRPr="004163B6" w:rsidRDefault="004163B6" w:rsidP="004163B6">
      <w:pPr>
        <w:widowControl/>
        <w:adjustRightInd w:val="0"/>
        <w:rPr>
          <w:rFonts w:asciiTheme="minorHAnsi" w:hAnsiTheme="minorHAnsi"/>
        </w:rPr>
      </w:pPr>
    </w:p>
    <w:p w14:paraId="4144F9E2" w14:textId="77777777" w:rsidR="004163B6" w:rsidRPr="004163B6" w:rsidRDefault="004163B6" w:rsidP="004163B6">
      <w:pPr>
        <w:widowControl/>
        <w:adjustRightInd w:val="0"/>
        <w:rPr>
          <w:rFonts w:asciiTheme="minorHAnsi" w:hAnsiTheme="minorHAnsi"/>
        </w:rPr>
      </w:pPr>
      <w:r w:rsidRPr="004163B6">
        <w:rPr>
          <w:rFonts w:asciiTheme="minorHAnsi" w:hAnsiTheme="minorHAnsi"/>
        </w:rPr>
        <w:t>En este contexto, la promoción deportiva representa una actividad socio-cultural que permite el enriquecimiento del individuo en el seno de la sociedad y contribuye a mejorar la relación, el conocimiento y la expresión personal; además, es un factor de integración social, fuente de recreación, salud, educación y bienestar. La construcción de estos principios permite la participación activa de la ciudadanía, principalmente de la población vulnerable, por lo que es de suma importancia implementar políticas públicas adecuadas en esta materia, apoyando a los deportistas que representan a la Alcaldía, impactando directamente en la convivencia</w:t>
      </w:r>
      <w:r w:rsidRPr="004163B6">
        <w:rPr>
          <w:sz w:val="20"/>
          <w:szCs w:val="20"/>
        </w:rPr>
        <w:t xml:space="preserve"> social, en los </w:t>
      </w:r>
      <w:r w:rsidRPr="004163B6">
        <w:rPr>
          <w:rFonts w:asciiTheme="minorHAnsi" w:hAnsiTheme="minorHAnsi"/>
        </w:rPr>
        <w:t>niveles de bienestar y en la construcción de una vida digna individual y colectiva.</w:t>
      </w:r>
    </w:p>
    <w:p w14:paraId="2EBAA997" w14:textId="77777777" w:rsidR="00D42871" w:rsidRPr="00D42871" w:rsidRDefault="00D42871" w:rsidP="00D42871">
      <w:pPr>
        <w:spacing w:before="5"/>
        <w:jc w:val="both"/>
      </w:pPr>
    </w:p>
    <w:tbl>
      <w:tblPr>
        <w:tblStyle w:val="Tablaconcuadrcula"/>
        <w:tblW w:w="0" w:type="auto"/>
        <w:tblLook w:val="04A0" w:firstRow="1" w:lastRow="0" w:firstColumn="1" w:lastColumn="0" w:noHBand="0" w:noVBand="1"/>
      </w:tblPr>
      <w:tblGrid>
        <w:gridCol w:w="2689"/>
        <w:gridCol w:w="6139"/>
      </w:tblGrid>
      <w:tr w:rsidR="009D29F1" w:rsidRPr="00D36186" w14:paraId="33EA8FC2" w14:textId="77777777" w:rsidTr="003153D4">
        <w:tc>
          <w:tcPr>
            <w:tcW w:w="2689" w:type="dxa"/>
            <w:shd w:val="clear" w:color="auto" w:fill="98989A"/>
          </w:tcPr>
          <w:p w14:paraId="48202E33"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Nombre del Programa presupuestario</w:t>
            </w:r>
            <w:r w:rsidR="00D26A09" w:rsidRPr="00D36186">
              <w:rPr>
                <w:rFonts w:ascii="Gotham Rounded Light" w:hAnsi="Gotham Rounded Light"/>
                <w:b/>
                <w:color w:val="FFFFFF" w:themeColor="background1"/>
                <w:sz w:val="24"/>
                <w:lang w:val="es-MX"/>
              </w:rPr>
              <w:t xml:space="preserve"> (Pp)</w:t>
            </w:r>
            <w:r w:rsidRPr="00D36186">
              <w:rPr>
                <w:rFonts w:ascii="Gotham Rounded Light" w:hAnsi="Gotham Rounded Light"/>
                <w:b/>
                <w:color w:val="FFFFFF" w:themeColor="background1"/>
                <w:sz w:val="24"/>
                <w:lang w:val="es-MX"/>
              </w:rPr>
              <w:t>:</w:t>
            </w:r>
          </w:p>
        </w:tc>
        <w:tc>
          <w:tcPr>
            <w:tcW w:w="6139" w:type="dxa"/>
          </w:tcPr>
          <w:p w14:paraId="159944A1" w14:textId="6DBCCBAB" w:rsidR="009D29F1" w:rsidRPr="00D36186" w:rsidRDefault="004163B6" w:rsidP="00E06448">
            <w:pPr>
              <w:rPr>
                <w:rFonts w:ascii="Gotham Rounded Light" w:hAnsi="Gotham Rounded Light"/>
                <w:sz w:val="24"/>
                <w:lang w:val="es-MX"/>
              </w:rPr>
            </w:pPr>
            <w:r>
              <w:rPr>
                <w:rFonts w:ascii="Gotham Rounded Light" w:hAnsi="Gotham Rounded Light"/>
                <w:sz w:val="24"/>
                <w:lang w:val="es-MX"/>
              </w:rPr>
              <w:t xml:space="preserve">F032 </w:t>
            </w:r>
            <w:r w:rsidRPr="004163B6">
              <w:rPr>
                <w:rFonts w:ascii="Gotham Rounded Light" w:hAnsi="Gotham Rounded Light"/>
                <w:sz w:val="24"/>
                <w:lang w:val="es-MX"/>
              </w:rPr>
              <w:t>PROMOCIÓN DE LA CULTURA FÍSICA Y DEPORTIVA</w:t>
            </w:r>
          </w:p>
        </w:tc>
      </w:tr>
      <w:tr w:rsidR="009D29F1" w:rsidRPr="00D36186" w14:paraId="0F907084" w14:textId="77777777" w:rsidTr="003153D4">
        <w:tc>
          <w:tcPr>
            <w:tcW w:w="2689" w:type="dxa"/>
            <w:shd w:val="clear" w:color="auto" w:fill="98989A"/>
          </w:tcPr>
          <w:p w14:paraId="4899D2F4"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Año de creación del Pp:</w:t>
            </w:r>
          </w:p>
        </w:tc>
        <w:tc>
          <w:tcPr>
            <w:tcW w:w="6139" w:type="dxa"/>
          </w:tcPr>
          <w:p w14:paraId="503EAD70" w14:textId="1FF005EA" w:rsidR="009D29F1" w:rsidRPr="00D36186" w:rsidRDefault="004163B6" w:rsidP="004163B6">
            <w:pPr>
              <w:rPr>
                <w:rFonts w:ascii="Gotham Rounded Light" w:hAnsi="Gotham Rounded Light"/>
                <w:sz w:val="24"/>
                <w:lang w:val="es-MX"/>
              </w:rPr>
            </w:pPr>
            <w:r>
              <w:rPr>
                <w:rFonts w:ascii="Gotham Rounded Light" w:hAnsi="Gotham Rounded Light"/>
                <w:sz w:val="24"/>
                <w:lang w:val="es-MX"/>
              </w:rPr>
              <w:t>2020</w:t>
            </w:r>
          </w:p>
        </w:tc>
      </w:tr>
      <w:tr w:rsidR="009D29F1" w:rsidRPr="00D36186" w14:paraId="43F40F6E" w14:textId="77777777" w:rsidTr="003153D4">
        <w:tc>
          <w:tcPr>
            <w:tcW w:w="2689" w:type="dxa"/>
            <w:shd w:val="clear" w:color="auto" w:fill="98989A"/>
          </w:tcPr>
          <w:p w14:paraId="33392EBA"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 xml:space="preserve">Unidad(es) </w:t>
            </w:r>
            <w:r w:rsidR="00C20F9F" w:rsidRPr="00D36186">
              <w:rPr>
                <w:rFonts w:ascii="Gotham Rounded Light" w:hAnsi="Gotham Rounded Light"/>
                <w:b/>
                <w:color w:val="FFFFFF" w:themeColor="background1"/>
                <w:sz w:val="24"/>
                <w:lang w:val="es-MX"/>
              </w:rPr>
              <w:t>responsable</w:t>
            </w:r>
            <w:r w:rsidRPr="00D36186">
              <w:rPr>
                <w:rFonts w:ascii="Gotham Rounded Light" w:hAnsi="Gotham Rounded Light"/>
                <w:b/>
                <w:color w:val="FFFFFF" w:themeColor="background1"/>
                <w:sz w:val="24"/>
                <w:lang w:val="es-MX"/>
              </w:rPr>
              <w:t>(s) del Pp:</w:t>
            </w:r>
          </w:p>
        </w:tc>
        <w:tc>
          <w:tcPr>
            <w:tcW w:w="6139" w:type="dxa"/>
          </w:tcPr>
          <w:p w14:paraId="33C266F2" w14:textId="76B753CD"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Alcaldía Tlalpan</w:t>
            </w:r>
          </w:p>
        </w:tc>
      </w:tr>
      <w:tr w:rsidR="009D29F1" w:rsidRPr="00D36186" w14:paraId="298571BA" w14:textId="77777777" w:rsidTr="003153D4">
        <w:tc>
          <w:tcPr>
            <w:tcW w:w="2689" w:type="dxa"/>
            <w:shd w:val="clear" w:color="auto" w:fill="98989A"/>
          </w:tcPr>
          <w:p w14:paraId="0500CDAD"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Área(s) responsable(s) de la ejecución del Pp:</w:t>
            </w:r>
          </w:p>
        </w:tc>
        <w:tc>
          <w:tcPr>
            <w:tcW w:w="6139" w:type="dxa"/>
          </w:tcPr>
          <w:p w14:paraId="0ADF09BE" w14:textId="7ECB61D3" w:rsidR="009D29F1" w:rsidRPr="00D36186" w:rsidRDefault="00352858" w:rsidP="00D42871">
            <w:pPr>
              <w:rPr>
                <w:rFonts w:ascii="Gotham Rounded Light" w:hAnsi="Gotham Rounded Light"/>
                <w:sz w:val="24"/>
                <w:lang w:val="es-MX"/>
              </w:rPr>
            </w:pPr>
            <w:r w:rsidRPr="00D36186">
              <w:rPr>
                <w:rFonts w:ascii="Gotham Rounded Light" w:hAnsi="Gotham Rounded Light"/>
                <w:sz w:val="24"/>
                <w:lang w:val="es-MX"/>
              </w:rPr>
              <w:t xml:space="preserve">Dirección General de </w:t>
            </w:r>
            <w:r w:rsidR="00D42871">
              <w:rPr>
                <w:rFonts w:ascii="Gotham Rounded Light" w:hAnsi="Gotham Rounded Light"/>
                <w:sz w:val="24"/>
                <w:lang w:val="es-MX"/>
              </w:rPr>
              <w:t>Desarrollo Social</w:t>
            </w:r>
          </w:p>
        </w:tc>
      </w:tr>
      <w:tr w:rsidR="009D29F1" w:rsidRPr="00D36186" w14:paraId="7CD963B4" w14:textId="77777777" w:rsidTr="003153D4">
        <w:tc>
          <w:tcPr>
            <w:tcW w:w="2689" w:type="dxa"/>
            <w:shd w:val="clear" w:color="auto" w:fill="98989A"/>
          </w:tcPr>
          <w:p w14:paraId="7F68ACC8"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Área(s) responsable(s) del seguimiento del Pp:</w:t>
            </w:r>
          </w:p>
        </w:tc>
        <w:tc>
          <w:tcPr>
            <w:tcW w:w="6139" w:type="dxa"/>
          </w:tcPr>
          <w:p w14:paraId="6DB9680B" w14:textId="46C4C36D" w:rsidR="009D29F1" w:rsidRPr="00D36186" w:rsidRDefault="00D42871" w:rsidP="00E06448">
            <w:pPr>
              <w:rPr>
                <w:rFonts w:ascii="Gotham Rounded Light" w:hAnsi="Gotham Rounded Light"/>
                <w:sz w:val="24"/>
                <w:lang w:val="es-MX"/>
              </w:rPr>
            </w:pPr>
            <w:r>
              <w:rPr>
                <w:rFonts w:ascii="Gotham Rounded Light" w:hAnsi="Gotham Rounded Light"/>
                <w:sz w:val="24"/>
                <w:lang w:val="es-MX"/>
              </w:rPr>
              <w:t>Coordinación de Desarrollo de Actividades Deportivas</w:t>
            </w:r>
          </w:p>
        </w:tc>
      </w:tr>
      <w:tr w:rsidR="009D29F1" w:rsidRPr="00D36186" w14:paraId="7D1AA7F8" w14:textId="77777777" w:rsidTr="003153D4">
        <w:tc>
          <w:tcPr>
            <w:tcW w:w="2689" w:type="dxa"/>
            <w:shd w:val="clear" w:color="auto" w:fill="98989A"/>
          </w:tcPr>
          <w:p w14:paraId="3AD2FE61" w14:textId="77777777" w:rsidR="009D29F1" w:rsidRPr="00D36186" w:rsidRDefault="00B11912"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Problema o necesidad que da origen al Pp:</w:t>
            </w:r>
          </w:p>
        </w:tc>
        <w:tc>
          <w:tcPr>
            <w:tcW w:w="6139" w:type="dxa"/>
          </w:tcPr>
          <w:p w14:paraId="4B75B12B" w14:textId="68B497EF" w:rsidR="009D29F1" w:rsidRPr="00D42871" w:rsidRDefault="004163B6" w:rsidP="00D42871">
            <w:pPr>
              <w:adjustRightInd w:val="0"/>
              <w:ind w:left="360"/>
            </w:pPr>
            <w:r w:rsidRPr="004163B6">
              <w:rPr>
                <w:rFonts w:ascii="Gotham Rounded Light" w:hAnsi="Gotham Rounded Light"/>
                <w:sz w:val="24"/>
                <w:lang w:val="es-MX"/>
              </w:rPr>
              <w:t>La población de la Alcaldía Tlalpan cuenta con baja oferta deportiva.</w:t>
            </w:r>
          </w:p>
        </w:tc>
      </w:tr>
      <w:tr w:rsidR="00B11912" w:rsidRPr="00D36186" w14:paraId="6AC81FC0" w14:textId="77777777" w:rsidTr="003153D4">
        <w:tc>
          <w:tcPr>
            <w:tcW w:w="2689" w:type="dxa"/>
            <w:shd w:val="clear" w:color="auto" w:fill="98989A"/>
          </w:tcPr>
          <w:p w14:paraId="02AABDC6" w14:textId="77777777" w:rsidR="00B11912" w:rsidRPr="00D36186" w:rsidRDefault="00B11912"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Población potencial:</w:t>
            </w:r>
          </w:p>
        </w:tc>
        <w:tc>
          <w:tcPr>
            <w:tcW w:w="6139" w:type="dxa"/>
          </w:tcPr>
          <w:p w14:paraId="7898E38E" w14:textId="77777777" w:rsidR="004163B6" w:rsidRPr="004163B6" w:rsidRDefault="004163B6" w:rsidP="004163B6">
            <w:pPr>
              <w:pStyle w:val="Textoindependiente"/>
              <w:spacing w:before="4"/>
              <w:jc w:val="both"/>
              <w:rPr>
                <w:rFonts w:ascii="Gotham Rounded Light" w:eastAsia="Times New Roman" w:hAnsi="Gotham Rounded Light"/>
                <w:sz w:val="24"/>
                <w:lang w:val="es-MX"/>
              </w:rPr>
            </w:pPr>
            <w:r w:rsidRPr="004163B6">
              <w:rPr>
                <w:rFonts w:ascii="Gotham Rounded Light" w:eastAsia="Times New Roman" w:hAnsi="Gotham Rounded Light"/>
                <w:sz w:val="24"/>
                <w:lang w:val="es-MX"/>
              </w:rPr>
              <w:t>5 000 personas que asisten a las escuelas técnicos deportivos de la alcaldía y asisten a eventos deportivos.</w:t>
            </w:r>
          </w:p>
          <w:p w14:paraId="6B3EFEF6" w14:textId="36ABFB1C" w:rsidR="00B11912" w:rsidRPr="00D36186" w:rsidRDefault="00B11912" w:rsidP="00E06448">
            <w:pPr>
              <w:rPr>
                <w:rFonts w:ascii="Gotham Rounded Light" w:hAnsi="Gotham Rounded Light"/>
                <w:sz w:val="24"/>
                <w:lang w:val="es-MX"/>
              </w:rPr>
            </w:pPr>
          </w:p>
        </w:tc>
      </w:tr>
      <w:tr w:rsidR="00B11912" w:rsidRPr="00D36186" w14:paraId="75BC494D" w14:textId="77777777" w:rsidTr="003153D4">
        <w:tc>
          <w:tcPr>
            <w:tcW w:w="2689" w:type="dxa"/>
            <w:shd w:val="clear" w:color="auto" w:fill="98989A"/>
          </w:tcPr>
          <w:p w14:paraId="1A76E763" w14:textId="77777777" w:rsidR="00B11912" w:rsidRPr="00D36186" w:rsidRDefault="00B11912"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Población objetivo:</w:t>
            </w:r>
          </w:p>
        </w:tc>
        <w:tc>
          <w:tcPr>
            <w:tcW w:w="6139" w:type="dxa"/>
          </w:tcPr>
          <w:p w14:paraId="5E978453" w14:textId="0286DFFB" w:rsidR="00B11912" w:rsidRPr="00D42871" w:rsidRDefault="004163B6" w:rsidP="00E06448">
            <w:pPr>
              <w:rPr>
                <w:rFonts w:ascii="Gotham Rounded Light" w:hAnsi="Gotham Rounded Light"/>
                <w:sz w:val="24"/>
                <w:lang w:val="es-MX"/>
              </w:rPr>
            </w:pPr>
            <w:r w:rsidRPr="004163B6">
              <w:rPr>
                <w:rFonts w:ascii="Gotham Rounded Light" w:hAnsi="Gotham Rounded Light"/>
                <w:sz w:val="24"/>
                <w:lang w:val="es-MX"/>
              </w:rPr>
              <w:t xml:space="preserve">4 300 personas </w:t>
            </w:r>
          </w:p>
        </w:tc>
      </w:tr>
    </w:tbl>
    <w:p w14:paraId="5355176B" w14:textId="77777777" w:rsidR="009D29F1" w:rsidRPr="00D36186" w:rsidRDefault="0056259E" w:rsidP="00D3618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1. Antecedentes del Pp</w:t>
      </w:r>
    </w:p>
    <w:p w14:paraId="61D98FAD" w14:textId="28C9823A" w:rsidR="0077079B" w:rsidRPr="00D36186" w:rsidRDefault="001734E3" w:rsidP="00E06448">
      <w:pPr>
        <w:pStyle w:val="Ttulo1"/>
        <w:rPr>
          <w:rFonts w:ascii="Gotham Rounded Light" w:hAnsi="Gotham Rounded Light" w:cs="Times New Roman"/>
          <w:b/>
          <w:color w:val="9F2241"/>
          <w:sz w:val="24"/>
          <w:szCs w:val="20"/>
        </w:rPr>
      </w:pPr>
      <w:bookmarkStart w:id="2" w:name="_Toc4776384"/>
      <w:r w:rsidRPr="00D36186">
        <w:rPr>
          <w:rFonts w:ascii="Gotham Rounded Light" w:hAnsi="Gotham Rounded Light" w:cs="Times New Roman"/>
          <w:b/>
          <w:color w:val="9F2241"/>
          <w:sz w:val="24"/>
          <w:szCs w:val="20"/>
        </w:rPr>
        <w:lastRenderedPageBreak/>
        <w:t>Marco Legal</w:t>
      </w:r>
      <w:bookmarkEnd w:id="2"/>
    </w:p>
    <w:p w14:paraId="3B8434C0" w14:textId="54AFA97B" w:rsidR="00444146" w:rsidRPr="00D36186" w:rsidRDefault="00444146" w:rsidP="00444146">
      <w:pPr>
        <w:rPr>
          <w:rFonts w:ascii="Gotham Rounded Light" w:hAnsi="Gotham Rounded Light"/>
          <w:sz w:val="24"/>
          <w:szCs w:val="20"/>
        </w:rPr>
      </w:pPr>
    </w:p>
    <w:tbl>
      <w:tblPr>
        <w:tblStyle w:val="Tablaconcuadrcula"/>
        <w:tblW w:w="0" w:type="auto"/>
        <w:tblLook w:val="04A0" w:firstRow="1" w:lastRow="0" w:firstColumn="1" w:lastColumn="0" w:noHBand="0" w:noVBand="1"/>
      </w:tblPr>
      <w:tblGrid>
        <w:gridCol w:w="2949"/>
        <w:gridCol w:w="6113"/>
      </w:tblGrid>
      <w:tr w:rsidR="00444146" w:rsidRPr="00D36186" w14:paraId="2093689B" w14:textId="77777777" w:rsidTr="008B3C3A">
        <w:tc>
          <w:tcPr>
            <w:tcW w:w="0" w:type="auto"/>
            <w:gridSpan w:val="2"/>
            <w:shd w:val="clear" w:color="auto" w:fill="98989A"/>
          </w:tcPr>
          <w:p w14:paraId="090504BC" w14:textId="77777777" w:rsidR="00444146" w:rsidRPr="00D36186" w:rsidRDefault="00444146" w:rsidP="008B3C3A">
            <w:pPr>
              <w:rPr>
                <w:rFonts w:ascii="Gotham Rounded Light" w:hAnsi="Gotham Rounded Light"/>
                <w:color w:val="FFFFFF" w:themeColor="background1"/>
                <w:sz w:val="24"/>
              </w:rPr>
            </w:pPr>
            <w:r w:rsidRPr="00D36186">
              <w:rPr>
                <w:rFonts w:ascii="Gotham Rounded Light" w:hAnsi="Gotham Rounded Light"/>
                <w:b/>
                <w:color w:val="FFFFFF" w:themeColor="background1"/>
                <w:sz w:val="24"/>
              </w:rPr>
              <w:t>Normatividad internacional</w:t>
            </w:r>
          </w:p>
        </w:tc>
      </w:tr>
      <w:tr w:rsidR="00444146" w:rsidRPr="00D36186" w14:paraId="072C592A" w14:textId="77777777" w:rsidTr="008B3C3A">
        <w:tc>
          <w:tcPr>
            <w:tcW w:w="0" w:type="auto"/>
          </w:tcPr>
          <w:p w14:paraId="1DBA3DEE" w14:textId="77777777" w:rsidR="00444146" w:rsidRPr="00D36186" w:rsidRDefault="00444146" w:rsidP="008B3C3A">
            <w:pPr>
              <w:jc w:val="both"/>
              <w:rPr>
                <w:rFonts w:ascii="Gotham Rounded Light" w:hAnsi="Gotham Rounded Light"/>
                <w:sz w:val="24"/>
                <w:lang w:val="es-MX"/>
              </w:rPr>
            </w:pPr>
            <w:r w:rsidRPr="00D36186">
              <w:rPr>
                <w:rFonts w:ascii="Gotham Rounded Light" w:hAnsi="Gotham Rounded Light"/>
                <w:sz w:val="24"/>
                <w:lang w:val="es-MX"/>
              </w:rPr>
              <w:t>Agenda para el Desarrollo Sostenible 2030</w:t>
            </w:r>
          </w:p>
        </w:tc>
        <w:tc>
          <w:tcPr>
            <w:tcW w:w="0" w:type="auto"/>
          </w:tcPr>
          <w:p w14:paraId="0CE69361" w14:textId="77777777" w:rsidR="00444146" w:rsidRPr="00D36186" w:rsidRDefault="00444146" w:rsidP="008B3C3A">
            <w:pPr>
              <w:jc w:val="both"/>
              <w:rPr>
                <w:rFonts w:ascii="Gotham Rounded Light" w:hAnsi="Gotham Rounded Light"/>
                <w:sz w:val="24"/>
                <w:lang w:val="es-MX"/>
              </w:rPr>
            </w:pPr>
            <w:r w:rsidRPr="00D36186">
              <w:rPr>
                <w:rFonts w:ascii="Gotham Rounded Light" w:hAnsi="Gotham Rounded Light"/>
                <w:sz w:val="24"/>
                <w:lang w:val="es-MX"/>
              </w:rPr>
              <w:t>Contribuye a cumplir con los siguientes objetivos de la Agenda para el Desarrollo Sostenible 2030 de la</w:t>
            </w:r>
          </w:p>
          <w:p w14:paraId="04B0A165" w14:textId="3839349F" w:rsidR="00444146" w:rsidRPr="00D36186" w:rsidRDefault="00444146" w:rsidP="008B3C3A">
            <w:pPr>
              <w:jc w:val="both"/>
              <w:rPr>
                <w:rFonts w:ascii="Gotham Rounded Light" w:hAnsi="Gotham Rounded Light"/>
                <w:i/>
                <w:sz w:val="24"/>
                <w:lang w:val="es-MX"/>
              </w:rPr>
            </w:pPr>
            <w:r w:rsidRPr="00D36186">
              <w:rPr>
                <w:rFonts w:ascii="Gotham Rounded Light" w:hAnsi="Gotham Rounded Light"/>
                <w:sz w:val="24"/>
                <w:lang w:val="es-MX"/>
              </w:rPr>
              <w:t xml:space="preserve">Organización de las Naciones Unidas: </w:t>
            </w:r>
            <w:r w:rsidR="00D42871" w:rsidRPr="00D42871">
              <w:rPr>
                <w:rFonts w:ascii="Gotham Rounded Light" w:hAnsi="Gotham Rounded Light"/>
                <w:sz w:val="24"/>
                <w:lang w:val="es-MX"/>
              </w:rPr>
              <w:t>Ciudades y comunidades sostenibles.</w:t>
            </w:r>
          </w:p>
        </w:tc>
      </w:tr>
    </w:tbl>
    <w:p w14:paraId="7205BBE8" w14:textId="11604768" w:rsidR="00444146" w:rsidRPr="00D36186" w:rsidRDefault="00BB080C" w:rsidP="00BB080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2. Normatividad internacional del Pp</w:t>
      </w:r>
    </w:p>
    <w:p w14:paraId="1398E3F9" w14:textId="7705B2BC" w:rsidR="00981AF3" w:rsidRPr="00D36186" w:rsidRDefault="00981AF3" w:rsidP="002559CC">
      <w:pPr>
        <w:jc w:val="both"/>
        <w:rPr>
          <w:rFonts w:ascii="Gotham Rounded Light" w:hAnsi="Gotham Rounded Light" w:cs="Times New Roman"/>
          <w:sz w:val="20"/>
          <w:szCs w:val="20"/>
        </w:rPr>
      </w:pPr>
    </w:p>
    <w:tbl>
      <w:tblPr>
        <w:tblStyle w:val="Tablaconcuadrcula"/>
        <w:tblW w:w="0" w:type="auto"/>
        <w:tblLook w:val="04A0" w:firstRow="1" w:lastRow="0" w:firstColumn="1" w:lastColumn="0" w:noHBand="0" w:noVBand="1"/>
      </w:tblPr>
      <w:tblGrid>
        <w:gridCol w:w="2296"/>
        <w:gridCol w:w="6766"/>
      </w:tblGrid>
      <w:tr w:rsidR="00306D16" w:rsidRPr="00D36186" w14:paraId="0AD8F8B2" w14:textId="77777777" w:rsidTr="003153D4">
        <w:tc>
          <w:tcPr>
            <w:tcW w:w="0" w:type="auto"/>
            <w:gridSpan w:val="2"/>
            <w:shd w:val="clear" w:color="auto" w:fill="98989A"/>
          </w:tcPr>
          <w:p w14:paraId="6B6E8B0A" w14:textId="77777777" w:rsidR="00306D16" w:rsidRPr="00D36186" w:rsidRDefault="00306D16" w:rsidP="00E06448">
            <w:pPr>
              <w:rPr>
                <w:rFonts w:ascii="Gotham Rounded Light" w:hAnsi="Gotham Rounded Light"/>
                <w:color w:val="FFFFFF" w:themeColor="background1"/>
                <w:sz w:val="24"/>
              </w:rPr>
            </w:pPr>
            <w:r w:rsidRPr="00D36186">
              <w:rPr>
                <w:rFonts w:ascii="Gotham Rounded Light" w:hAnsi="Gotham Rounded Light"/>
                <w:b/>
                <w:color w:val="FFFFFF" w:themeColor="background1"/>
                <w:sz w:val="24"/>
              </w:rPr>
              <w:t xml:space="preserve">Normatividad federal </w:t>
            </w:r>
          </w:p>
        </w:tc>
      </w:tr>
      <w:tr w:rsidR="00306D16" w:rsidRPr="00D36186" w14:paraId="05B81F0C" w14:textId="77777777" w:rsidTr="002559CC">
        <w:tc>
          <w:tcPr>
            <w:tcW w:w="0" w:type="auto"/>
          </w:tcPr>
          <w:p w14:paraId="40C97418" w14:textId="69E1F2DF" w:rsidR="00306D16" w:rsidRPr="00D36186" w:rsidRDefault="00306D16" w:rsidP="00D42871">
            <w:pPr>
              <w:jc w:val="both"/>
              <w:rPr>
                <w:rFonts w:ascii="Gotham Rounded Light" w:hAnsi="Gotham Rounded Light"/>
                <w:i/>
                <w:sz w:val="24"/>
                <w:lang w:val="es-MX"/>
              </w:rPr>
            </w:pPr>
            <w:r w:rsidRPr="00D36186">
              <w:rPr>
                <w:rFonts w:ascii="Gotham Rounded Light" w:hAnsi="Gotham Rounded Light"/>
                <w:i/>
                <w:sz w:val="24"/>
                <w:lang w:val="es-MX"/>
              </w:rPr>
              <w:t>Constitución Política de los Estado</w:t>
            </w:r>
            <w:r w:rsidR="00D42871">
              <w:rPr>
                <w:rFonts w:ascii="Gotham Rounded Light" w:hAnsi="Gotham Rounded Light"/>
                <w:i/>
                <w:sz w:val="24"/>
                <w:lang w:val="es-MX"/>
              </w:rPr>
              <w:t>s Unidos Mexicanos</w:t>
            </w:r>
          </w:p>
        </w:tc>
        <w:tc>
          <w:tcPr>
            <w:tcW w:w="0" w:type="auto"/>
          </w:tcPr>
          <w:p w14:paraId="0FC13330" w14:textId="72F5E90C" w:rsidR="00D42871" w:rsidRPr="004163B6" w:rsidRDefault="00D42871" w:rsidP="00D42871">
            <w:pPr>
              <w:adjustRightInd w:val="0"/>
              <w:rPr>
                <w:rFonts w:ascii="Gotham Rounded Light" w:hAnsi="Gotham Rounded Light"/>
                <w:i/>
                <w:sz w:val="24"/>
                <w:lang w:val="es-MX"/>
              </w:rPr>
            </w:pPr>
            <w:r w:rsidRPr="004163B6">
              <w:rPr>
                <w:rFonts w:ascii="Gotham Rounded Light" w:hAnsi="Gotham Rounded Light"/>
                <w:i/>
                <w:sz w:val="24"/>
                <w:lang w:val="es-MX"/>
              </w:rPr>
              <w:t>Derecho de las personas a la cultura física y la práctica del deporte.</w:t>
            </w:r>
          </w:p>
          <w:p w14:paraId="0B7795BD" w14:textId="149769C4" w:rsidR="00BB080C" w:rsidRPr="00D36186" w:rsidRDefault="00BB080C" w:rsidP="00BB080C">
            <w:pPr>
              <w:jc w:val="both"/>
              <w:rPr>
                <w:rFonts w:ascii="Gotham Rounded Light" w:hAnsi="Gotham Rounded Light"/>
                <w:i/>
                <w:sz w:val="24"/>
                <w:lang w:val="es-MX"/>
              </w:rPr>
            </w:pPr>
          </w:p>
        </w:tc>
      </w:tr>
      <w:tr w:rsidR="00306D16" w:rsidRPr="00D36186" w14:paraId="270939FC" w14:textId="77777777" w:rsidTr="002559CC">
        <w:tc>
          <w:tcPr>
            <w:tcW w:w="0" w:type="auto"/>
          </w:tcPr>
          <w:p w14:paraId="038BC95C" w14:textId="47B4665D" w:rsidR="00306D16" w:rsidRPr="00D36186" w:rsidRDefault="00BB080C" w:rsidP="002A72ED">
            <w:pPr>
              <w:jc w:val="both"/>
              <w:rPr>
                <w:rFonts w:ascii="Gotham Rounded Light" w:hAnsi="Gotham Rounded Light"/>
                <w:i/>
                <w:sz w:val="24"/>
                <w:lang w:val="es-MX"/>
              </w:rPr>
            </w:pPr>
            <w:r w:rsidRPr="00D36186">
              <w:rPr>
                <w:rFonts w:ascii="Gotham Rounded Light" w:hAnsi="Gotham Rounded Light"/>
                <w:i/>
                <w:sz w:val="24"/>
                <w:lang w:val="es-MX"/>
              </w:rPr>
              <w:t>Ley General de Desarrollo Social</w:t>
            </w:r>
          </w:p>
          <w:p w14:paraId="24B8722A" w14:textId="77777777" w:rsidR="00306D16" w:rsidRPr="00D36186" w:rsidRDefault="00306D16" w:rsidP="002A72ED">
            <w:pPr>
              <w:jc w:val="both"/>
              <w:rPr>
                <w:rFonts w:ascii="Gotham Rounded Light" w:hAnsi="Gotham Rounded Light"/>
                <w:i/>
                <w:sz w:val="24"/>
                <w:lang w:val="es-MX"/>
              </w:rPr>
            </w:pPr>
          </w:p>
        </w:tc>
        <w:tc>
          <w:tcPr>
            <w:tcW w:w="0" w:type="auto"/>
          </w:tcPr>
          <w:p w14:paraId="573BAA83" w14:textId="1F093240" w:rsidR="00306D16" w:rsidRPr="00D36186" w:rsidRDefault="00BB080C" w:rsidP="002559CC">
            <w:pPr>
              <w:jc w:val="both"/>
              <w:rPr>
                <w:rFonts w:ascii="Gotham Rounded Light" w:hAnsi="Gotham Rounded Light"/>
                <w:i/>
                <w:sz w:val="24"/>
                <w:lang w:val="es-MX"/>
              </w:rPr>
            </w:pPr>
            <w:r w:rsidRPr="00D36186">
              <w:rPr>
                <w:rFonts w:ascii="Gotham Rounded Light" w:hAnsi="Gotham Rounded Light"/>
                <w:i/>
                <w:sz w:val="24"/>
                <w:lang w:val="es-MX"/>
              </w:rPr>
              <w:t>ARTÍCULO 6</w:t>
            </w:r>
            <w:r w:rsidR="00980017" w:rsidRPr="00D36186">
              <w:rPr>
                <w:rFonts w:ascii="Gotham Rounded Light" w:hAnsi="Gotham Rounded Light"/>
                <w:i/>
                <w:sz w:val="24"/>
                <w:lang w:val="es-MX"/>
              </w:rPr>
              <w:t>o.-</w:t>
            </w:r>
            <w:r w:rsidRPr="00D36186">
              <w:rPr>
                <w:rFonts w:ascii="Gotham Rounded Light" w:hAnsi="Gotham Rounded Light"/>
                <w:i/>
                <w:sz w:val="24"/>
                <w:lang w:val="es-MX"/>
              </w:rPr>
              <w:t xml:space="preserve"> Son derechos para el desarrollo social la educación, la salud, la alimentación nutritiva y de calidad, la vivienda digna y decorosa, el disfrute de un medio ambiente sano, el trabajo y la seguridad social y los relativos a la no discriminación en los términos de la Constitución Política de los Estados Unidos Mexicanos</w:t>
            </w:r>
            <w:r w:rsidR="00980017" w:rsidRPr="00D36186">
              <w:rPr>
                <w:rFonts w:ascii="Gotham Rounded Light" w:hAnsi="Gotham Rounded Light"/>
                <w:i/>
                <w:sz w:val="24"/>
                <w:lang w:val="es-MX"/>
              </w:rPr>
              <w:t>…</w:t>
            </w:r>
          </w:p>
        </w:tc>
      </w:tr>
    </w:tbl>
    <w:p w14:paraId="28023C95" w14:textId="3028F2A9" w:rsidR="00306D16" w:rsidRPr="00D36186" w:rsidRDefault="00BB080C" w:rsidP="002A72ED">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3</w:t>
      </w:r>
      <w:r w:rsidR="0056259E" w:rsidRPr="00D36186">
        <w:rPr>
          <w:rFonts w:ascii="Gotham Rounded Light" w:hAnsi="Gotham Rounded Light" w:cs="Times New Roman"/>
          <w:sz w:val="20"/>
          <w:szCs w:val="20"/>
        </w:rPr>
        <w:t>. Normatividad federal del Pp</w:t>
      </w:r>
    </w:p>
    <w:p w14:paraId="78DAF744" w14:textId="77777777" w:rsidR="00E06448" w:rsidRPr="00D36186" w:rsidRDefault="00E06448" w:rsidP="00E06448">
      <w:pPr>
        <w:jc w:val="center"/>
        <w:rPr>
          <w:rFonts w:ascii="Gotham Rounded Light" w:hAnsi="Gotham Rounded Light" w:cs="Times New Roman"/>
          <w:sz w:val="20"/>
          <w:szCs w:val="20"/>
        </w:rPr>
      </w:pPr>
    </w:p>
    <w:tbl>
      <w:tblPr>
        <w:tblStyle w:val="Tablaconcuadrcula"/>
        <w:tblW w:w="0" w:type="auto"/>
        <w:tblLook w:val="04A0" w:firstRow="1" w:lastRow="0" w:firstColumn="1" w:lastColumn="0" w:noHBand="0" w:noVBand="1"/>
      </w:tblPr>
      <w:tblGrid>
        <w:gridCol w:w="2713"/>
        <w:gridCol w:w="6349"/>
      </w:tblGrid>
      <w:tr w:rsidR="00AE18F9" w:rsidRPr="00D36186" w14:paraId="3A7004AE" w14:textId="77777777" w:rsidTr="003153D4">
        <w:tc>
          <w:tcPr>
            <w:tcW w:w="0" w:type="auto"/>
            <w:gridSpan w:val="2"/>
            <w:shd w:val="clear" w:color="auto" w:fill="98989A"/>
          </w:tcPr>
          <w:p w14:paraId="034CF56D" w14:textId="77777777" w:rsidR="00AE18F9" w:rsidRPr="00D36186" w:rsidRDefault="00AE18F9" w:rsidP="00E06448">
            <w:pPr>
              <w:rPr>
                <w:rFonts w:ascii="Gotham Rounded Light" w:hAnsi="Gotham Rounded Light"/>
                <w:color w:val="FFFFFF" w:themeColor="background1"/>
                <w:sz w:val="24"/>
              </w:rPr>
            </w:pPr>
            <w:r w:rsidRPr="00D36186">
              <w:rPr>
                <w:rFonts w:ascii="Gotham Rounded Light" w:hAnsi="Gotham Rounded Light"/>
                <w:b/>
                <w:color w:val="FFFFFF" w:themeColor="background1"/>
                <w:sz w:val="24"/>
              </w:rPr>
              <w:t>Normatividad local</w:t>
            </w:r>
          </w:p>
        </w:tc>
      </w:tr>
      <w:tr w:rsidR="008F16A6" w:rsidRPr="00D36186" w14:paraId="1DDEAF44" w14:textId="77777777" w:rsidTr="001F15BE">
        <w:tc>
          <w:tcPr>
            <w:tcW w:w="0" w:type="auto"/>
          </w:tcPr>
          <w:p w14:paraId="5EEE9713" w14:textId="082656C8" w:rsidR="00AE18F9" w:rsidRPr="00D36186" w:rsidRDefault="00AE18F9" w:rsidP="008F16A6">
            <w:pPr>
              <w:jc w:val="both"/>
              <w:rPr>
                <w:rFonts w:ascii="Gotham Rounded Light" w:hAnsi="Gotham Rounded Light"/>
                <w:i/>
                <w:sz w:val="24"/>
                <w:lang w:val="es-MX"/>
              </w:rPr>
            </w:pPr>
            <w:r w:rsidRPr="00D36186">
              <w:rPr>
                <w:rFonts w:ascii="Gotham Rounded Light" w:hAnsi="Gotham Rounded Light"/>
                <w:i/>
                <w:sz w:val="24"/>
                <w:lang w:val="es-MX"/>
              </w:rPr>
              <w:t xml:space="preserve">Programa General de </w:t>
            </w:r>
            <w:r w:rsidR="008F16A6" w:rsidRPr="00D36186">
              <w:rPr>
                <w:rFonts w:ascii="Gotham Rounded Light" w:hAnsi="Gotham Rounded Light"/>
                <w:i/>
                <w:sz w:val="24"/>
                <w:lang w:val="es-MX"/>
              </w:rPr>
              <w:t>Gobierno de la Ciudad de México 2019-2024, Eje 1</w:t>
            </w:r>
            <w:r w:rsidRPr="00D36186">
              <w:rPr>
                <w:rFonts w:ascii="Gotham Rounded Light" w:hAnsi="Gotham Rounded Light"/>
                <w:i/>
                <w:sz w:val="24"/>
                <w:lang w:val="es-MX"/>
              </w:rPr>
              <w:t xml:space="preserve">, </w:t>
            </w:r>
            <w:r w:rsidR="002E5A1B">
              <w:rPr>
                <w:rFonts w:ascii="Gotham Rounded Light" w:hAnsi="Gotham Rounded Light"/>
                <w:i/>
                <w:sz w:val="24"/>
                <w:lang w:val="es-MX"/>
              </w:rPr>
              <w:t>Sub Eje 3, Subsub eje 1</w:t>
            </w:r>
            <w:r w:rsidRPr="00D36186">
              <w:rPr>
                <w:rFonts w:ascii="Gotham Rounded Light" w:hAnsi="Gotham Rounded Light"/>
                <w:i/>
                <w:sz w:val="24"/>
                <w:lang w:val="es-MX"/>
              </w:rPr>
              <w:t>:</w:t>
            </w:r>
          </w:p>
        </w:tc>
        <w:tc>
          <w:tcPr>
            <w:tcW w:w="0" w:type="auto"/>
          </w:tcPr>
          <w:p w14:paraId="4E27D51F" w14:textId="77777777" w:rsidR="00AE18F9" w:rsidRDefault="002E5A1B" w:rsidP="006179AE">
            <w:pPr>
              <w:jc w:val="both"/>
              <w:rPr>
                <w:rFonts w:ascii="Gotham Rounded Light" w:hAnsi="Gotham Rounded Light"/>
                <w:i/>
                <w:sz w:val="24"/>
                <w:lang w:val="es-MX"/>
              </w:rPr>
            </w:pPr>
            <w:r>
              <w:rPr>
                <w:rFonts w:ascii="Gotham Rounded Light" w:hAnsi="Gotham Rounded Light"/>
                <w:i/>
                <w:sz w:val="24"/>
                <w:lang w:val="es-MX"/>
              </w:rPr>
              <w:t>Igualdad y derechos</w:t>
            </w:r>
          </w:p>
          <w:p w14:paraId="75AE30D0" w14:textId="77777777" w:rsidR="002E5A1B" w:rsidRPr="002E5A1B" w:rsidRDefault="002E5A1B" w:rsidP="002E5A1B">
            <w:pPr>
              <w:adjustRightInd w:val="0"/>
              <w:rPr>
                <w:rFonts w:ascii="Gotham Rounded Light" w:hAnsi="Gotham Rounded Light" w:cs="Times New Roman"/>
                <w:i/>
                <w:sz w:val="24"/>
                <w:lang w:val="es-MX"/>
              </w:rPr>
            </w:pPr>
          </w:p>
          <w:tbl>
            <w:tblPr>
              <w:tblW w:w="0" w:type="auto"/>
              <w:tblBorders>
                <w:top w:val="nil"/>
                <w:left w:val="nil"/>
                <w:bottom w:val="nil"/>
                <w:right w:val="nil"/>
              </w:tblBorders>
              <w:tblLook w:val="0000" w:firstRow="0" w:lastRow="0" w:firstColumn="0" w:lastColumn="0" w:noHBand="0" w:noVBand="0"/>
            </w:tblPr>
            <w:tblGrid>
              <w:gridCol w:w="5606"/>
            </w:tblGrid>
            <w:tr w:rsidR="002E5A1B" w:rsidRPr="002E5A1B" w14:paraId="560B1420" w14:textId="77777777">
              <w:trPr>
                <w:trHeight w:val="49"/>
              </w:trPr>
              <w:tc>
                <w:tcPr>
                  <w:tcW w:w="0" w:type="auto"/>
                </w:tcPr>
                <w:p w14:paraId="36939014" w14:textId="079D0607" w:rsidR="002E5A1B" w:rsidRPr="002E5A1B" w:rsidRDefault="002E5A1B" w:rsidP="002E5A1B">
                  <w:pPr>
                    <w:adjustRightInd w:val="0"/>
                    <w:rPr>
                      <w:rFonts w:ascii="Gotham Rounded Light" w:eastAsia="Verdana" w:hAnsi="Gotham Rounded Light" w:cs="Times New Roman"/>
                      <w:sz w:val="24"/>
                      <w:szCs w:val="20"/>
                    </w:rPr>
                  </w:pPr>
                  <w:r w:rsidRPr="002E5A1B">
                    <w:rPr>
                      <w:rFonts w:ascii="Gotham Rounded Light" w:eastAsia="Verdana" w:hAnsi="Gotham Rounded Light" w:cs="Times New Roman"/>
                      <w:sz w:val="24"/>
                      <w:szCs w:val="20"/>
                    </w:rPr>
                    <w:t>Derecho a la cultura física y la práctica del deporte</w:t>
                  </w:r>
                </w:p>
              </w:tc>
            </w:tr>
          </w:tbl>
          <w:p w14:paraId="55EF426D" w14:textId="77777777" w:rsidR="002E5A1B" w:rsidRPr="002E5A1B" w:rsidRDefault="002E5A1B" w:rsidP="002E5A1B">
            <w:pPr>
              <w:adjustRightInd w:val="0"/>
              <w:rPr>
                <w:rFonts w:ascii="Gotham Rounded Light" w:hAnsi="Gotham Rounded Light" w:cs="Times New Roman"/>
                <w:sz w:val="24"/>
                <w:lang w:val="es-MX"/>
              </w:rPr>
            </w:pPr>
          </w:p>
          <w:tbl>
            <w:tblPr>
              <w:tblW w:w="0" w:type="auto"/>
              <w:tblBorders>
                <w:top w:val="nil"/>
                <w:left w:val="nil"/>
                <w:bottom w:val="nil"/>
                <w:right w:val="nil"/>
              </w:tblBorders>
              <w:tblLook w:val="0000" w:firstRow="0" w:lastRow="0" w:firstColumn="0" w:lastColumn="0" w:noHBand="0" w:noVBand="0"/>
            </w:tblPr>
            <w:tblGrid>
              <w:gridCol w:w="3938"/>
            </w:tblGrid>
            <w:tr w:rsidR="002E5A1B" w:rsidRPr="002E5A1B" w14:paraId="2315CD12" w14:textId="77777777">
              <w:trPr>
                <w:trHeight w:val="49"/>
              </w:trPr>
              <w:tc>
                <w:tcPr>
                  <w:tcW w:w="0" w:type="auto"/>
                </w:tcPr>
                <w:p w14:paraId="56D4217E" w14:textId="2DFCDD9C" w:rsidR="002E5A1B" w:rsidRPr="002E5A1B" w:rsidRDefault="002E5A1B" w:rsidP="002E5A1B">
                  <w:pPr>
                    <w:adjustRightInd w:val="0"/>
                    <w:rPr>
                      <w:rFonts w:ascii="Gotham Rounded Light" w:eastAsia="Verdana" w:hAnsi="Gotham Rounded Light" w:cs="Times New Roman"/>
                      <w:sz w:val="24"/>
                      <w:szCs w:val="20"/>
                    </w:rPr>
                  </w:pPr>
                  <w:r w:rsidRPr="002E5A1B">
                    <w:rPr>
                      <w:rFonts w:ascii="Gotham Rounded Light" w:eastAsia="Verdana" w:hAnsi="Gotham Rounded Light" w:cs="Times New Roman"/>
                      <w:sz w:val="24"/>
                      <w:szCs w:val="20"/>
                    </w:rPr>
                    <w:t xml:space="preserve">Promoción del deporte comunitario </w:t>
                  </w:r>
                </w:p>
              </w:tc>
            </w:tr>
          </w:tbl>
          <w:p w14:paraId="02269996" w14:textId="2ECB73D7" w:rsidR="002E5A1B" w:rsidRPr="00D36186" w:rsidRDefault="002E5A1B" w:rsidP="006179AE">
            <w:pPr>
              <w:jc w:val="both"/>
              <w:rPr>
                <w:rFonts w:ascii="Gotham Rounded Light" w:hAnsi="Gotham Rounded Light"/>
                <w:i/>
                <w:sz w:val="24"/>
                <w:lang w:val="es-MX"/>
              </w:rPr>
            </w:pPr>
          </w:p>
        </w:tc>
      </w:tr>
      <w:tr w:rsidR="00C7136B" w:rsidRPr="00D36186" w14:paraId="6C07DF85" w14:textId="77777777" w:rsidTr="001F15BE">
        <w:tc>
          <w:tcPr>
            <w:tcW w:w="0" w:type="auto"/>
          </w:tcPr>
          <w:p w14:paraId="504ED407" w14:textId="6927F42E" w:rsidR="00C7136B" w:rsidRPr="00D36186" w:rsidRDefault="00C7136B" w:rsidP="008F16A6">
            <w:pPr>
              <w:jc w:val="both"/>
              <w:rPr>
                <w:rFonts w:ascii="Gotham Rounded Light" w:hAnsi="Gotham Rounded Light"/>
                <w:i/>
                <w:sz w:val="24"/>
                <w:lang w:val="es-MX"/>
              </w:rPr>
            </w:pPr>
            <w:r w:rsidRPr="00D36186">
              <w:rPr>
                <w:rFonts w:ascii="Gotham Rounded Light" w:hAnsi="Gotham Rounded Light"/>
                <w:i/>
                <w:sz w:val="24"/>
                <w:lang w:val="es-MX"/>
              </w:rPr>
              <w:t>Ley de desarrollo social para el Distrito Federal, Artículo 38 bis, párrafo 1.</w:t>
            </w:r>
          </w:p>
        </w:tc>
        <w:tc>
          <w:tcPr>
            <w:tcW w:w="0" w:type="auto"/>
          </w:tcPr>
          <w:p w14:paraId="7B28EC8D" w14:textId="4862C36C" w:rsidR="00C7136B" w:rsidRPr="00D36186" w:rsidRDefault="00C7136B" w:rsidP="006179AE">
            <w:pPr>
              <w:adjustRightInd w:val="0"/>
              <w:jc w:val="both"/>
              <w:rPr>
                <w:rFonts w:ascii="Gotham Rounded Light" w:hAnsi="Gotham Rounded Light"/>
                <w:i/>
                <w:sz w:val="24"/>
                <w:lang w:val="es-MX"/>
              </w:rPr>
            </w:pPr>
            <w:r w:rsidRPr="00D36186">
              <w:rPr>
                <w:rFonts w:ascii="Gotham Rounded Light" w:hAnsi="Gotham Rounded Light"/>
                <w:i/>
                <w:sz w:val="24"/>
                <w:lang w:val="es-MX"/>
              </w:rPr>
              <w:t>Artículo 38 bis: Artículo 38 Bis.- Las Dependencias y entidades, así como los dieciséis Órganos Político Administrativos del Distrito Federal que operan los Programas Sociales, deberán en todo tiempo invitar a las personas participantes o beneficiarias de los mismos, a diversas actividades de formación e información como: pláticas, talleres, cursos, encuentros, o foros sobre los diversos tipos y modalidades de violencia de género, así como la capacitación en materia de derechos de las mujeres, debiendo también proporcionar materiales de difusión, relacionados con estos temas y la información respecto a los lugares e instituciones a los cuales pueden tener acceso, para mayor información y atención, en caso necesario.</w:t>
            </w:r>
          </w:p>
        </w:tc>
      </w:tr>
    </w:tbl>
    <w:p w14:paraId="445E075A" w14:textId="27F8FC33" w:rsidR="00BF3EF3" w:rsidRPr="00D36186" w:rsidRDefault="0056259E" w:rsidP="001C32C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Tab</w:t>
      </w:r>
      <w:r w:rsidR="008F16A6" w:rsidRPr="00D36186">
        <w:rPr>
          <w:rFonts w:ascii="Gotham Rounded Light" w:hAnsi="Gotham Rounded Light" w:cs="Times New Roman"/>
          <w:sz w:val="20"/>
          <w:szCs w:val="20"/>
        </w:rPr>
        <w:t>la 4</w:t>
      </w:r>
      <w:r w:rsidR="001C32CF" w:rsidRPr="00D36186">
        <w:rPr>
          <w:rFonts w:ascii="Gotham Rounded Light" w:hAnsi="Gotham Rounded Light" w:cs="Times New Roman"/>
          <w:sz w:val="20"/>
          <w:szCs w:val="20"/>
        </w:rPr>
        <w:t>. Normatividad local del Pp</w:t>
      </w:r>
    </w:p>
    <w:p w14:paraId="664CDD6A" w14:textId="780AD7F6" w:rsidR="00B36CD7" w:rsidRPr="00D36186" w:rsidRDefault="001734E3" w:rsidP="00E06448">
      <w:pPr>
        <w:pStyle w:val="Ttulo1"/>
        <w:rPr>
          <w:rFonts w:ascii="Gotham Rounded Light" w:hAnsi="Gotham Rounded Light" w:cs="Times New Roman"/>
          <w:b/>
          <w:color w:val="9F2241"/>
          <w:sz w:val="24"/>
          <w:szCs w:val="20"/>
        </w:rPr>
      </w:pPr>
      <w:bookmarkStart w:id="3" w:name="_Toc4776385"/>
      <w:r w:rsidRPr="00D36186">
        <w:rPr>
          <w:rFonts w:ascii="Gotham Rounded Light" w:hAnsi="Gotham Rounded Light" w:cs="Times New Roman"/>
          <w:b/>
          <w:color w:val="9F2241"/>
          <w:sz w:val="24"/>
          <w:szCs w:val="20"/>
        </w:rPr>
        <w:t>Diagnóstico</w:t>
      </w:r>
      <w:bookmarkEnd w:id="3"/>
    </w:p>
    <w:p w14:paraId="593EFC20" w14:textId="77777777" w:rsidR="002E5A1B" w:rsidRDefault="002E5A1B" w:rsidP="002E5A1B">
      <w:pPr>
        <w:adjustRightInd w:val="0"/>
        <w:jc w:val="both"/>
        <w:rPr>
          <w:rFonts w:ascii="TimesNewRomanPSMT" w:hAnsi="TimesNewRomanPSMT" w:cs="TimesNewRomanPSMT"/>
          <w:sz w:val="20"/>
          <w:szCs w:val="20"/>
        </w:rPr>
      </w:pPr>
      <w:r>
        <w:rPr>
          <w:rFonts w:ascii="TimesNewRomanPSMT" w:hAnsi="TimesNewRomanPSMT" w:cs="TimesNewRomanPSMT"/>
          <w:sz w:val="20"/>
          <w:szCs w:val="20"/>
        </w:rPr>
        <w:t>La cultura física y el deporte juegan un papel imprescindible en el desarrollo comunitario, el desarrollo social, la participación ciudadana, la equidad de género y el ejercicio de los derechos humanos, su fomento y promoción están estrechamente identificados con el bienestar individual y social y, por consiguiente, con la construcción de condiciones para una vida digna.</w:t>
      </w:r>
    </w:p>
    <w:p w14:paraId="605B35CF" w14:textId="77777777" w:rsidR="002E5A1B" w:rsidRDefault="002E5A1B" w:rsidP="002E5A1B">
      <w:pPr>
        <w:adjustRightInd w:val="0"/>
        <w:jc w:val="both"/>
        <w:rPr>
          <w:rFonts w:ascii="TimesNewRomanPSMT" w:hAnsi="TimesNewRomanPSMT" w:cs="TimesNewRomanPSMT"/>
          <w:sz w:val="20"/>
          <w:szCs w:val="20"/>
        </w:rPr>
      </w:pPr>
      <w:r>
        <w:rPr>
          <w:rFonts w:ascii="TimesNewRomanPSMT" w:hAnsi="TimesNewRomanPSMT" w:cs="TimesNewRomanPSMT"/>
          <w:sz w:val="20"/>
          <w:szCs w:val="20"/>
        </w:rPr>
        <w:t>La Organización Mundial de la Salud (OMS) afirma que México se encuentra entre los tres primeros países con mayor número de población obesa o con sobrepeso a nivel mundial. La obesidad es una enfermedad “crónico-degenerativa” responsable de desencadenar enfermedades como diabetes y afecciones del corazón.</w:t>
      </w:r>
    </w:p>
    <w:p w14:paraId="262C2C67" w14:textId="77777777" w:rsidR="002E5A1B" w:rsidRDefault="002E5A1B" w:rsidP="002E5A1B">
      <w:pPr>
        <w:adjustRightInd w:val="0"/>
        <w:jc w:val="both"/>
        <w:rPr>
          <w:rFonts w:ascii="TimesNewRomanPSMT" w:hAnsi="TimesNewRomanPSMT" w:cs="TimesNewRomanPSMT"/>
          <w:sz w:val="20"/>
          <w:szCs w:val="20"/>
        </w:rPr>
      </w:pPr>
      <w:r>
        <w:rPr>
          <w:rFonts w:ascii="TimesNewRomanPSMT" w:hAnsi="TimesNewRomanPSMT" w:cs="TimesNewRomanPSMT"/>
          <w:sz w:val="20"/>
          <w:szCs w:val="20"/>
        </w:rPr>
        <w:t>Aunado a lo anterior, no existen programas de activación física de manera sistematizada en el país, lo que afecta negativamente en la salud pública. De igual forma, los apoyos o subsidios existentes no incluyen medios para el fortalecimiento de actividades físicas que contribuyan al sano desarrollo de la población.</w:t>
      </w:r>
    </w:p>
    <w:p w14:paraId="07B03BF8" w14:textId="77777777" w:rsidR="002E5A1B" w:rsidRDefault="002E5A1B" w:rsidP="002E5A1B">
      <w:pPr>
        <w:adjustRightInd w:val="0"/>
        <w:jc w:val="both"/>
        <w:rPr>
          <w:rFonts w:ascii="TimesNewRomanPSMT" w:hAnsi="TimesNewRomanPSMT" w:cs="TimesNewRomanPSMT"/>
          <w:sz w:val="20"/>
          <w:szCs w:val="20"/>
        </w:rPr>
      </w:pPr>
      <w:r>
        <w:rPr>
          <w:rFonts w:ascii="TimesNewRomanPSMT" w:hAnsi="TimesNewRomanPSMT" w:cs="TimesNewRomanPSMT"/>
          <w:sz w:val="20"/>
          <w:szCs w:val="20"/>
        </w:rPr>
        <w:t>En ese sentido, la promoción deportiva representa una actividad socio-cultural que permite el enriquecimiento del individuo en el seno de la sociedad y contribuye a mejorar la relación, el conocimiento y la expresión personal; además, es un factor de integración social, fuente de recreación, salud, educación y bienestar. La construcción de estos principios permite la participación activa de la ciudadanía, principalmente de la población vulnerable, por lo que es de suma importancia implementar políticas públicas adecuadas en esta materia, impactando directamente en la convivencia social, en los niveles de bienestar y en la construcción de una vida digna individual y colectiva.</w:t>
      </w:r>
    </w:p>
    <w:p w14:paraId="2DD7148F" w14:textId="7FB98C08" w:rsidR="00DD4CDA" w:rsidRPr="00D36186" w:rsidRDefault="00DD4CDA" w:rsidP="00E06448">
      <w:pPr>
        <w:rPr>
          <w:rFonts w:ascii="Gotham Rounded Light" w:hAnsi="Gotham Rounded Light" w:cs="Times New Roman"/>
          <w:sz w:val="24"/>
          <w:szCs w:val="20"/>
        </w:rPr>
      </w:pPr>
    </w:p>
    <w:p w14:paraId="696C777F" w14:textId="6DDBE968" w:rsidR="00BC457E" w:rsidRPr="00D36186" w:rsidRDefault="001734E3" w:rsidP="00E06448">
      <w:pPr>
        <w:pStyle w:val="Ttulo1"/>
        <w:rPr>
          <w:rFonts w:ascii="Gotham Rounded Light" w:hAnsi="Gotham Rounded Light" w:cs="Times New Roman"/>
          <w:b/>
          <w:color w:val="9F2241"/>
          <w:sz w:val="24"/>
          <w:szCs w:val="20"/>
        </w:rPr>
      </w:pPr>
      <w:bookmarkStart w:id="4" w:name="_Toc4776386"/>
      <w:r w:rsidRPr="00D36186">
        <w:rPr>
          <w:rFonts w:ascii="Gotham Rounded Light" w:hAnsi="Gotham Rounded Light" w:cs="Times New Roman"/>
          <w:b/>
          <w:color w:val="9F2241"/>
          <w:sz w:val="24"/>
          <w:szCs w:val="20"/>
        </w:rPr>
        <w:t>Evolución del Programa presupuesta</w:t>
      </w:r>
      <w:r w:rsidR="00A02A39" w:rsidRPr="00D36186">
        <w:rPr>
          <w:rFonts w:ascii="Gotham Rounded Light" w:hAnsi="Gotham Rounded Light" w:cs="Times New Roman"/>
          <w:b/>
          <w:color w:val="9F2241"/>
          <w:sz w:val="24"/>
          <w:szCs w:val="20"/>
        </w:rPr>
        <w:t>rio</w:t>
      </w:r>
      <w:bookmarkEnd w:id="4"/>
    </w:p>
    <w:p w14:paraId="01314345" w14:textId="77777777" w:rsidR="00DD4CDA" w:rsidRPr="00D36186" w:rsidRDefault="00DD4CDA" w:rsidP="00A71B89">
      <w:pPr>
        <w:pStyle w:val="Ttulo1"/>
        <w:rPr>
          <w:rFonts w:ascii="Gotham Rounded Light" w:hAnsi="Gotham Rounded Light" w:cs="Times New Roman"/>
          <w:b/>
          <w:color w:val="9F2241"/>
          <w:sz w:val="24"/>
          <w:szCs w:val="20"/>
        </w:rPr>
      </w:pPr>
    </w:p>
    <w:p w14:paraId="1E137A9D" w14:textId="1C87235A" w:rsidR="00B42FD7" w:rsidRPr="00D36186" w:rsidRDefault="00B42FD7" w:rsidP="002A72ED">
      <w:pPr>
        <w:jc w:val="both"/>
        <w:rPr>
          <w:rFonts w:ascii="Gotham Rounded Light" w:hAnsi="Gotham Rounded Light" w:cs="Times New Roman"/>
          <w:i/>
          <w:sz w:val="20"/>
          <w:szCs w:val="20"/>
        </w:rPr>
      </w:pPr>
    </w:p>
    <w:tbl>
      <w:tblPr>
        <w:tblStyle w:val="Tablaconcuadrcula"/>
        <w:tblW w:w="0" w:type="auto"/>
        <w:jc w:val="center"/>
        <w:tblLook w:val="04A0" w:firstRow="1" w:lastRow="0" w:firstColumn="1" w:lastColumn="0" w:noHBand="0" w:noVBand="1"/>
      </w:tblPr>
      <w:tblGrid>
        <w:gridCol w:w="2958"/>
        <w:gridCol w:w="3138"/>
      </w:tblGrid>
      <w:tr w:rsidR="00BE3CBF" w:rsidRPr="00D36186" w14:paraId="33AFE964" w14:textId="77777777" w:rsidTr="003153D4">
        <w:trPr>
          <w:jc w:val="center"/>
        </w:trPr>
        <w:tc>
          <w:tcPr>
            <w:tcW w:w="2958" w:type="dxa"/>
            <w:shd w:val="clear" w:color="auto" w:fill="98989A"/>
          </w:tcPr>
          <w:p w14:paraId="6C539713" w14:textId="784A0C1C" w:rsidR="00BE3CBF" w:rsidRPr="00D36186" w:rsidRDefault="004163B6" w:rsidP="00E06448">
            <w:pPr>
              <w:rPr>
                <w:rFonts w:ascii="Gotham Rounded Light" w:hAnsi="Gotham Rounded Light"/>
                <w:b/>
                <w:color w:val="FFFFFF" w:themeColor="background1"/>
                <w:sz w:val="24"/>
              </w:rPr>
            </w:pPr>
            <w:r>
              <w:rPr>
                <w:rFonts w:ascii="Gotham Rounded Light" w:hAnsi="Gotham Rounded Light"/>
                <w:b/>
                <w:color w:val="FFFFFF" w:themeColor="background1"/>
                <w:sz w:val="24"/>
              </w:rPr>
              <w:t>2020</w:t>
            </w:r>
          </w:p>
        </w:tc>
        <w:tc>
          <w:tcPr>
            <w:tcW w:w="3138" w:type="dxa"/>
            <w:shd w:val="clear" w:color="auto" w:fill="98989A"/>
          </w:tcPr>
          <w:p w14:paraId="5DD79D06" w14:textId="0B956F5B" w:rsidR="00BE3CBF" w:rsidRPr="00D36186" w:rsidRDefault="004163B6" w:rsidP="00E06448">
            <w:pPr>
              <w:rPr>
                <w:rFonts w:ascii="Gotham Rounded Light" w:hAnsi="Gotham Rounded Light"/>
                <w:b/>
                <w:color w:val="FFFFFF" w:themeColor="background1"/>
                <w:sz w:val="24"/>
              </w:rPr>
            </w:pPr>
            <w:r>
              <w:rPr>
                <w:rFonts w:ascii="Gotham Rounded Light" w:hAnsi="Gotham Rounded Light"/>
                <w:b/>
                <w:color w:val="FFFFFF" w:themeColor="background1"/>
                <w:sz w:val="24"/>
              </w:rPr>
              <w:t>2022</w:t>
            </w:r>
          </w:p>
        </w:tc>
      </w:tr>
      <w:tr w:rsidR="00A93599" w:rsidRPr="00D36186" w14:paraId="298E685F" w14:textId="77777777" w:rsidTr="004B2E02">
        <w:trPr>
          <w:trHeight w:val="295"/>
          <w:jc w:val="center"/>
        </w:trPr>
        <w:tc>
          <w:tcPr>
            <w:tcW w:w="2958" w:type="dxa"/>
            <w:vAlign w:val="center"/>
          </w:tcPr>
          <w:p w14:paraId="7E995E9E" w14:textId="27DD1741" w:rsidR="00A93599" w:rsidRPr="00D36186" w:rsidRDefault="004163B6" w:rsidP="00E72528">
            <w:pPr>
              <w:jc w:val="both"/>
              <w:rPr>
                <w:rFonts w:ascii="Gotham Rounded Light" w:hAnsi="Gotham Rounded Light"/>
                <w:i/>
                <w:sz w:val="24"/>
              </w:rPr>
            </w:pPr>
            <w:r w:rsidRPr="004163B6">
              <w:rPr>
                <w:rFonts w:ascii="Arial" w:eastAsiaTheme="minorHAnsi" w:hAnsi="Arial" w:cs="Arial"/>
                <w:color w:val="000000"/>
                <w:sz w:val="24"/>
                <w:szCs w:val="24"/>
                <w:lang w:val="es-MX"/>
              </w:rPr>
              <w:t xml:space="preserve">PROMOCIÓN DE LA CULTURA FÍSICA Y DEPORTIVA </w:t>
            </w:r>
          </w:p>
        </w:tc>
        <w:tc>
          <w:tcPr>
            <w:tcW w:w="3138" w:type="dxa"/>
            <w:vAlign w:val="center"/>
          </w:tcPr>
          <w:p w14:paraId="5CCFC391" w14:textId="3DED8680" w:rsidR="00A93599" w:rsidRPr="00D36186" w:rsidRDefault="004163B6" w:rsidP="00E72528">
            <w:pPr>
              <w:jc w:val="both"/>
              <w:rPr>
                <w:rFonts w:ascii="Gotham Rounded Light" w:hAnsi="Gotham Rounded Light"/>
                <w:i/>
                <w:sz w:val="24"/>
                <w:lang w:val="es-MX"/>
              </w:rPr>
            </w:pPr>
            <w:r w:rsidRPr="004163B6">
              <w:rPr>
                <w:rFonts w:ascii="Gotham Rounded Light" w:hAnsi="Gotham Rounded Light"/>
                <w:i/>
                <w:sz w:val="24"/>
                <w:lang w:val="es-MX"/>
              </w:rPr>
              <w:t>PROMOCIÓN DE LA CULTURA FÍSICA Y DEPORTIVA</w:t>
            </w:r>
          </w:p>
        </w:tc>
      </w:tr>
    </w:tbl>
    <w:p w14:paraId="56F8DBF7" w14:textId="0A9FEADD" w:rsidR="00535A30" w:rsidRPr="00D36186" w:rsidRDefault="00A93599" w:rsidP="002A72ED">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w:t>
      </w:r>
      <w:r w:rsidR="008F16A6" w:rsidRPr="00D36186">
        <w:rPr>
          <w:rFonts w:ascii="Gotham Rounded Light" w:hAnsi="Gotham Rounded Light" w:cs="Times New Roman"/>
          <w:sz w:val="20"/>
          <w:szCs w:val="20"/>
        </w:rPr>
        <w:t xml:space="preserve"> 5</w:t>
      </w:r>
      <w:r w:rsidR="0056259E" w:rsidRPr="00D36186">
        <w:rPr>
          <w:rFonts w:ascii="Gotham Rounded Light" w:hAnsi="Gotham Rounded Light" w:cs="Times New Roman"/>
          <w:sz w:val="20"/>
          <w:szCs w:val="20"/>
        </w:rPr>
        <w:t>.</w:t>
      </w:r>
      <w:r w:rsidRPr="00D36186">
        <w:rPr>
          <w:rFonts w:ascii="Gotham Rounded Light" w:hAnsi="Gotham Rounded Light" w:cs="Times New Roman"/>
          <w:sz w:val="20"/>
          <w:szCs w:val="20"/>
        </w:rPr>
        <w:t xml:space="preserve"> Simplificación de la estructura programática asociada a la MIR</w:t>
      </w:r>
    </w:p>
    <w:p w14:paraId="241B7424" w14:textId="77777777" w:rsidR="00535A30" w:rsidRPr="00D36186" w:rsidRDefault="00535A30" w:rsidP="00E06448">
      <w:pPr>
        <w:rPr>
          <w:rFonts w:ascii="Gotham Rounded Light" w:hAnsi="Gotham Rounded Light" w:cs="Times New Roman"/>
          <w:sz w:val="24"/>
          <w:szCs w:val="24"/>
        </w:rPr>
      </w:pPr>
    </w:p>
    <w:p w14:paraId="4C4341A6" w14:textId="18C923DB" w:rsidR="001734E3" w:rsidRPr="00D36186" w:rsidRDefault="001734E3" w:rsidP="00B42FD7">
      <w:pPr>
        <w:pStyle w:val="Ttulo1"/>
        <w:rPr>
          <w:rFonts w:ascii="Gotham Rounded Light" w:hAnsi="Gotham Rounded Light" w:cs="Times New Roman"/>
          <w:b/>
          <w:color w:val="9F2241"/>
          <w:sz w:val="24"/>
          <w:szCs w:val="24"/>
        </w:rPr>
      </w:pPr>
      <w:bookmarkStart w:id="5" w:name="_Toc4776387"/>
      <w:r w:rsidRPr="00D36186">
        <w:rPr>
          <w:rFonts w:ascii="Gotham Rounded Light" w:hAnsi="Gotham Rounded Light" w:cs="Times New Roman"/>
          <w:b/>
          <w:color w:val="9F2241"/>
          <w:sz w:val="24"/>
          <w:szCs w:val="24"/>
        </w:rPr>
        <w:t>Alineación</w:t>
      </w:r>
      <w:r w:rsidR="0017689F" w:rsidRPr="00D36186">
        <w:rPr>
          <w:rFonts w:ascii="Gotham Rounded Light" w:hAnsi="Gotham Rounded Light" w:cs="Times New Roman"/>
          <w:b/>
          <w:color w:val="9F2241"/>
          <w:sz w:val="24"/>
          <w:szCs w:val="24"/>
        </w:rPr>
        <w:t xml:space="preserve"> del Programa presupuestario</w:t>
      </w:r>
      <w:bookmarkEnd w:id="5"/>
    </w:p>
    <w:p w14:paraId="4C1BA829" w14:textId="7A6400DB" w:rsidR="00276618" w:rsidRPr="00D36186" w:rsidRDefault="00276618" w:rsidP="00B54ED4">
      <w:pPr>
        <w:jc w:val="both"/>
        <w:rPr>
          <w:rFonts w:ascii="Gotham Rounded Light" w:hAnsi="Gotham Rounded Light" w:cs="Times New Roman"/>
          <w:sz w:val="24"/>
          <w:szCs w:val="24"/>
        </w:rPr>
      </w:pPr>
    </w:p>
    <w:tbl>
      <w:tblPr>
        <w:tblStyle w:val="Tablaconcuadrcula"/>
        <w:tblW w:w="0" w:type="auto"/>
        <w:tblLook w:val="04A0" w:firstRow="1" w:lastRow="0" w:firstColumn="1" w:lastColumn="0" w:noHBand="0" w:noVBand="1"/>
      </w:tblPr>
      <w:tblGrid>
        <w:gridCol w:w="1980"/>
        <w:gridCol w:w="2050"/>
        <w:gridCol w:w="1377"/>
        <w:gridCol w:w="2050"/>
        <w:gridCol w:w="1390"/>
      </w:tblGrid>
      <w:tr w:rsidR="0056259E" w:rsidRPr="00D36186" w14:paraId="7FE38656" w14:textId="77777777" w:rsidTr="00A563CF">
        <w:tc>
          <w:tcPr>
            <w:tcW w:w="1980" w:type="dxa"/>
            <w:shd w:val="clear" w:color="auto" w:fill="98989A"/>
          </w:tcPr>
          <w:p w14:paraId="5C0F15B8" w14:textId="77777777" w:rsidR="00D25F64" w:rsidRPr="00D36186" w:rsidRDefault="00D25F64" w:rsidP="00E06448">
            <w:pPr>
              <w:rPr>
                <w:rFonts w:ascii="Gotham Rounded Light" w:hAnsi="Gotham Rounded Light"/>
                <w:b/>
                <w:color w:val="FFFFFF" w:themeColor="background1"/>
                <w:sz w:val="24"/>
                <w:szCs w:val="24"/>
              </w:rPr>
            </w:pPr>
            <w:r w:rsidRPr="00D36186">
              <w:rPr>
                <w:rFonts w:ascii="Gotham Rounded Light" w:hAnsi="Gotham Rounded Light"/>
                <w:b/>
                <w:color w:val="FFFFFF" w:themeColor="background1"/>
                <w:sz w:val="24"/>
                <w:szCs w:val="24"/>
              </w:rPr>
              <w:t>Programa presupuestario</w:t>
            </w:r>
          </w:p>
        </w:tc>
        <w:tc>
          <w:tcPr>
            <w:tcW w:w="2050" w:type="dxa"/>
            <w:shd w:val="clear" w:color="auto" w:fill="98989A"/>
          </w:tcPr>
          <w:p w14:paraId="49C1121A" w14:textId="7E10C801" w:rsidR="00EE0881" w:rsidRPr="00D36186" w:rsidRDefault="00D25F64" w:rsidP="00EE0881">
            <w:pPr>
              <w:rPr>
                <w:rFonts w:ascii="Gotham Rounded Light" w:hAnsi="Gotham Rounded Light"/>
                <w:b/>
                <w:color w:val="FFFFFF" w:themeColor="background1"/>
                <w:sz w:val="24"/>
                <w:szCs w:val="24"/>
                <w:lang w:val="es-MX"/>
              </w:rPr>
            </w:pPr>
            <w:r w:rsidRPr="00D36186">
              <w:rPr>
                <w:rFonts w:ascii="Gotham Rounded Light" w:hAnsi="Gotham Rounded Light"/>
                <w:b/>
                <w:color w:val="FFFFFF" w:themeColor="background1"/>
                <w:sz w:val="24"/>
                <w:szCs w:val="24"/>
                <w:lang w:val="es-MX"/>
              </w:rPr>
              <w:t xml:space="preserve">Programa </w:t>
            </w:r>
            <w:r w:rsidR="00EE0881" w:rsidRPr="00D36186">
              <w:rPr>
                <w:rFonts w:ascii="Gotham Rounded Light" w:hAnsi="Gotham Rounded Light"/>
                <w:b/>
                <w:color w:val="FFFFFF" w:themeColor="background1"/>
                <w:sz w:val="24"/>
                <w:szCs w:val="24"/>
                <w:lang w:val="es-MX"/>
              </w:rPr>
              <w:t>de Gobierno de la Ciudad de México 2019-2024</w:t>
            </w:r>
          </w:p>
        </w:tc>
        <w:tc>
          <w:tcPr>
            <w:tcW w:w="1377" w:type="dxa"/>
            <w:shd w:val="clear" w:color="auto" w:fill="98989A"/>
          </w:tcPr>
          <w:p w14:paraId="0EE05C9F" w14:textId="77777777" w:rsidR="00D25F64" w:rsidRPr="00D36186" w:rsidRDefault="0047214E" w:rsidP="00E06448">
            <w:pPr>
              <w:rPr>
                <w:rFonts w:ascii="Gotham Rounded Light" w:hAnsi="Gotham Rounded Light"/>
                <w:b/>
                <w:color w:val="FFFFFF" w:themeColor="background1"/>
                <w:sz w:val="24"/>
                <w:szCs w:val="24"/>
              </w:rPr>
            </w:pPr>
            <w:r w:rsidRPr="00D36186">
              <w:rPr>
                <w:rFonts w:ascii="Gotham Rounded Light" w:hAnsi="Gotham Rounded Light"/>
                <w:b/>
                <w:color w:val="FFFFFF" w:themeColor="background1"/>
                <w:sz w:val="24"/>
                <w:szCs w:val="24"/>
              </w:rPr>
              <w:t>Programa sectorial</w:t>
            </w:r>
          </w:p>
        </w:tc>
        <w:tc>
          <w:tcPr>
            <w:tcW w:w="2050" w:type="dxa"/>
            <w:shd w:val="clear" w:color="auto" w:fill="98989A"/>
          </w:tcPr>
          <w:p w14:paraId="504DE5D3" w14:textId="300E3046" w:rsidR="00D25F64" w:rsidRPr="00D36186" w:rsidRDefault="00EE0881" w:rsidP="00EE0881">
            <w:pPr>
              <w:rPr>
                <w:rFonts w:ascii="Gotham Rounded Light" w:hAnsi="Gotham Rounded Light"/>
                <w:b/>
                <w:color w:val="FFFFFF" w:themeColor="background1"/>
                <w:sz w:val="24"/>
                <w:szCs w:val="24"/>
                <w:lang w:val="es-MX"/>
              </w:rPr>
            </w:pPr>
            <w:r w:rsidRPr="00D36186">
              <w:rPr>
                <w:rFonts w:ascii="Gotham Rounded Light" w:hAnsi="Gotham Rounded Light"/>
                <w:b/>
                <w:color w:val="FFFFFF" w:themeColor="background1"/>
                <w:sz w:val="24"/>
                <w:szCs w:val="24"/>
                <w:lang w:val="es-MX"/>
              </w:rPr>
              <w:t>Programa provisional de Gobierno de la Alcaldía Tlalpan 2019-2021</w:t>
            </w:r>
          </w:p>
        </w:tc>
        <w:tc>
          <w:tcPr>
            <w:tcW w:w="1390" w:type="dxa"/>
            <w:shd w:val="clear" w:color="auto" w:fill="98989A"/>
          </w:tcPr>
          <w:p w14:paraId="5776B3FB" w14:textId="77777777" w:rsidR="00D25F64" w:rsidRPr="00D36186" w:rsidRDefault="00D25F64" w:rsidP="00E06448">
            <w:pPr>
              <w:rPr>
                <w:rFonts w:ascii="Gotham Rounded Light" w:hAnsi="Gotham Rounded Light"/>
                <w:b/>
                <w:color w:val="FFFFFF" w:themeColor="background1"/>
                <w:sz w:val="24"/>
                <w:szCs w:val="24"/>
              </w:rPr>
            </w:pPr>
            <w:r w:rsidRPr="00D36186">
              <w:rPr>
                <w:rFonts w:ascii="Gotham Rounded Light" w:hAnsi="Gotham Rounded Light"/>
                <w:b/>
                <w:color w:val="FFFFFF" w:themeColor="background1"/>
                <w:sz w:val="24"/>
                <w:szCs w:val="24"/>
              </w:rPr>
              <w:t>Programa especial</w:t>
            </w:r>
          </w:p>
        </w:tc>
      </w:tr>
      <w:tr w:rsidR="00A647E3" w:rsidRPr="00D36186" w14:paraId="21360D6D" w14:textId="77777777" w:rsidTr="00A563CF">
        <w:tc>
          <w:tcPr>
            <w:tcW w:w="1980" w:type="dxa"/>
          </w:tcPr>
          <w:p w14:paraId="56A58F7F" w14:textId="3570E9A6" w:rsidR="00A647E3" w:rsidRPr="00D36186" w:rsidRDefault="004163B6" w:rsidP="007D4C94">
            <w:pPr>
              <w:rPr>
                <w:rFonts w:ascii="Gotham Rounded Light" w:hAnsi="Gotham Rounded Light"/>
                <w:i/>
                <w:sz w:val="24"/>
                <w:szCs w:val="24"/>
                <w:lang w:val="es-MX"/>
              </w:rPr>
            </w:pPr>
            <w:r>
              <w:rPr>
                <w:rFonts w:ascii="Gotham Rounded Light" w:hAnsi="Gotham Rounded Light"/>
                <w:i/>
                <w:sz w:val="24"/>
                <w:szCs w:val="24"/>
                <w:lang w:val="es-MX"/>
              </w:rPr>
              <w:t>F032</w:t>
            </w:r>
            <w:r w:rsidR="007D4C94">
              <w:rPr>
                <w:rFonts w:ascii="Gotham Rounded Light" w:hAnsi="Gotham Rounded Light"/>
                <w:i/>
                <w:sz w:val="24"/>
                <w:szCs w:val="24"/>
                <w:lang w:val="es-MX"/>
              </w:rPr>
              <w:t xml:space="preserve">- </w:t>
            </w:r>
            <w:r w:rsidRPr="004163B6">
              <w:rPr>
                <w:rFonts w:ascii="Gotham Rounded Light" w:hAnsi="Gotham Rounded Light"/>
                <w:i/>
                <w:sz w:val="24"/>
                <w:szCs w:val="24"/>
                <w:lang w:val="es-MX"/>
              </w:rPr>
              <w:t>PROMOCIÓN DE LA CULTURA FÍSICA Y DEPORTIVA</w:t>
            </w:r>
          </w:p>
        </w:tc>
        <w:tc>
          <w:tcPr>
            <w:tcW w:w="2050" w:type="dxa"/>
          </w:tcPr>
          <w:p w14:paraId="4A7D8AFB" w14:textId="77777777"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b/>
                <w:i/>
                <w:sz w:val="24"/>
                <w:szCs w:val="24"/>
                <w:lang w:val="es-MX"/>
              </w:rPr>
              <w:t xml:space="preserve">Eje 1. </w:t>
            </w:r>
          </w:p>
          <w:p w14:paraId="287ED786" w14:textId="25D07DF9"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i/>
                <w:sz w:val="24"/>
                <w:szCs w:val="24"/>
                <w:lang w:val="es-MX"/>
              </w:rPr>
              <w:t>Igualdad de derechos.</w:t>
            </w:r>
          </w:p>
          <w:p w14:paraId="32866772" w14:textId="40E81C9B" w:rsidR="00A647E3" w:rsidRPr="00D36186" w:rsidRDefault="00A647E3" w:rsidP="00A647E3">
            <w:pPr>
              <w:rPr>
                <w:rFonts w:ascii="Gotham Rounded Light" w:hAnsi="Gotham Rounded Light"/>
                <w:b/>
                <w:i/>
                <w:sz w:val="24"/>
                <w:szCs w:val="24"/>
                <w:lang w:val="es-MX"/>
              </w:rPr>
            </w:pPr>
          </w:p>
          <w:p w14:paraId="36A82098" w14:textId="77777777" w:rsidR="007D4C94" w:rsidRPr="007D4C94" w:rsidRDefault="007D4C94" w:rsidP="007D4C94">
            <w:pPr>
              <w:pStyle w:val="Default"/>
              <w:rPr>
                <w:rFonts w:ascii="Arial" w:hAnsi="Arial" w:cs="Arial"/>
              </w:rPr>
            </w:pPr>
            <w:r>
              <w:rPr>
                <w:rFonts w:ascii="Gotham Rounded Light" w:hAnsi="Gotham Rounded Light"/>
                <w:b/>
                <w:i/>
                <w:lang w:val="es-MX"/>
              </w:rPr>
              <w:t>Sub Eje 3</w:t>
            </w:r>
            <w:r w:rsidR="00A647E3" w:rsidRPr="00D36186">
              <w:rPr>
                <w:rFonts w:ascii="Gotham Rounded Light" w:hAnsi="Gotham Rounded Light"/>
                <w:b/>
                <w:i/>
                <w:lang w:val="es-MX"/>
              </w:rPr>
              <w:t xml:space="preserve">. </w:t>
            </w:r>
          </w:p>
          <w:tbl>
            <w:tblPr>
              <w:tblW w:w="0" w:type="auto"/>
              <w:tblBorders>
                <w:top w:val="nil"/>
                <w:left w:val="nil"/>
                <w:bottom w:val="nil"/>
                <w:right w:val="nil"/>
              </w:tblBorders>
              <w:tblLook w:val="0000" w:firstRow="0" w:lastRow="0" w:firstColumn="0" w:lastColumn="0" w:noHBand="0" w:noVBand="0"/>
            </w:tblPr>
            <w:tblGrid>
              <w:gridCol w:w="1834"/>
            </w:tblGrid>
            <w:tr w:rsidR="007D4C94" w:rsidRPr="007D4C94" w14:paraId="2B95E1F7" w14:textId="77777777" w:rsidTr="007D4C94">
              <w:trPr>
                <w:trHeight w:val="271"/>
              </w:trPr>
              <w:tc>
                <w:tcPr>
                  <w:tcW w:w="0" w:type="auto"/>
                </w:tcPr>
                <w:p w14:paraId="6AF74819" w14:textId="77777777" w:rsidR="007D4C94" w:rsidRPr="007D4C94" w:rsidRDefault="007D4C94" w:rsidP="007D4C94">
                  <w:pPr>
                    <w:adjustRightInd w:val="0"/>
                    <w:rPr>
                      <w:rFonts w:ascii="Gotham Rounded Light" w:eastAsia="Verdana" w:hAnsi="Gotham Rounded Light" w:cs="Times New Roman"/>
                      <w:i/>
                      <w:sz w:val="24"/>
                      <w:szCs w:val="24"/>
                    </w:rPr>
                  </w:pPr>
                  <w:r w:rsidRPr="007D4C94">
                    <w:rPr>
                      <w:rFonts w:ascii="Gotham Rounded Light" w:eastAsia="Verdana" w:hAnsi="Gotham Rounded Light" w:cs="Times New Roman"/>
                      <w:i/>
                      <w:sz w:val="24"/>
                      <w:szCs w:val="24"/>
                    </w:rPr>
                    <w:t xml:space="preserve"> Derecho a la cultura física y la práctica del </w:t>
                  </w:r>
                  <w:r w:rsidRPr="007D4C94">
                    <w:rPr>
                      <w:rFonts w:ascii="Gotham Rounded Light" w:eastAsia="Verdana" w:hAnsi="Gotham Rounded Light" w:cs="Times New Roman"/>
                      <w:i/>
                      <w:sz w:val="24"/>
                      <w:szCs w:val="24"/>
                    </w:rPr>
                    <w:lastRenderedPageBreak/>
                    <w:t>deporte</w:t>
                  </w:r>
                </w:p>
              </w:tc>
            </w:tr>
          </w:tbl>
          <w:p w14:paraId="239E39B5" w14:textId="33C2B801" w:rsidR="00A647E3" w:rsidRPr="007D4C94" w:rsidRDefault="00A647E3" w:rsidP="00A647E3">
            <w:pPr>
              <w:rPr>
                <w:rFonts w:ascii="Gotham Rounded Light" w:hAnsi="Gotham Rounded Light"/>
                <w:i/>
                <w:sz w:val="24"/>
                <w:szCs w:val="24"/>
                <w:lang w:val="es-MX"/>
              </w:rPr>
            </w:pPr>
          </w:p>
          <w:p w14:paraId="693B5B60" w14:textId="77777777" w:rsidR="00A647E3" w:rsidRPr="00D36186" w:rsidRDefault="00A647E3" w:rsidP="00A647E3">
            <w:pPr>
              <w:rPr>
                <w:rFonts w:ascii="Gotham Rounded Light" w:hAnsi="Gotham Rounded Light"/>
                <w:b/>
                <w:i/>
                <w:sz w:val="24"/>
                <w:szCs w:val="24"/>
                <w:lang w:val="es-MX"/>
              </w:rPr>
            </w:pPr>
          </w:p>
          <w:p w14:paraId="252D5F59" w14:textId="45F238C7" w:rsidR="00A647E3" w:rsidRPr="00D36186" w:rsidRDefault="007D4C94" w:rsidP="00A647E3">
            <w:pPr>
              <w:rPr>
                <w:rFonts w:ascii="Gotham Rounded Light" w:hAnsi="Gotham Rounded Light"/>
                <w:b/>
                <w:i/>
                <w:sz w:val="24"/>
                <w:szCs w:val="24"/>
                <w:lang w:val="es-MX"/>
              </w:rPr>
            </w:pPr>
            <w:r>
              <w:rPr>
                <w:rFonts w:ascii="Gotham Rounded Light" w:hAnsi="Gotham Rounded Light"/>
                <w:b/>
                <w:i/>
                <w:sz w:val="24"/>
                <w:szCs w:val="24"/>
                <w:lang w:val="es-MX"/>
              </w:rPr>
              <w:t>Subsub Eje 1</w:t>
            </w:r>
            <w:r w:rsidR="00A647E3" w:rsidRPr="00D36186">
              <w:rPr>
                <w:rFonts w:ascii="Gotham Rounded Light" w:hAnsi="Gotham Rounded Light"/>
                <w:b/>
                <w:i/>
                <w:sz w:val="24"/>
                <w:szCs w:val="24"/>
                <w:lang w:val="es-MX"/>
              </w:rPr>
              <w:t xml:space="preserve">. </w:t>
            </w:r>
            <w:r w:rsidRPr="007D4C94">
              <w:rPr>
                <w:rFonts w:ascii="Gotham Rounded Light" w:hAnsi="Gotham Rounded Light"/>
                <w:i/>
                <w:sz w:val="24"/>
                <w:szCs w:val="24"/>
                <w:lang w:val="es-MX"/>
              </w:rPr>
              <w:t>Promoción del deporte comunitario</w:t>
            </w:r>
          </w:p>
          <w:p w14:paraId="58AF9B45" w14:textId="142E1152" w:rsidR="00A647E3" w:rsidRPr="00D36186" w:rsidRDefault="00A647E3" w:rsidP="00A647E3">
            <w:pPr>
              <w:rPr>
                <w:rFonts w:ascii="Gotham Rounded Light" w:hAnsi="Gotham Rounded Light"/>
                <w:b/>
                <w:i/>
                <w:sz w:val="24"/>
                <w:szCs w:val="24"/>
                <w:lang w:val="es-MX"/>
              </w:rPr>
            </w:pPr>
          </w:p>
          <w:p w14:paraId="465B22B3" w14:textId="77777777" w:rsidR="00A647E3" w:rsidRPr="00D36186" w:rsidRDefault="00A647E3" w:rsidP="00A647E3">
            <w:pPr>
              <w:rPr>
                <w:rFonts w:ascii="Gotham Rounded Light" w:hAnsi="Gotham Rounded Light"/>
                <w:b/>
                <w:i/>
                <w:sz w:val="24"/>
                <w:szCs w:val="24"/>
                <w:lang w:val="es-MX"/>
              </w:rPr>
            </w:pPr>
          </w:p>
          <w:p w14:paraId="5D8FD645" w14:textId="11219608"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t xml:space="preserve">Objetivo. </w:t>
            </w:r>
            <w:r w:rsidR="007D4C94" w:rsidRPr="007D4C94">
              <w:rPr>
                <w:rFonts w:ascii="Gotham Rounded Light" w:hAnsi="Gotham Rounded Light"/>
                <w:i/>
                <w:sz w:val="24"/>
                <w:szCs w:val="24"/>
                <w:lang w:val="es-MX"/>
              </w:rPr>
              <w:t>Niñas, niños, adolescentes, mujeres, hombres, personas adultas mayores que residen en la demarcación realizan actividades deportivas en diferentes disciplinas para fortalecer su salud física y emocional.</w:t>
            </w:r>
          </w:p>
        </w:tc>
        <w:tc>
          <w:tcPr>
            <w:tcW w:w="1377" w:type="dxa"/>
          </w:tcPr>
          <w:p w14:paraId="721BF98B"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lastRenderedPageBreak/>
              <w:t xml:space="preserve">Objetivo </w:t>
            </w:r>
          </w:p>
          <w:p w14:paraId="36413997" w14:textId="77777777" w:rsidR="00A647E3" w:rsidRPr="00D36186" w:rsidRDefault="00A647E3" w:rsidP="00A647E3">
            <w:pPr>
              <w:rPr>
                <w:rFonts w:ascii="Gotham Rounded Light" w:hAnsi="Gotham Rounded Light"/>
                <w:b/>
                <w:i/>
                <w:sz w:val="24"/>
                <w:szCs w:val="24"/>
              </w:rPr>
            </w:pPr>
          </w:p>
          <w:p w14:paraId="2DE32982"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t>Estrategia</w:t>
            </w:r>
          </w:p>
          <w:p w14:paraId="483E1935" w14:textId="77777777" w:rsidR="00A647E3" w:rsidRPr="00D36186" w:rsidRDefault="00A647E3" w:rsidP="00A647E3">
            <w:pPr>
              <w:rPr>
                <w:rFonts w:ascii="Gotham Rounded Light" w:hAnsi="Gotham Rounded Light"/>
                <w:b/>
                <w:i/>
                <w:sz w:val="24"/>
                <w:szCs w:val="24"/>
              </w:rPr>
            </w:pPr>
          </w:p>
          <w:p w14:paraId="50E5FA1B" w14:textId="77777777" w:rsidR="00A647E3" w:rsidRPr="00D36186" w:rsidRDefault="00A647E3" w:rsidP="00A647E3">
            <w:pPr>
              <w:rPr>
                <w:rFonts w:ascii="Gotham Rounded Light" w:hAnsi="Gotham Rounded Light"/>
                <w:b/>
                <w:i/>
                <w:sz w:val="24"/>
                <w:szCs w:val="24"/>
              </w:rPr>
            </w:pPr>
          </w:p>
          <w:p w14:paraId="7F4B2580" w14:textId="480E1B8F" w:rsidR="00A647E3" w:rsidRPr="00D36186" w:rsidRDefault="00A647E3" w:rsidP="00A647E3">
            <w:pPr>
              <w:rPr>
                <w:rFonts w:ascii="Gotham Rounded Light" w:hAnsi="Gotham Rounded Light"/>
                <w:i/>
                <w:sz w:val="24"/>
                <w:szCs w:val="24"/>
              </w:rPr>
            </w:pPr>
            <w:r w:rsidRPr="00D36186">
              <w:rPr>
                <w:rFonts w:ascii="Gotham Rounded Light" w:hAnsi="Gotham Rounded Light"/>
                <w:i/>
                <w:sz w:val="24"/>
                <w:szCs w:val="24"/>
              </w:rPr>
              <w:t>N/A</w:t>
            </w:r>
          </w:p>
        </w:tc>
        <w:tc>
          <w:tcPr>
            <w:tcW w:w="2050" w:type="dxa"/>
          </w:tcPr>
          <w:p w14:paraId="4C6E5856" w14:textId="42A6BC39" w:rsidR="00A563CF" w:rsidRPr="00A563CF" w:rsidRDefault="00A563CF" w:rsidP="00A563CF">
            <w:pPr>
              <w:adjustRightInd w:val="0"/>
              <w:rPr>
                <w:rFonts w:ascii="TimesNewRomanPSMT" w:hAnsi="TimesNewRomanPSMT" w:cs="TimesNewRomanPSMT"/>
              </w:rPr>
            </w:pPr>
            <w:r>
              <w:rPr>
                <w:rFonts w:ascii="TimesNewRomanPSMT" w:hAnsi="TimesNewRomanPSMT" w:cs="TimesNewRomanPSMT"/>
              </w:rPr>
              <w:t xml:space="preserve">Eje 3. Tlalpan Desarrollo Social </w:t>
            </w:r>
            <w:r w:rsidRPr="00A563CF">
              <w:rPr>
                <w:rFonts w:ascii="TimesNewRomanPSMT" w:hAnsi="TimesNewRomanPSMT" w:cs="TimesNewRomanPSMT"/>
              </w:rPr>
              <w:t>Incluyente con Igualdad de Oportunidades.</w:t>
            </w:r>
          </w:p>
          <w:p w14:paraId="403FCC02" w14:textId="77777777" w:rsidR="00A563CF" w:rsidRPr="00A563CF" w:rsidRDefault="00A563CF" w:rsidP="00A563CF">
            <w:pPr>
              <w:adjustRightInd w:val="0"/>
              <w:rPr>
                <w:rFonts w:ascii="TimesNewRomanPSMT" w:hAnsi="TimesNewRomanPSMT" w:cs="TimesNewRomanPSMT"/>
              </w:rPr>
            </w:pPr>
            <w:r w:rsidRPr="00A563CF">
              <w:rPr>
                <w:rFonts w:ascii="TimesNewRomanPSMT" w:hAnsi="TimesNewRomanPSMT" w:cs="TimesNewRomanPSMT"/>
              </w:rPr>
              <w:t>Objetivo 3.6 Fomento de la cultura física, el deporte y recreación integral en comunidad.</w:t>
            </w:r>
          </w:p>
          <w:p w14:paraId="6A8250BA" w14:textId="77777777" w:rsidR="00A563CF" w:rsidRPr="00A563CF" w:rsidRDefault="00A563CF" w:rsidP="00A563CF">
            <w:pPr>
              <w:adjustRightInd w:val="0"/>
              <w:rPr>
                <w:rFonts w:ascii="TimesNewRomanPSMT" w:hAnsi="TimesNewRomanPSMT" w:cs="TimesNewRomanPSMT"/>
              </w:rPr>
            </w:pPr>
            <w:r w:rsidRPr="00A563CF">
              <w:rPr>
                <w:rFonts w:ascii="TimesNewRomanPSMT" w:hAnsi="TimesNewRomanPSMT" w:cs="TimesNewRomanPSMT"/>
              </w:rPr>
              <w:lastRenderedPageBreak/>
              <w:t>Meta 3.6 Instrumentar políticas y programas dirigidos a la promoción y fortalecimiento del deporte en los</w:t>
            </w:r>
          </w:p>
          <w:p w14:paraId="245FCDE8" w14:textId="77777777" w:rsidR="00A563CF" w:rsidRPr="00A563CF" w:rsidRDefault="00A563CF" w:rsidP="00A563CF">
            <w:pPr>
              <w:adjustRightInd w:val="0"/>
              <w:rPr>
                <w:rFonts w:ascii="TimesNewRomanPSMT" w:hAnsi="TimesNewRomanPSMT" w:cs="TimesNewRomanPSMT"/>
              </w:rPr>
            </w:pPr>
            <w:r w:rsidRPr="00A563CF">
              <w:rPr>
                <w:rFonts w:ascii="TimesNewRomanPSMT" w:hAnsi="TimesNewRomanPSMT" w:cs="TimesNewRomanPSMT"/>
              </w:rPr>
              <w:t>diferentes centros deportivos y de recreación de la demarcación; así como promover la realización de eventos</w:t>
            </w:r>
          </w:p>
          <w:p w14:paraId="0A6B0B0F" w14:textId="77777777" w:rsidR="00A563CF" w:rsidRPr="00A563CF" w:rsidRDefault="00A563CF" w:rsidP="00A563CF">
            <w:pPr>
              <w:adjustRightInd w:val="0"/>
              <w:rPr>
                <w:rFonts w:ascii="TimesNewRomanPSMT" w:hAnsi="TimesNewRomanPSMT" w:cs="TimesNewRomanPSMT"/>
              </w:rPr>
            </w:pPr>
            <w:r w:rsidRPr="00A563CF">
              <w:rPr>
                <w:rFonts w:ascii="TimesNewRomanPSMT" w:hAnsi="TimesNewRomanPSMT" w:cs="TimesNewRomanPSMT"/>
              </w:rPr>
              <w:t>deportivos que fortalezcan la cohesión social y el mantenimiento de la infraestructura deportiva, con la</w:t>
            </w:r>
          </w:p>
          <w:p w14:paraId="5F747015" w14:textId="479406C1" w:rsidR="00A647E3" w:rsidRPr="00D36186" w:rsidRDefault="00A563CF" w:rsidP="00A563CF">
            <w:pPr>
              <w:rPr>
                <w:rFonts w:ascii="Gotham Rounded Light" w:hAnsi="Gotham Rounded Light"/>
                <w:i/>
                <w:sz w:val="24"/>
                <w:szCs w:val="24"/>
                <w:lang w:val="es-MX"/>
              </w:rPr>
            </w:pPr>
            <w:r w:rsidRPr="00A563CF">
              <w:rPr>
                <w:rFonts w:ascii="TimesNewRomanPSMT" w:hAnsi="TimesNewRomanPSMT" w:cs="TimesNewRomanPSMT"/>
              </w:rPr>
              <w:t>finalidad de cultivar comunidad al interior de las diferentes colonias, barrios y pueblos originarios de Tlalpan.</w:t>
            </w:r>
          </w:p>
        </w:tc>
        <w:tc>
          <w:tcPr>
            <w:tcW w:w="1390" w:type="dxa"/>
          </w:tcPr>
          <w:p w14:paraId="10FCB70A"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lastRenderedPageBreak/>
              <w:t xml:space="preserve">Objetivo </w:t>
            </w:r>
          </w:p>
          <w:p w14:paraId="4A06B334" w14:textId="77777777" w:rsidR="00A647E3" w:rsidRPr="00D36186" w:rsidRDefault="00A647E3" w:rsidP="00A647E3">
            <w:pPr>
              <w:rPr>
                <w:rFonts w:ascii="Gotham Rounded Light" w:hAnsi="Gotham Rounded Light"/>
                <w:b/>
                <w:i/>
                <w:sz w:val="24"/>
                <w:szCs w:val="24"/>
              </w:rPr>
            </w:pPr>
          </w:p>
          <w:p w14:paraId="40B96D5F"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t>Estrategia</w:t>
            </w:r>
          </w:p>
          <w:p w14:paraId="69B47442" w14:textId="77777777" w:rsidR="00A647E3" w:rsidRPr="00D36186" w:rsidRDefault="00A647E3" w:rsidP="00A647E3">
            <w:pPr>
              <w:rPr>
                <w:rFonts w:ascii="Gotham Rounded Light" w:hAnsi="Gotham Rounded Light"/>
                <w:b/>
                <w:i/>
                <w:sz w:val="24"/>
                <w:szCs w:val="24"/>
              </w:rPr>
            </w:pPr>
          </w:p>
          <w:p w14:paraId="42074A40" w14:textId="77777777" w:rsidR="00A647E3" w:rsidRPr="00D36186" w:rsidRDefault="00A647E3" w:rsidP="00A647E3">
            <w:pPr>
              <w:rPr>
                <w:rFonts w:ascii="Gotham Rounded Light" w:hAnsi="Gotham Rounded Light"/>
                <w:b/>
                <w:i/>
                <w:sz w:val="24"/>
                <w:szCs w:val="24"/>
              </w:rPr>
            </w:pPr>
          </w:p>
          <w:p w14:paraId="7E15B10C" w14:textId="726D1F33" w:rsidR="00A647E3" w:rsidRPr="00D36186" w:rsidRDefault="00A647E3" w:rsidP="00A647E3">
            <w:pPr>
              <w:rPr>
                <w:rFonts w:ascii="Gotham Rounded Light" w:hAnsi="Gotham Rounded Light"/>
                <w:i/>
                <w:sz w:val="24"/>
                <w:szCs w:val="24"/>
              </w:rPr>
            </w:pPr>
            <w:r w:rsidRPr="00D36186">
              <w:rPr>
                <w:rFonts w:ascii="Gotham Rounded Light" w:hAnsi="Gotham Rounded Light"/>
                <w:i/>
                <w:sz w:val="24"/>
                <w:szCs w:val="24"/>
              </w:rPr>
              <w:t>N/A</w:t>
            </w:r>
          </w:p>
        </w:tc>
      </w:tr>
    </w:tbl>
    <w:p w14:paraId="31ADD003" w14:textId="2F84FBD6" w:rsidR="001734E3" w:rsidRPr="00D36186" w:rsidRDefault="00D25F64" w:rsidP="0054687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8F16A6" w:rsidRPr="00D36186">
        <w:rPr>
          <w:rFonts w:ascii="Gotham Rounded Light" w:hAnsi="Gotham Rounded Light" w:cs="Times New Roman"/>
          <w:sz w:val="20"/>
          <w:szCs w:val="20"/>
        </w:rPr>
        <w:t>6</w:t>
      </w:r>
      <w:r w:rsidRPr="00D36186">
        <w:rPr>
          <w:rFonts w:ascii="Gotham Rounded Light" w:hAnsi="Gotham Rounded Light" w:cs="Times New Roman"/>
          <w:sz w:val="20"/>
          <w:szCs w:val="20"/>
        </w:rPr>
        <w:t xml:space="preserve">. Programa Presupuestario y su vinculación con </w:t>
      </w:r>
      <w:r w:rsidR="00AF6C97" w:rsidRPr="00D36186">
        <w:rPr>
          <w:rFonts w:ascii="Gotham Rounded Light" w:hAnsi="Gotham Rounded Light" w:cs="Times New Roman"/>
          <w:sz w:val="20"/>
          <w:szCs w:val="20"/>
        </w:rPr>
        <w:t>los documentos de</w:t>
      </w:r>
      <w:r w:rsidR="007D5DDF" w:rsidRPr="00D36186">
        <w:rPr>
          <w:rFonts w:ascii="Gotham Rounded Light" w:hAnsi="Gotham Rounded Light" w:cs="Times New Roman"/>
          <w:sz w:val="20"/>
          <w:szCs w:val="20"/>
        </w:rPr>
        <w:t xml:space="preserve"> Planeación.</w:t>
      </w:r>
    </w:p>
    <w:p w14:paraId="7411CC84" w14:textId="77777777" w:rsidR="00F1212A" w:rsidRPr="00D36186" w:rsidRDefault="00F1212A" w:rsidP="00E06448">
      <w:pPr>
        <w:rPr>
          <w:rFonts w:ascii="Gotham Rounded Light" w:hAnsi="Gotham Rounded Light" w:cs="Times New Roman"/>
          <w:sz w:val="20"/>
          <w:szCs w:val="20"/>
        </w:rPr>
      </w:pPr>
    </w:p>
    <w:p w14:paraId="2730DB68" w14:textId="0E88615F" w:rsidR="001A0653" w:rsidRPr="00D36186" w:rsidRDefault="007D5DDF" w:rsidP="00A647E3">
      <w:pPr>
        <w:rPr>
          <w:rFonts w:ascii="Gotham Rounded Light" w:hAnsi="Gotham Rounded Light" w:cs="Times New Roman"/>
          <w:sz w:val="24"/>
          <w:szCs w:val="20"/>
        </w:rPr>
      </w:pPr>
      <w:bookmarkStart w:id="6" w:name="_Toc4776388"/>
      <w:r w:rsidRPr="00D36186">
        <w:rPr>
          <w:rFonts w:ascii="Gotham Rounded Light" w:hAnsi="Gotham Rounded Light" w:cs="Times New Roman"/>
          <w:b/>
          <w:color w:val="9F2241"/>
          <w:sz w:val="24"/>
          <w:szCs w:val="20"/>
        </w:rPr>
        <w:t>Id</w:t>
      </w:r>
      <w:r w:rsidR="00ED6DF5" w:rsidRPr="00D36186">
        <w:rPr>
          <w:rFonts w:ascii="Gotham Rounded Light" w:hAnsi="Gotham Rounded Light" w:cs="Times New Roman"/>
          <w:b/>
          <w:color w:val="9F2241"/>
          <w:sz w:val="24"/>
          <w:szCs w:val="20"/>
        </w:rPr>
        <w:t>entificación</w:t>
      </w:r>
      <w:r w:rsidR="000B3AB2" w:rsidRPr="00D36186">
        <w:rPr>
          <w:rFonts w:ascii="Gotham Rounded Light" w:hAnsi="Gotham Rounded Light" w:cs="Times New Roman"/>
          <w:b/>
          <w:color w:val="9F2241"/>
          <w:sz w:val="24"/>
          <w:szCs w:val="20"/>
        </w:rPr>
        <w:t xml:space="preserve"> </w:t>
      </w:r>
      <w:r w:rsidR="00ED6DF5" w:rsidRPr="00D36186">
        <w:rPr>
          <w:rFonts w:ascii="Gotham Rounded Light" w:hAnsi="Gotham Rounded Light" w:cs="Times New Roman"/>
          <w:b/>
          <w:color w:val="9F2241"/>
          <w:sz w:val="24"/>
          <w:szCs w:val="20"/>
        </w:rPr>
        <w:t>del problema</w:t>
      </w:r>
      <w:bookmarkEnd w:id="6"/>
    </w:p>
    <w:p w14:paraId="185DF256" w14:textId="77777777" w:rsidR="0046114B" w:rsidRPr="00D36186" w:rsidRDefault="0046114B" w:rsidP="00A71B89">
      <w:pPr>
        <w:pStyle w:val="Ttulo1"/>
        <w:rPr>
          <w:rFonts w:ascii="Gotham Rounded Light" w:hAnsi="Gotham Rounded Light" w:cs="Times New Roman"/>
          <w:b/>
          <w:color w:val="9F2241"/>
          <w:sz w:val="24"/>
          <w:szCs w:val="20"/>
        </w:rPr>
      </w:pPr>
    </w:p>
    <w:p w14:paraId="672680A4" w14:textId="77777777" w:rsidR="00DB4F1F" w:rsidRPr="00D36186" w:rsidRDefault="0046114B" w:rsidP="0054687C">
      <w:pPr>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En </w:t>
      </w:r>
      <w:r w:rsidR="00043B6C" w:rsidRPr="00D36186">
        <w:rPr>
          <w:rFonts w:ascii="Gotham Rounded Light" w:hAnsi="Gotham Rounded Light" w:cs="Times New Roman"/>
          <w:sz w:val="24"/>
          <w:szCs w:val="20"/>
        </w:rPr>
        <w:t>esta sección</w:t>
      </w:r>
      <w:r w:rsidRPr="00D36186">
        <w:rPr>
          <w:rFonts w:ascii="Gotham Rounded Light" w:hAnsi="Gotham Rounded Light" w:cs="Times New Roman"/>
          <w:sz w:val="24"/>
          <w:szCs w:val="20"/>
        </w:rPr>
        <w:t>, se debe e</w:t>
      </w:r>
      <w:r w:rsidR="00DB4F1F" w:rsidRPr="00D36186">
        <w:rPr>
          <w:rFonts w:ascii="Gotham Rounded Light" w:hAnsi="Gotham Rounded Light" w:cs="Times New Roman"/>
          <w:sz w:val="24"/>
          <w:szCs w:val="20"/>
        </w:rPr>
        <w:t xml:space="preserve">fectuar el análisis del problema, </w:t>
      </w:r>
      <w:r w:rsidR="00A877E1" w:rsidRPr="00D36186">
        <w:rPr>
          <w:rFonts w:ascii="Gotham Rounded Light" w:hAnsi="Gotham Rounded Light" w:cs="Times New Roman"/>
          <w:sz w:val="24"/>
          <w:szCs w:val="20"/>
        </w:rPr>
        <w:t xml:space="preserve">para lo cual se propone </w:t>
      </w:r>
      <w:r w:rsidRPr="00D36186">
        <w:rPr>
          <w:rFonts w:ascii="Gotham Rounded Light" w:hAnsi="Gotham Rounded Light" w:cs="Times New Roman"/>
          <w:sz w:val="24"/>
          <w:szCs w:val="20"/>
        </w:rPr>
        <w:t>realiza</w:t>
      </w:r>
      <w:r w:rsidR="00A877E1" w:rsidRPr="00D36186">
        <w:rPr>
          <w:rFonts w:ascii="Gotham Rounded Light" w:hAnsi="Gotham Rounded Light" w:cs="Times New Roman"/>
          <w:sz w:val="24"/>
          <w:szCs w:val="20"/>
        </w:rPr>
        <w:t>r</w:t>
      </w:r>
      <w:r w:rsidR="00DB4F1F" w:rsidRPr="00D36186">
        <w:rPr>
          <w:rFonts w:ascii="Gotham Rounded Light" w:hAnsi="Gotham Rounded Light" w:cs="Times New Roman"/>
          <w:sz w:val="24"/>
          <w:szCs w:val="20"/>
        </w:rPr>
        <w:t xml:space="preserve"> los siguientes pasos:</w:t>
      </w:r>
    </w:p>
    <w:p w14:paraId="4B2204A5" w14:textId="77777777" w:rsidR="0054687C" w:rsidRPr="00D36186" w:rsidRDefault="0054687C" w:rsidP="0054687C">
      <w:pPr>
        <w:jc w:val="both"/>
        <w:rPr>
          <w:rFonts w:ascii="Gotham Rounded Light" w:hAnsi="Gotham Rounded Light" w:cs="Times New Roman"/>
          <w:sz w:val="20"/>
          <w:szCs w:val="20"/>
        </w:rPr>
      </w:pPr>
    </w:p>
    <w:tbl>
      <w:tblPr>
        <w:tblStyle w:val="Tabladecuadrcula1clara"/>
        <w:tblW w:w="0" w:type="auto"/>
        <w:tblLook w:val="04A0" w:firstRow="1" w:lastRow="0" w:firstColumn="1" w:lastColumn="0" w:noHBand="0" w:noVBand="1"/>
      </w:tblPr>
      <w:tblGrid>
        <w:gridCol w:w="6998"/>
        <w:gridCol w:w="1719"/>
      </w:tblGrid>
      <w:tr w:rsidR="00A877E1" w:rsidRPr="00D36186"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D36186" w:rsidRDefault="00A877E1" w:rsidP="00E06448">
            <w:pPr>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Paso</w:t>
            </w:r>
          </w:p>
        </w:tc>
        <w:tc>
          <w:tcPr>
            <w:tcW w:w="1719" w:type="dxa"/>
            <w:shd w:val="clear" w:color="auto" w:fill="98989A"/>
          </w:tcPr>
          <w:p w14:paraId="22D92EFE" w14:textId="77777777" w:rsidR="00A877E1" w:rsidRPr="00D36186"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Realizado</w:t>
            </w:r>
          </w:p>
          <w:p w14:paraId="00EC95A0" w14:textId="77777777" w:rsidR="00A877E1" w:rsidRPr="00D36186"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(Si/No)</w:t>
            </w:r>
          </w:p>
        </w:tc>
      </w:tr>
      <w:tr w:rsidR="00621C30" w:rsidRPr="00D36186"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1.</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392C6F9B"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2.</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Seleccionar el problema central que afecta a la comunidad y que resulta prioritario atender.</w:t>
            </w:r>
          </w:p>
        </w:tc>
        <w:tc>
          <w:tcPr>
            <w:tcW w:w="1719" w:type="dxa"/>
          </w:tcPr>
          <w:p w14:paraId="72237185" w14:textId="6E43C36C"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3.</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Puntualizar los efectos más importantes del problema en cuestión, con el fin de analiza y verifica su importancia.</w:t>
            </w:r>
          </w:p>
        </w:tc>
        <w:tc>
          <w:tcPr>
            <w:tcW w:w="1719" w:type="dxa"/>
          </w:tcPr>
          <w:p w14:paraId="61A94170" w14:textId="14120460"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lastRenderedPageBreak/>
              <w:t>4.</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Determinar y enlistar las causas del problema central detectado, a efecto de determinar los elementos que podrían estar provocando el problema.</w:t>
            </w:r>
          </w:p>
        </w:tc>
        <w:tc>
          <w:tcPr>
            <w:tcW w:w="1719" w:type="dxa"/>
          </w:tcPr>
          <w:p w14:paraId="5F05C053" w14:textId="0B60FF5F"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5.</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Una vez que tanto el problema central, como las causas y los efectos están identificados, se elabora el árbol de problemas.</w:t>
            </w:r>
          </w:p>
        </w:tc>
        <w:tc>
          <w:tcPr>
            <w:tcW w:w="1719" w:type="dxa"/>
          </w:tcPr>
          <w:p w14:paraId="620E6BE4" w14:textId="3DCCCF30"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6.</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Revisar la validez e integridad del árbol dibujado, todas las veces que sea necesario.</w:t>
            </w:r>
          </w:p>
        </w:tc>
        <w:tc>
          <w:tcPr>
            <w:tcW w:w="1719" w:type="dxa"/>
          </w:tcPr>
          <w:p w14:paraId="4A951540" w14:textId="53777FBE"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bl>
    <w:p w14:paraId="112FD22B" w14:textId="77777777" w:rsidR="00621C30" w:rsidRPr="00D36186" w:rsidRDefault="00163E3C" w:rsidP="0054687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7</w:t>
      </w:r>
      <w:r w:rsidR="00621C30" w:rsidRPr="00D36186">
        <w:rPr>
          <w:rFonts w:ascii="Gotham Rounded Light" w:hAnsi="Gotham Rounded Light" w:cs="Times New Roman"/>
          <w:sz w:val="20"/>
          <w:szCs w:val="20"/>
        </w:rPr>
        <w:t xml:space="preserve">. </w:t>
      </w:r>
      <w:r w:rsidR="00657E25" w:rsidRPr="00D36186">
        <w:rPr>
          <w:rFonts w:ascii="Gotham Rounded Light" w:hAnsi="Gotham Rounded Light" w:cs="Times New Roman"/>
          <w:sz w:val="20"/>
          <w:szCs w:val="20"/>
        </w:rPr>
        <w:t>Lista de verificación</w:t>
      </w:r>
      <w:r w:rsidR="00621C30" w:rsidRPr="00D36186">
        <w:rPr>
          <w:rFonts w:ascii="Gotham Rounded Light" w:hAnsi="Gotham Rounded Light" w:cs="Times New Roman"/>
          <w:sz w:val="20"/>
          <w:szCs w:val="20"/>
        </w:rPr>
        <w:t xml:space="preserve"> para la identificación del problema</w:t>
      </w:r>
    </w:p>
    <w:p w14:paraId="14DC68AC" w14:textId="01C261DC" w:rsidR="007176E3" w:rsidRPr="00D36186" w:rsidRDefault="000378F0" w:rsidP="008F16A6">
      <w:pPr>
        <w:rPr>
          <w:rFonts w:ascii="Gotham Rounded Light" w:hAnsi="Gotham Rounded Light" w:cs="Times New Roman"/>
          <w:sz w:val="24"/>
          <w:szCs w:val="20"/>
        </w:rPr>
      </w:pPr>
      <w:bookmarkStart w:id="7" w:name="_Toc4776389"/>
      <w:r w:rsidRPr="00D36186">
        <w:rPr>
          <w:rFonts w:ascii="Gotham Rounded Light" w:hAnsi="Gotham Rounded Light" w:cs="Times New Roman"/>
          <w:b/>
          <w:color w:val="9F2241"/>
          <w:sz w:val="24"/>
          <w:szCs w:val="20"/>
        </w:rPr>
        <w:t>D</w:t>
      </w:r>
      <w:r w:rsidR="00ED6DF5" w:rsidRPr="00D36186">
        <w:rPr>
          <w:rFonts w:ascii="Gotham Rounded Light" w:hAnsi="Gotham Rounded Light" w:cs="Times New Roman"/>
          <w:b/>
          <w:color w:val="9F2241"/>
          <w:sz w:val="24"/>
          <w:szCs w:val="20"/>
        </w:rPr>
        <w:t>efinición</w:t>
      </w:r>
      <w:r w:rsidRPr="00D36186">
        <w:rPr>
          <w:rFonts w:ascii="Gotham Rounded Light" w:hAnsi="Gotham Rounded Light" w:cs="Times New Roman"/>
          <w:b/>
          <w:color w:val="9F2241"/>
          <w:sz w:val="24"/>
          <w:szCs w:val="20"/>
        </w:rPr>
        <w:t xml:space="preserve"> </w:t>
      </w:r>
      <w:r w:rsidR="00ED6DF5" w:rsidRPr="00D36186">
        <w:rPr>
          <w:rFonts w:ascii="Gotham Rounded Light" w:hAnsi="Gotham Rounded Light" w:cs="Times New Roman"/>
          <w:b/>
          <w:color w:val="9F2241"/>
          <w:sz w:val="24"/>
          <w:szCs w:val="20"/>
        </w:rPr>
        <w:t>del problema</w:t>
      </w:r>
      <w:bookmarkEnd w:id="7"/>
    </w:p>
    <w:p w14:paraId="66A83B4A" w14:textId="0F942E49" w:rsidR="00621C30" w:rsidRPr="00D36186" w:rsidRDefault="00043B6C" w:rsidP="000650A3">
      <w:pPr>
        <w:jc w:val="both"/>
        <w:rPr>
          <w:rFonts w:ascii="Gotham Rounded Light" w:hAnsi="Gotham Rounded Light" w:cs="Times New Roman"/>
          <w:sz w:val="24"/>
          <w:szCs w:val="20"/>
        </w:rPr>
      </w:pPr>
      <w:r w:rsidRPr="00D36186">
        <w:rPr>
          <w:rFonts w:ascii="Gotham Rounded Light" w:hAnsi="Gotham Rounded Light" w:cs="Times New Roman"/>
          <w:sz w:val="24"/>
          <w:szCs w:val="20"/>
        </w:rPr>
        <w:t>En este</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apartado se</w:t>
      </w:r>
      <w:r w:rsidR="00A877E1" w:rsidRPr="00D36186">
        <w:rPr>
          <w:rFonts w:ascii="Gotham Rounded Light" w:hAnsi="Gotham Rounded Light" w:cs="Times New Roman"/>
          <w:sz w:val="24"/>
          <w:szCs w:val="20"/>
        </w:rPr>
        <w:t xml:space="preserve"> delimita la población de enfoque, la problemática central, la magnitud del </w:t>
      </w:r>
      <w:r w:rsidR="00A647E3" w:rsidRPr="00D36186">
        <w:rPr>
          <w:rFonts w:ascii="Gotham Rounded Light" w:hAnsi="Gotham Rounded Light" w:cs="Times New Roman"/>
          <w:sz w:val="24"/>
          <w:szCs w:val="20"/>
        </w:rPr>
        <w:t>problema,</w:t>
      </w:r>
      <w:r w:rsidR="00A877E1" w:rsidRPr="00D36186">
        <w:rPr>
          <w:rFonts w:ascii="Gotham Rounded Light" w:hAnsi="Gotham Rounded Light" w:cs="Times New Roman"/>
          <w:sz w:val="24"/>
          <w:szCs w:val="20"/>
        </w:rPr>
        <w:t xml:space="preserve"> así como su definición, para lo cual se propone utilizar el siguiente formato.</w:t>
      </w:r>
    </w:p>
    <w:p w14:paraId="5EF7778C" w14:textId="77777777" w:rsidR="000650A3" w:rsidRPr="00D36186" w:rsidRDefault="000650A3" w:rsidP="000650A3">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4815"/>
        <w:gridCol w:w="4013"/>
      </w:tblGrid>
      <w:tr w:rsidR="00D25F64" w:rsidRPr="00D36186" w14:paraId="17386B14" w14:textId="77777777" w:rsidTr="003153D4">
        <w:tc>
          <w:tcPr>
            <w:tcW w:w="4815" w:type="dxa"/>
            <w:shd w:val="clear" w:color="auto" w:fill="98989A"/>
          </w:tcPr>
          <w:p w14:paraId="56B224C1" w14:textId="77777777" w:rsidR="003510DC"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Población o área de enfoque</w:t>
            </w:r>
          </w:p>
          <w:p w14:paraId="0B38D35D" w14:textId="77777777" w:rsidR="00BC1B23" w:rsidRPr="00D36186" w:rsidRDefault="003510DC" w:rsidP="00E06448">
            <w:pPr>
              <w:rPr>
                <w:rFonts w:ascii="Gotham Rounded Light" w:hAnsi="Gotham Rounded Light"/>
                <w:b/>
                <w:color w:val="FFFFFF" w:themeColor="background1"/>
                <w:sz w:val="24"/>
                <w:lang w:val="es-MX"/>
              </w:rPr>
            </w:pPr>
            <w:r w:rsidRPr="00D36186">
              <w:rPr>
                <w:rFonts w:ascii="Gotham Rounded Light" w:hAnsi="Gotham Rounded Light"/>
                <w:color w:val="FFFFFF" w:themeColor="background1"/>
                <w:sz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2014F386" w:rsidR="00D25F64" w:rsidRPr="00D36186" w:rsidRDefault="00841484" w:rsidP="004163B6">
            <w:pPr>
              <w:rPr>
                <w:rFonts w:ascii="Gotham Rounded Light" w:hAnsi="Gotham Rounded Light"/>
                <w:sz w:val="24"/>
                <w:lang w:val="es-MX"/>
              </w:rPr>
            </w:pPr>
            <w:r w:rsidRPr="00D36186">
              <w:rPr>
                <w:rFonts w:ascii="Gotham Rounded Light" w:hAnsi="Gotham Rounded Light"/>
                <w:sz w:val="24"/>
                <w:lang w:val="es-MX"/>
              </w:rPr>
              <w:t xml:space="preserve">Personas que habitan </w:t>
            </w:r>
            <w:r w:rsidR="000E407C">
              <w:rPr>
                <w:rFonts w:ascii="Gotham Rounded Light" w:hAnsi="Gotham Rounded Light"/>
                <w:sz w:val="24"/>
                <w:lang w:val="es-MX"/>
              </w:rPr>
              <w:t>en la</w:t>
            </w:r>
            <w:r w:rsidR="004163B6">
              <w:rPr>
                <w:rFonts w:ascii="Gotham Rounded Light" w:hAnsi="Gotham Rounded Light"/>
                <w:sz w:val="24"/>
                <w:lang w:val="es-MX"/>
              </w:rPr>
              <w:t xml:space="preserve"> Alcaldía Tlalpan</w:t>
            </w:r>
          </w:p>
        </w:tc>
      </w:tr>
      <w:tr w:rsidR="00D25F64" w:rsidRPr="00D36186" w14:paraId="521883A1" w14:textId="77777777" w:rsidTr="003153D4">
        <w:tc>
          <w:tcPr>
            <w:tcW w:w="4815" w:type="dxa"/>
            <w:shd w:val="clear" w:color="auto" w:fill="98989A"/>
          </w:tcPr>
          <w:p w14:paraId="6A708B85"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Problemática central</w:t>
            </w:r>
          </w:p>
          <w:p w14:paraId="7AA5626D"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(situación que motiva el diseño e implementación de una intervención pública)</w:t>
            </w:r>
          </w:p>
        </w:tc>
        <w:tc>
          <w:tcPr>
            <w:tcW w:w="4013" w:type="dxa"/>
          </w:tcPr>
          <w:p w14:paraId="35BDEC21" w14:textId="4B84971B" w:rsidR="00D25F64" w:rsidRPr="00D36186" w:rsidRDefault="006B1599" w:rsidP="006B1599">
            <w:pPr>
              <w:adjustRightInd w:val="0"/>
              <w:rPr>
                <w:rFonts w:ascii="Gotham Rounded Light" w:hAnsi="Gotham Rounded Light"/>
                <w:sz w:val="24"/>
                <w:lang w:val="es-MX"/>
              </w:rPr>
            </w:pPr>
            <w:r>
              <w:rPr>
                <w:rFonts w:ascii="Gotham Rounded Light" w:hAnsi="Gotham Rounded Light"/>
                <w:sz w:val="24"/>
                <w:lang w:val="es-MX"/>
              </w:rPr>
              <w:t xml:space="preserve">Incremento de enfermedades cardio vasculares y crónico degenerativas, así como el sedentarismo en la población. </w:t>
            </w:r>
          </w:p>
        </w:tc>
      </w:tr>
      <w:tr w:rsidR="00D25F64" w:rsidRPr="00D36186" w14:paraId="5652621C" w14:textId="77777777" w:rsidTr="003153D4">
        <w:tc>
          <w:tcPr>
            <w:tcW w:w="4815" w:type="dxa"/>
            <w:shd w:val="clear" w:color="auto" w:fill="98989A"/>
          </w:tcPr>
          <w:p w14:paraId="117EA8EF"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Magnitud del problema</w:t>
            </w:r>
          </w:p>
          <w:p w14:paraId="43238C73"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(puede presentarse en el porcentaje de la población que se ve afectada por la problemática central)</w:t>
            </w:r>
          </w:p>
        </w:tc>
        <w:tc>
          <w:tcPr>
            <w:tcW w:w="4013" w:type="dxa"/>
          </w:tcPr>
          <w:p w14:paraId="2BE593B1" w14:textId="341E4BD9" w:rsidR="006B1599" w:rsidRPr="006B1599" w:rsidRDefault="006B1599" w:rsidP="006B1599">
            <w:pPr>
              <w:adjustRightInd w:val="0"/>
              <w:ind w:left="360"/>
              <w:rPr>
                <w:rFonts w:ascii="Gotham Rounded Light" w:hAnsi="Gotham Rounded Light"/>
                <w:sz w:val="24"/>
                <w:lang w:val="es-MX"/>
              </w:rPr>
            </w:pPr>
            <w:r w:rsidRPr="006B1599">
              <w:rPr>
                <w:rFonts w:ascii="Gotham Rounded Light" w:hAnsi="Gotham Rounded Light"/>
                <w:sz w:val="24"/>
                <w:lang w:val="es-MX"/>
              </w:rPr>
              <w:t>384,092 hombres y mujeres de entre 6 y 9</w:t>
            </w:r>
            <w:r w:rsidR="004163B6">
              <w:rPr>
                <w:rFonts w:ascii="Gotham Rounded Light" w:hAnsi="Gotham Rounded Light"/>
                <w:sz w:val="24"/>
                <w:lang w:val="es-MX"/>
              </w:rPr>
              <w:t>0</w:t>
            </w:r>
            <w:r w:rsidRPr="006B1599">
              <w:rPr>
                <w:rFonts w:ascii="Gotham Rounded Light" w:hAnsi="Gotham Rounded Light"/>
                <w:sz w:val="24"/>
                <w:lang w:val="es-MX"/>
              </w:rPr>
              <w:t xml:space="preserve"> años residentes de  las zonas de muy bajo y bajo índice de desarrollo social de la Alcaldía Tlalpan y que no cuentan con acceso a actividades físicas y deportivas. </w:t>
            </w:r>
          </w:p>
          <w:p w14:paraId="45CFF763" w14:textId="38A5C30C" w:rsidR="00D25F64" w:rsidRPr="00D36186" w:rsidRDefault="00D25F64" w:rsidP="005B22D7">
            <w:pPr>
              <w:rPr>
                <w:rFonts w:ascii="Gotham Rounded Light" w:hAnsi="Gotham Rounded Light"/>
                <w:sz w:val="24"/>
                <w:lang w:val="es-MX"/>
              </w:rPr>
            </w:pPr>
          </w:p>
        </w:tc>
      </w:tr>
      <w:tr w:rsidR="00D25F64" w:rsidRPr="00D36186" w14:paraId="5274CC13" w14:textId="77777777" w:rsidTr="003153D4">
        <w:tc>
          <w:tcPr>
            <w:tcW w:w="4815" w:type="dxa"/>
            <w:shd w:val="clear" w:color="auto" w:fill="98989A"/>
          </w:tcPr>
          <w:p w14:paraId="318AC183"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Definición del problema</w:t>
            </w:r>
          </w:p>
          <w:p w14:paraId="332E834D"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(población o área de enfoque + problemática central + magnitud del problema)</w:t>
            </w:r>
          </w:p>
        </w:tc>
        <w:tc>
          <w:tcPr>
            <w:tcW w:w="4013" w:type="dxa"/>
          </w:tcPr>
          <w:p w14:paraId="61B4D9DD" w14:textId="77777777" w:rsidR="004163B6" w:rsidRPr="004163B6" w:rsidRDefault="004163B6" w:rsidP="004163B6">
            <w:pPr>
              <w:rPr>
                <w:rFonts w:ascii="Gotham Rounded Light" w:eastAsia="Verdana" w:hAnsi="Gotham Rounded Light" w:cs="Times New Roman"/>
                <w:sz w:val="24"/>
                <w:lang w:val="es-MX"/>
              </w:rPr>
            </w:pPr>
          </w:p>
          <w:p w14:paraId="1A6FEA1B" w14:textId="7216DC1B" w:rsidR="00D25F64" w:rsidRPr="00D36186" w:rsidRDefault="004163B6" w:rsidP="004163B6">
            <w:pPr>
              <w:rPr>
                <w:rFonts w:ascii="Gotham Rounded Light" w:hAnsi="Gotham Rounded Light"/>
                <w:sz w:val="24"/>
                <w:lang w:val="es-MX"/>
              </w:rPr>
            </w:pPr>
            <w:r w:rsidRPr="004163B6">
              <w:rPr>
                <w:rFonts w:ascii="Gotham Rounded Light" w:eastAsia="Verdana" w:hAnsi="Gotham Rounded Light" w:cs="Times New Roman"/>
                <w:sz w:val="24"/>
                <w:lang w:val="es-MX"/>
              </w:rPr>
              <w:t>La población de la Alcaldía Tlalpan cuenta con baja oferta deportiva.</w:t>
            </w:r>
          </w:p>
        </w:tc>
      </w:tr>
    </w:tbl>
    <w:p w14:paraId="65C5CC91" w14:textId="77777777" w:rsidR="00621C30" w:rsidRDefault="00CE2C72" w:rsidP="000650A3">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84D75" w:rsidRPr="00D36186">
        <w:rPr>
          <w:rFonts w:ascii="Gotham Rounded Light" w:hAnsi="Gotham Rounded Light" w:cs="Times New Roman"/>
          <w:sz w:val="20"/>
          <w:szCs w:val="20"/>
        </w:rPr>
        <w:t>8</w:t>
      </w:r>
      <w:r w:rsidRPr="00D36186">
        <w:rPr>
          <w:rFonts w:ascii="Gotham Rounded Light" w:hAnsi="Gotham Rounded Light" w:cs="Times New Roman"/>
          <w:sz w:val="20"/>
          <w:szCs w:val="20"/>
        </w:rPr>
        <w:t>. Definición del problema</w:t>
      </w:r>
    </w:p>
    <w:p w14:paraId="3421F10E" w14:textId="77777777" w:rsidR="00D36186" w:rsidRDefault="00D36186" w:rsidP="000650A3">
      <w:pPr>
        <w:spacing w:before="240"/>
        <w:jc w:val="center"/>
        <w:rPr>
          <w:rFonts w:ascii="Gotham Rounded Light" w:hAnsi="Gotham Rounded Light" w:cs="Times New Roman"/>
          <w:sz w:val="20"/>
          <w:szCs w:val="20"/>
        </w:rPr>
      </w:pPr>
    </w:p>
    <w:p w14:paraId="152971EB" w14:textId="77777777" w:rsidR="00D36186" w:rsidRDefault="00D36186" w:rsidP="000650A3">
      <w:pPr>
        <w:spacing w:before="240"/>
        <w:jc w:val="center"/>
        <w:rPr>
          <w:rFonts w:ascii="Gotham Rounded Light" w:hAnsi="Gotham Rounded Light" w:cs="Times New Roman"/>
          <w:sz w:val="20"/>
          <w:szCs w:val="20"/>
        </w:rPr>
      </w:pPr>
    </w:p>
    <w:p w14:paraId="7203F0F3" w14:textId="77777777" w:rsidR="00D36186" w:rsidRDefault="00D36186" w:rsidP="000650A3">
      <w:pPr>
        <w:spacing w:before="240"/>
        <w:jc w:val="center"/>
        <w:rPr>
          <w:rFonts w:ascii="Gotham Rounded Light" w:hAnsi="Gotham Rounded Light" w:cs="Times New Roman"/>
          <w:sz w:val="20"/>
          <w:szCs w:val="20"/>
        </w:rPr>
      </w:pPr>
    </w:p>
    <w:p w14:paraId="1C3F9D68" w14:textId="77777777" w:rsidR="00D36186" w:rsidRDefault="00D36186" w:rsidP="000650A3">
      <w:pPr>
        <w:spacing w:before="240"/>
        <w:jc w:val="center"/>
        <w:rPr>
          <w:rFonts w:ascii="Gotham Rounded Light" w:hAnsi="Gotham Rounded Light" w:cs="Times New Roman"/>
          <w:sz w:val="20"/>
          <w:szCs w:val="20"/>
        </w:rPr>
      </w:pPr>
    </w:p>
    <w:p w14:paraId="4F864D76" w14:textId="77777777" w:rsidR="00D36186" w:rsidRPr="00D36186" w:rsidRDefault="00D36186" w:rsidP="000650A3">
      <w:pPr>
        <w:spacing w:before="240"/>
        <w:jc w:val="center"/>
        <w:rPr>
          <w:rFonts w:ascii="Gotham Rounded Light" w:hAnsi="Gotham Rounded Light" w:cs="Times New Roman"/>
          <w:sz w:val="20"/>
          <w:szCs w:val="20"/>
        </w:rPr>
      </w:pPr>
    </w:p>
    <w:p w14:paraId="72E30FCB" w14:textId="7F3EA2A0" w:rsidR="00AE6DF4" w:rsidRPr="00D36186" w:rsidRDefault="00ED6DF5" w:rsidP="00A60097">
      <w:pPr>
        <w:pStyle w:val="Ttulo1"/>
        <w:rPr>
          <w:rFonts w:ascii="Gotham Rounded Light" w:hAnsi="Gotham Rounded Light" w:cs="Times New Roman"/>
          <w:b/>
          <w:color w:val="9F2241"/>
          <w:sz w:val="24"/>
          <w:szCs w:val="20"/>
        </w:rPr>
      </w:pPr>
      <w:bookmarkStart w:id="8" w:name="_Toc4776390"/>
      <w:r w:rsidRPr="00D36186">
        <w:rPr>
          <w:rFonts w:ascii="Gotham Rounded Light" w:hAnsi="Gotham Rounded Light" w:cs="Times New Roman"/>
          <w:b/>
          <w:color w:val="9F2241"/>
          <w:sz w:val="24"/>
          <w:szCs w:val="20"/>
        </w:rPr>
        <w:t>Identificación y definición de la población potencial y objetivo</w:t>
      </w:r>
      <w:bookmarkEnd w:id="8"/>
    </w:p>
    <w:p w14:paraId="78D7D693" w14:textId="0E9976FC" w:rsidR="000B6C2B" w:rsidRPr="00D36186" w:rsidRDefault="000B6C2B" w:rsidP="00A60097">
      <w:pPr>
        <w:jc w:val="both"/>
        <w:rPr>
          <w:rFonts w:ascii="Gotham Rounded Light" w:hAnsi="Gotham Rounded Light" w:cs="Times New Roman"/>
          <w:sz w:val="24"/>
          <w:szCs w:val="20"/>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530"/>
        <w:gridCol w:w="1442"/>
        <w:gridCol w:w="1227"/>
        <w:gridCol w:w="1706"/>
        <w:gridCol w:w="1706"/>
        <w:gridCol w:w="1441"/>
      </w:tblGrid>
      <w:tr w:rsidR="00BE5518" w:rsidRPr="00D36186"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Población Objetivo</w:t>
            </w:r>
          </w:p>
        </w:tc>
      </w:tr>
      <w:tr w:rsidR="00BE5518" w:rsidRPr="00D36186"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Descripción del tipo de apoyo</w:t>
            </w:r>
          </w:p>
        </w:tc>
      </w:tr>
      <w:tr w:rsidR="00CE2C72" w:rsidRPr="00D36186" w14:paraId="6E27DC58" w14:textId="77777777" w:rsidTr="00E518E1">
        <w:trPr>
          <w:trHeight w:val="489"/>
        </w:trPr>
        <w:tc>
          <w:tcPr>
            <w:tcW w:w="0" w:type="auto"/>
            <w:tcBorders>
              <w:top w:val="single" w:sz="8" w:space="0" w:color="auto"/>
              <w:right w:val="single" w:sz="8" w:space="0" w:color="auto"/>
            </w:tcBorders>
            <w:shd w:val="clear" w:color="auto" w:fill="auto"/>
            <w:vAlign w:val="center"/>
            <w:hideMark/>
          </w:tcPr>
          <w:p w14:paraId="307D6E8D" w14:textId="77777777" w:rsidR="00CE2C72" w:rsidRPr="00D36186" w:rsidRDefault="00CE2C72" w:rsidP="00E06448">
            <w:pPr>
              <w:rPr>
                <w:rFonts w:ascii="Gotham Rounded Light" w:hAnsi="Gotham Rounded Light" w:cs="Times New Roman"/>
                <w:b/>
                <w:bCs/>
                <w:color w:val="000000"/>
                <w:sz w:val="24"/>
                <w:szCs w:val="20"/>
                <w:lang w:eastAsia="es-MX"/>
              </w:rPr>
            </w:pPr>
            <w:r w:rsidRPr="00D36186">
              <w:rPr>
                <w:rFonts w:ascii="Gotham Rounded Light" w:hAnsi="Gotham Rounded Light" w:cs="Times New Roman"/>
                <w:b/>
                <w:bCs/>
                <w:color w:val="000000"/>
                <w:sz w:val="24"/>
                <w:szCs w:val="20"/>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42849CE1" w:rsidR="00CE2C72" w:rsidRPr="006B1599" w:rsidRDefault="00BD5474" w:rsidP="00E06448">
            <w:pPr>
              <w:rPr>
                <w:rFonts w:ascii="Gotham Rounded Light" w:eastAsia="Verdana" w:hAnsi="Gotham Rounded Light" w:cs="Times New Roman"/>
                <w:sz w:val="24"/>
                <w:szCs w:val="20"/>
              </w:rPr>
            </w:pPr>
            <w:r w:rsidRPr="00BD5474">
              <w:rPr>
                <w:rFonts w:ascii="Gotham Rounded Light" w:eastAsia="Verdana" w:hAnsi="Gotham Rounded Light" w:cs="Times New Roman"/>
                <w:sz w:val="24"/>
                <w:szCs w:val="20"/>
                <w:lang w:val="es-MX"/>
              </w:rPr>
              <w:t xml:space="preserve">Escuelas Técnico Deportivas instaladas en módulos y centros deportivos </w:t>
            </w:r>
          </w:p>
        </w:tc>
        <w:tc>
          <w:tcPr>
            <w:tcW w:w="0" w:type="auto"/>
            <w:tcBorders>
              <w:top w:val="single" w:sz="8" w:space="0" w:color="auto"/>
              <w:bottom w:val="single" w:sz="4" w:space="0" w:color="auto"/>
            </w:tcBorders>
            <w:shd w:val="clear" w:color="auto" w:fill="auto"/>
            <w:vAlign w:val="center"/>
          </w:tcPr>
          <w:p w14:paraId="3C9AC6AF" w14:textId="4B2A6E21" w:rsidR="00CE2C72" w:rsidRPr="006B1599" w:rsidRDefault="00BD5474" w:rsidP="00E06448">
            <w:pPr>
              <w:rPr>
                <w:rFonts w:ascii="Gotham Rounded Light" w:eastAsia="Verdana" w:hAnsi="Gotham Rounded Light" w:cs="Times New Roman"/>
                <w:sz w:val="24"/>
                <w:szCs w:val="20"/>
                <w:lang w:val="es-MX"/>
              </w:rPr>
            </w:pPr>
            <w:r>
              <w:rPr>
                <w:rFonts w:ascii="Gotham Rounded Light" w:eastAsia="Verdana" w:hAnsi="Gotham Rounded Light" w:cs="Times New Roman"/>
                <w:sz w:val="24"/>
                <w:szCs w:val="20"/>
                <w:lang w:val="es-MX"/>
              </w:rPr>
              <w:t xml:space="preserve">Porcentaje </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7C436B18" w:rsidR="00CE2C72" w:rsidRPr="00D36186" w:rsidRDefault="00BD5474" w:rsidP="00E06448">
            <w:pPr>
              <w:rPr>
                <w:rFonts w:ascii="Gotham Rounded Light" w:eastAsia="Verdana" w:hAnsi="Gotham Rounded Light" w:cs="Times New Roman"/>
                <w:sz w:val="24"/>
                <w:szCs w:val="20"/>
              </w:rPr>
            </w:pPr>
            <w:r>
              <w:rPr>
                <w:rFonts w:ascii="Gotham Rounded Light" w:eastAsia="Verdana" w:hAnsi="Gotham Rounded Light" w:cs="Times New Roman"/>
                <w:sz w:val="24"/>
                <w:szCs w:val="20"/>
              </w:rPr>
              <w:t>30</w:t>
            </w:r>
          </w:p>
        </w:tc>
        <w:tc>
          <w:tcPr>
            <w:tcW w:w="0" w:type="auto"/>
            <w:tcBorders>
              <w:top w:val="single" w:sz="8" w:space="0" w:color="auto"/>
              <w:bottom w:val="single" w:sz="4" w:space="0" w:color="auto"/>
            </w:tcBorders>
            <w:shd w:val="clear" w:color="auto" w:fill="auto"/>
            <w:vAlign w:val="center"/>
          </w:tcPr>
          <w:p w14:paraId="56B4C99F" w14:textId="0F70F00B" w:rsidR="00CE2C72" w:rsidRPr="00D36186" w:rsidRDefault="00BD5474" w:rsidP="00E06448">
            <w:pPr>
              <w:rPr>
                <w:rFonts w:ascii="Gotham Rounded Light" w:eastAsia="Verdana" w:hAnsi="Gotham Rounded Light" w:cs="Times New Roman"/>
                <w:sz w:val="24"/>
                <w:szCs w:val="20"/>
              </w:rPr>
            </w:pPr>
            <w:r>
              <w:rPr>
                <w:rFonts w:ascii="Gotham Rounded Light" w:eastAsia="Verdana" w:hAnsi="Gotham Rounded Light" w:cs="Times New Roman"/>
                <w:sz w:val="24"/>
                <w:szCs w:val="20"/>
              </w:rPr>
              <w:t>30</w:t>
            </w:r>
          </w:p>
        </w:tc>
        <w:tc>
          <w:tcPr>
            <w:tcW w:w="0" w:type="auto"/>
            <w:tcBorders>
              <w:top w:val="single" w:sz="8" w:space="0" w:color="auto"/>
              <w:bottom w:val="single" w:sz="4" w:space="0" w:color="auto"/>
            </w:tcBorders>
            <w:shd w:val="clear" w:color="auto" w:fill="auto"/>
            <w:vAlign w:val="center"/>
          </w:tcPr>
          <w:p w14:paraId="70A7BDC3" w14:textId="4D7F45BB" w:rsidR="00CE2C72" w:rsidRPr="006B1599" w:rsidRDefault="009D343D" w:rsidP="00E06448">
            <w:pPr>
              <w:rPr>
                <w:rFonts w:ascii="Gotham Rounded Light" w:eastAsia="Verdana" w:hAnsi="Gotham Rounded Light" w:cs="Times New Roman"/>
                <w:sz w:val="24"/>
                <w:szCs w:val="20"/>
                <w:lang w:val="es-MX"/>
              </w:rPr>
            </w:pPr>
            <w:r>
              <w:rPr>
                <w:rFonts w:ascii="Gotham Rounded Light" w:eastAsia="Verdana" w:hAnsi="Gotham Rounded Light" w:cs="Times New Roman"/>
                <w:sz w:val="24"/>
                <w:szCs w:val="20"/>
                <w:lang w:val="es-MX"/>
              </w:rPr>
              <w:t>Escuelas Técnico Deportivas</w:t>
            </w:r>
          </w:p>
        </w:tc>
      </w:tr>
    </w:tbl>
    <w:p w14:paraId="4C8619D3" w14:textId="3A763513" w:rsidR="0095616D" w:rsidRPr="00D36186" w:rsidRDefault="00DB1E6E" w:rsidP="00DB1E6E">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9. Definición del problema</w:t>
      </w:r>
    </w:p>
    <w:p w14:paraId="5387CD68" w14:textId="68CC913D" w:rsidR="002C4D9D" w:rsidRPr="00D36186" w:rsidRDefault="00ED6DF5" w:rsidP="00A71B89">
      <w:pPr>
        <w:pStyle w:val="Ttulo1"/>
        <w:rPr>
          <w:rFonts w:ascii="Gotham Rounded Light" w:hAnsi="Gotham Rounded Light" w:cs="Times New Roman"/>
          <w:b/>
          <w:color w:val="9F2241"/>
          <w:sz w:val="24"/>
          <w:szCs w:val="20"/>
        </w:rPr>
      </w:pPr>
      <w:bookmarkStart w:id="9" w:name="_Toc4776391"/>
      <w:r w:rsidRPr="00D36186">
        <w:rPr>
          <w:rFonts w:ascii="Gotham Rounded Light" w:hAnsi="Gotham Rounded Light" w:cs="Times New Roman"/>
          <w:b/>
          <w:color w:val="9F2241"/>
          <w:sz w:val="24"/>
          <w:szCs w:val="20"/>
        </w:rPr>
        <w:t>Análisis de involucrados</w:t>
      </w:r>
      <w:bookmarkEnd w:id="9"/>
    </w:p>
    <w:p w14:paraId="5A286D1F" w14:textId="21A2C14C" w:rsidR="005D311D" w:rsidRPr="00D36186" w:rsidRDefault="005D311D" w:rsidP="00E06448">
      <w:pPr>
        <w:rPr>
          <w:rFonts w:ascii="Gotham Rounded Light" w:hAnsi="Gotham Rounded Light" w:cs="Times New Roman"/>
          <w:sz w:val="24"/>
          <w:szCs w:val="20"/>
        </w:rPr>
      </w:pPr>
    </w:p>
    <w:tbl>
      <w:tblPr>
        <w:tblStyle w:val="Tablaconcuadrcula"/>
        <w:tblW w:w="0" w:type="auto"/>
        <w:tblInd w:w="-113" w:type="dxa"/>
        <w:tblLook w:val="04A0" w:firstRow="1" w:lastRow="0" w:firstColumn="1" w:lastColumn="0" w:noHBand="0" w:noVBand="1"/>
      </w:tblPr>
      <w:tblGrid>
        <w:gridCol w:w="7083"/>
        <w:gridCol w:w="1672"/>
      </w:tblGrid>
      <w:tr w:rsidR="00BE5518" w:rsidRPr="00D36186" w14:paraId="5A30D059" w14:textId="77777777" w:rsidTr="002C4D9D">
        <w:tc>
          <w:tcPr>
            <w:tcW w:w="7083" w:type="dxa"/>
            <w:shd w:val="clear" w:color="auto" w:fill="636569"/>
            <w:vAlign w:val="center"/>
          </w:tcPr>
          <w:p w14:paraId="5BEF3446" w14:textId="77777777" w:rsidR="00BE5518" w:rsidRPr="00D36186" w:rsidRDefault="00BE5518"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Paso</w:t>
            </w:r>
          </w:p>
        </w:tc>
        <w:tc>
          <w:tcPr>
            <w:tcW w:w="1672" w:type="dxa"/>
            <w:shd w:val="clear" w:color="auto" w:fill="636569"/>
            <w:vAlign w:val="center"/>
          </w:tcPr>
          <w:p w14:paraId="02B53E7F" w14:textId="77777777" w:rsidR="00BE5518" w:rsidRPr="00D36186" w:rsidRDefault="00147BCB"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Realizado</w:t>
            </w:r>
          </w:p>
          <w:p w14:paraId="7E2B322C" w14:textId="77777777" w:rsidR="00147BCB" w:rsidRPr="00D36186" w:rsidRDefault="00147BCB"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(Si/ No)</w:t>
            </w:r>
          </w:p>
        </w:tc>
      </w:tr>
      <w:tr w:rsidR="00BE5518" w:rsidRPr="00D36186" w14:paraId="1A752330" w14:textId="77777777" w:rsidTr="00982457">
        <w:tc>
          <w:tcPr>
            <w:tcW w:w="7083" w:type="dxa"/>
          </w:tcPr>
          <w:p w14:paraId="1DB5DBBF" w14:textId="77777777" w:rsidR="00BE5518" w:rsidRPr="00D36186" w:rsidRDefault="005D311D" w:rsidP="00E06448">
            <w:pPr>
              <w:rPr>
                <w:rFonts w:ascii="Gotham Rounded Light" w:hAnsi="Gotham Rounded Light"/>
                <w:sz w:val="24"/>
                <w:lang w:val="es-MX"/>
              </w:rPr>
            </w:pPr>
            <w:r w:rsidRPr="00D36186">
              <w:rPr>
                <w:rFonts w:ascii="Gotham Rounded Light" w:hAnsi="Gotham Rounded Light"/>
                <w:sz w:val="24"/>
                <w:lang w:val="es-MX"/>
              </w:rPr>
              <w:t>1. Crear un listado de actores involucrados</w:t>
            </w:r>
          </w:p>
        </w:tc>
        <w:tc>
          <w:tcPr>
            <w:tcW w:w="1672" w:type="dxa"/>
          </w:tcPr>
          <w:p w14:paraId="64BBFA10" w14:textId="3820A1B9" w:rsidR="0080648D" w:rsidRPr="00D36186" w:rsidRDefault="0080648D" w:rsidP="00E06448">
            <w:pPr>
              <w:rPr>
                <w:rFonts w:ascii="Gotham Rounded Light" w:hAnsi="Gotham Rounded Light"/>
                <w:sz w:val="24"/>
              </w:rPr>
            </w:pPr>
            <w:r w:rsidRPr="00D36186">
              <w:rPr>
                <w:rFonts w:ascii="Gotham Rounded Light" w:hAnsi="Gotham Rounded Light"/>
                <w:sz w:val="24"/>
              </w:rPr>
              <w:t>Sí</w:t>
            </w:r>
          </w:p>
        </w:tc>
      </w:tr>
      <w:tr w:rsidR="0080648D" w:rsidRPr="00D36186" w14:paraId="34A75B4F" w14:textId="77777777" w:rsidTr="00982457">
        <w:tc>
          <w:tcPr>
            <w:tcW w:w="7083" w:type="dxa"/>
          </w:tcPr>
          <w:p w14:paraId="1AD3A715" w14:textId="77777777" w:rsidR="0080648D" w:rsidRPr="00D36186" w:rsidRDefault="0080648D" w:rsidP="0080648D">
            <w:pPr>
              <w:rPr>
                <w:rFonts w:ascii="Gotham Rounded Light" w:hAnsi="Gotham Rounded Light"/>
                <w:sz w:val="24"/>
              </w:rPr>
            </w:pPr>
            <w:r w:rsidRPr="00D36186">
              <w:rPr>
                <w:rFonts w:ascii="Gotham Rounded Light" w:hAnsi="Gotham Rounded Light"/>
                <w:sz w:val="24"/>
              </w:rPr>
              <w:t>2. Clasificar a los involucrados</w:t>
            </w:r>
          </w:p>
        </w:tc>
        <w:tc>
          <w:tcPr>
            <w:tcW w:w="1672" w:type="dxa"/>
          </w:tcPr>
          <w:p w14:paraId="44BD7E69" w14:textId="57EFF092" w:rsidR="0080648D" w:rsidRPr="00D36186" w:rsidRDefault="0080648D" w:rsidP="0080648D">
            <w:pPr>
              <w:rPr>
                <w:rFonts w:ascii="Gotham Rounded Light" w:hAnsi="Gotham Rounded Light"/>
                <w:sz w:val="24"/>
              </w:rPr>
            </w:pPr>
            <w:r w:rsidRPr="00D36186">
              <w:rPr>
                <w:rFonts w:ascii="Gotham Rounded Light" w:hAnsi="Gotham Rounded Light"/>
                <w:sz w:val="24"/>
              </w:rPr>
              <w:t>Sí</w:t>
            </w:r>
          </w:p>
        </w:tc>
      </w:tr>
      <w:tr w:rsidR="0080648D" w:rsidRPr="00D36186" w14:paraId="205415B3" w14:textId="77777777" w:rsidTr="00982457">
        <w:tc>
          <w:tcPr>
            <w:tcW w:w="7083" w:type="dxa"/>
          </w:tcPr>
          <w:p w14:paraId="1366C563" w14:textId="77777777" w:rsidR="0080648D" w:rsidRPr="00D36186" w:rsidRDefault="0080648D" w:rsidP="0080648D">
            <w:pPr>
              <w:rPr>
                <w:rFonts w:ascii="Gotham Rounded Light" w:hAnsi="Gotham Rounded Light"/>
                <w:sz w:val="24"/>
                <w:lang w:val="es-MX"/>
              </w:rPr>
            </w:pPr>
            <w:r w:rsidRPr="00D36186">
              <w:rPr>
                <w:rFonts w:ascii="Gotham Rounded Light" w:hAnsi="Gotham Rounded Light"/>
                <w:sz w:val="24"/>
                <w:lang w:val="es-MX"/>
              </w:rPr>
              <w:t>3. Posicionar y caracterizar a los involucrados</w:t>
            </w:r>
          </w:p>
        </w:tc>
        <w:tc>
          <w:tcPr>
            <w:tcW w:w="1672" w:type="dxa"/>
          </w:tcPr>
          <w:p w14:paraId="68AF18B7" w14:textId="2AECFEE3" w:rsidR="0080648D" w:rsidRPr="00D36186" w:rsidRDefault="0080648D" w:rsidP="0080648D">
            <w:pPr>
              <w:rPr>
                <w:rFonts w:ascii="Gotham Rounded Light" w:hAnsi="Gotham Rounded Light"/>
                <w:sz w:val="24"/>
              </w:rPr>
            </w:pPr>
            <w:r w:rsidRPr="00D36186">
              <w:rPr>
                <w:rFonts w:ascii="Gotham Rounded Light" w:hAnsi="Gotham Rounded Light"/>
                <w:sz w:val="24"/>
              </w:rPr>
              <w:t>Sí</w:t>
            </w:r>
          </w:p>
        </w:tc>
      </w:tr>
      <w:tr w:rsidR="0080648D" w:rsidRPr="00D36186" w14:paraId="11190278" w14:textId="77777777" w:rsidTr="00982457">
        <w:tc>
          <w:tcPr>
            <w:tcW w:w="7083" w:type="dxa"/>
          </w:tcPr>
          <w:p w14:paraId="54D1391C" w14:textId="77777777" w:rsidR="0080648D" w:rsidRPr="00D36186" w:rsidRDefault="0080648D" w:rsidP="0080648D">
            <w:pPr>
              <w:rPr>
                <w:rFonts w:ascii="Gotham Rounded Light" w:hAnsi="Gotham Rounded Light"/>
                <w:sz w:val="24"/>
                <w:lang w:val="es-MX"/>
              </w:rPr>
            </w:pPr>
            <w:r w:rsidRPr="00D36186">
              <w:rPr>
                <w:rFonts w:ascii="Gotham Rounded Light" w:hAnsi="Gotham Rounded Light"/>
                <w:sz w:val="24"/>
                <w:lang w:val="es-MX"/>
              </w:rPr>
              <w:t>4. Identificación, análisis y selección con involucrados</w:t>
            </w:r>
          </w:p>
        </w:tc>
        <w:tc>
          <w:tcPr>
            <w:tcW w:w="1672" w:type="dxa"/>
          </w:tcPr>
          <w:p w14:paraId="7988D324" w14:textId="60FB08E1" w:rsidR="0080648D" w:rsidRPr="00D36186" w:rsidRDefault="0080648D" w:rsidP="0080648D">
            <w:pPr>
              <w:rPr>
                <w:rFonts w:ascii="Gotham Rounded Light" w:hAnsi="Gotham Rounded Light"/>
                <w:sz w:val="24"/>
              </w:rPr>
            </w:pPr>
            <w:r w:rsidRPr="00D36186">
              <w:rPr>
                <w:rFonts w:ascii="Gotham Rounded Light" w:hAnsi="Gotham Rounded Light"/>
                <w:sz w:val="24"/>
              </w:rPr>
              <w:t>Sí</w:t>
            </w:r>
          </w:p>
        </w:tc>
      </w:tr>
    </w:tbl>
    <w:p w14:paraId="15B24AC9" w14:textId="113A4BAE" w:rsidR="00D36186" w:rsidRDefault="00BE5518" w:rsidP="00D3618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10</w:t>
      </w:r>
      <w:r w:rsidRPr="00D36186">
        <w:rPr>
          <w:rFonts w:ascii="Gotham Rounded Light" w:hAnsi="Gotham Rounded Light" w:cs="Times New Roman"/>
          <w:sz w:val="20"/>
          <w:szCs w:val="20"/>
        </w:rPr>
        <w:t xml:space="preserve">. </w:t>
      </w:r>
      <w:r w:rsidR="007826EE" w:rsidRPr="00D36186">
        <w:rPr>
          <w:rFonts w:ascii="Gotham Rounded Light" w:hAnsi="Gotham Rounded Light" w:cs="Times New Roman"/>
          <w:sz w:val="20"/>
          <w:szCs w:val="20"/>
        </w:rPr>
        <w:t>Lista de verificación</w:t>
      </w:r>
      <w:r w:rsidRPr="00D36186">
        <w:rPr>
          <w:rFonts w:ascii="Gotham Rounded Light" w:hAnsi="Gotham Rounded Light" w:cs="Times New Roman"/>
          <w:sz w:val="20"/>
          <w:szCs w:val="20"/>
        </w:rPr>
        <w:t xml:space="preserve"> para </w:t>
      </w:r>
      <w:r w:rsidR="005D311D" w:rsidRPr="00D36186">
        <w:rPr>
          <w:rFonts w:ascii="Gotham Rounded Light" w:hAnsi="Gotham Rounded Light" w:cs="Times New Roman"/>
          <w:sz w:val="20"/>
          <w:szCs w:val="20"/>
        </w:rPr>
        <w:t>el análisis de involucrados</w:t>
      </w:r>
    </w:p>
    <w:p w14:paraId="73EBB35F" w14:textId="77777777" w:rsidR="00D36186" w:rsidRDefault="00D36186" w:rsidP="00E06448">
      <w:pPr>
        <w:rPr>
          <w:rFonts w:ascii="Gotham Rounded Light" w:hAnsi="Gotham Rounded Light" w:cs="Times New Roman"/>
          <w:sz w:val="20"/>
          <w:szCs w:val="20"/>
        </w:rPr>
      </w:pPr>
    </w:p>
    <w:p w14:paraId="5A74E3EF" w14:textId="77777777" w:rsidR="00D36186" w:rsidRDefault="00D36186" w:rsidP="00E06448">
      <w:pPr>
        <w:rPr>
          <w:rFonts w:ascii="Gotham Rounded Light" w:hAnsi="Gotham Rounded Light" w:cs="Times New Roman"/>
          <w:sz w:val="20"/>
          <w:szCs w:val="20"/>
        </w:rPr>
      </w:pPr>
    </w:p>
    <w:p w14:paraId="5159233D" w14:textId="77777777" w:rsidR="00D36186" w:rsidRDefault="00D36186" w:rsidP="00E06448">
      <w:pPr>
        <w:rPr>
          <w:rFonts w:ascii="Gotham Rounded Light" w:hAnsi="Gotham Rounded Light" w:cs="Times New Roman"/>
          <w:sz w:val="20"/>
          <w:szCs w:val="20"/>
        </w:rPr>
      </w:pPr>
    </w:p>
    <w:p w14:paraId="63A9BCB7" w14:textId="77777777" w:rsidR="00D36186" w:rsidRDefault="00D36186" w:rsidP="00E06448">
      <w:pPr>
        <w:rPr>
          <w:rFonts w:ascii="Gotham Rounded Light" w:hAnsi="Gotham Rounded Light" w:cs="Times New Roman"/>
          <w:sz w:val="20"/>
          <w:szCs w:val="20"/>
        </w:rPr>
      </w:pPr>
    </w:p>
    <w:p w14:paraId="01B9A55B" w14:textId="77777777" w:rsidR="00D36186" w:rsidRDefault="00D36186" w:rsidP="00E06448">
      <w:pPr>
        <w:rPr>
          <w:rFonts w:ascii="Gotham Rounded Light" w:hAnsi="Gotham Rounded Light" w:cs="Times New Roman"/>
          <w:sz w:val="20"/>
          <w:szCs w:val="20"/>
        </w:rPr>
      </w:pPr>
    </w:p>
    <w:p w14:paraId="4A09449D" w14:textId="77777777" w:rsidR="00D36186" w:rsidRDefault="00D36186" w:rsidP="00E06448">
      <w:pPr>
        <w:rPr>
          <w:rFonts w:ascii="Gotham Rounded Light" w:hAnsi="Gotham Rounded Light" w:cs="Times New Roman"/>
          <w:sz w:val="20"/>
          <w:szCs w:val="20"/>
        </w:rPr>
      </w:pPr>
    </w:p>
    <w:p w14:paraId="609A097C" w14:textId="77777777" w:rsidR="00D36186" w:rsidRDefault="00D36186" w:rsidP="00E06448">
      <w:pPr>
        <w:rPr>
          <w:rFonts w:ascii="Gotham Rounded Light" w:hAnsi="Gotham Rounded Light" w:cs="Times New Roman"/>
          <w:sz w:val="20"/>
          <w:szCs w:val="20"/>
        </w:rPr>
      </w:pPr>
    </w:p>
    <w:p w14:paraId="106AD1B6" w14:textId="77777777" w:rsidR="00D36186" w:rsidRDefault="00D36186" w:rsidP="00E06448">
      <w:pPr>
        <w:rPr>
          <w:rFonts w:ascii="Gotham Rounded Light" w:hAnsi="Gotham Rounded Light" w:cs="Times New Roman"/>
          <w:sz w:val="20"/>
          <w:szCs w:val="20"/>
        </w:rPr>
      </w:pPr>
    </w:p>
    <w:p w14:paraId="344D36C1" w14:textId="77777777" w:rsidR="00D36186" w:rsidRPr="00D36186" w:rsidRDefault="00D36186" w:rsidP="00E06448">
      <w:pPr>
        <w:rPr>
          <w:rFonts w:ascii="Gotham Rounded Light" w:hAnsi="Gotham Rounded Light" w:cs="Times New Roman"/>
          <w:sz w:val="20"/>
          <w:szCs w:val="20"/>
        </w:rPr>
      </w:pPr>
    </w:p>
    <w:p w14:paraId="0C8DAE73" w14:textId="1D86E374" w:rsidR="00ED6DF5" w:rsidRPr="00D36186" w:rsidRDefault="00ED6DF5" w:rsidP="00A60097">
      <w:pPr>
        <w:pStyle w:val="Ttulo1"/>
        <w:rPr>
          <w:rFonts w:ascii="Gotham Rounded Light" w:hAnsi="Gotham Rounded Light" w:cs="Times New Roman"/>
          <w:b/>
          <w:color w:val="9F2241"/>
          <w:sz w:val="24"/>
          <w:szCs w:val="20"/>
        </w:rPr>
      </w:pPr>
      <w:bookmarkStart w:id="10" w:name="_Toc4776392"/>
      <w:r w:rsidRPr="00D36186">
        <w:rPr>
          <w:rFonts w:ascii="Gotham Rounded Light" w:hAnsi="Gotham Rounded Light" w:cs="Times New Roman"/>
          <w:b/>
          <w:color w:val="9F2241"/>
          <w:sz w:val="24"/>
          <w:szCs w:val="20"/>
        </w:rPr>
        <w:t>Matriz de Expectativas-Fuerzas (Actores internos)</w:t>
      </w:r>
      <w:bookmarkEnd w:id="10"/>
    </w:p>
    <w:p w14:paraId="56A6A644" w14:textId="77777777" w:rsidR="009F69EF" w:rsidRPr="00D36186" w:rsidRDefault="009F69EF" w:rsidP="009F69EF">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2040"/>
        <w:gridCol w:w="2378"/>
        <w:gridCol w:w="1922"/>
        <w:gridCol w:w="1505"/>
        <w:gridCol w:w="1217"/>
      </w:tblGrid>
      <w:tr w:rsidR="0080648D" w:rsidRPr="00D36186" w14:paraId="47D74C6B" w14:textId="77777777" w:rsidTr="0027616C">
        <w:trPr>
          <w:trHeight w:val="1056"/>
          <w:tblHeader/>
        </w:trPr>
        <w:tc>
          <w:tcPr>
            <w:tcW w:w="0" w:type="auto"/>
            <w:shd w:val="clear" w:color="auto" w:fill="636569"/>
            <w:vAlign w:val="center"/>
          </w:tcPr>
          <w:p w14:paraId="5245516C"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lastRenderedPageBreak/>
              <w:t>Actores Internos</w:t>
            </w:r>
          </w:p>
        </w:tc>
        <w:tc>
          <w:tcPr>
            <w:tcW w:w="0" w:type="auto"/>
            <w:shd w:val="clear" w:color="auto" w:fill="636569"/>
            <w:vAlign w:val="center"/>
          </w:tcPr>
          <w:p w14:paraId="48518A74"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Interés/expectativa</w:t>
            </w:r>
          </w:p>
        </w:tc>
        <w:tc>
          <w:tcPr>
            <w:tcW w:w="0" w:type="auto"/>
            <w:shd w:val="clear" w:color="auto" w:fill="636569"/>
            <w:vAlign w:val="center"/>
          </w:tcPr>
          <w:p w14:paraId="7B396565"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Importancia para la operación del Programa</w:t>
            </w:r>
          </w:p>
          <w:p w14:paraId="63F3CB0D"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w:t>
            </w:r>
          </w:p>
        </w:tc>
        <w:tc>
          <w:tcPr>
            <w:tcW w:w="0" w:type="auto"/>
            <w:shd w:val="clear" w:color="auto" w:fill="636569"/>
            <w:vAlign w:val="center"/>
          </w:tcPr>
          <w:p w14:paraId="1AC19934"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Fuerza para defender intereses</w:t>
            </w:r>
          </w:p>
          <w:p w14:paraId="101F0D73"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(B)</w:t>
            </w:r>
          </w:p>
        </w:tc>
        <w:tc>
          <w:tcPr>
            <w:tcW w:w="0" w:type="auto"/>
            <w:shd w:val="clear" w:color="auto" w:fill="636569"/>
            <w:vAlign w:val="center"/>
          </w:tcPr>
          <w:p w14:paraId="1253B90A"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Posición</w:t>
            </w:r>
          </w:p>
          <w:p w14:paraId="30EE7A5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A*B</w:t>
            </w:r>
          </w:p>
        </w:tc>
      </w:tr>
      <w:tr w:rsidR="0080648D" w:rsidRPr="00D36186" w14:paraId="39835FE3" w14:textId="77777777" w:rsidTr="00816508">
        <w:trPr>
          <w:trHeight w:val="1295"/>
        </w:trPr>
        <w:tc>
          <w:tcPr>
            <w:tcW w:w="0" w:type="auto"/>
            <w:vAlign w:val="center"/>
          </w:tcPr>
          <w:p w14:paraId="299B7A4B" w14:textId="32F6C46D" w:rsidR="00816508" w:rsidRPr="00D36186" w:rsidRDefault="00CD09E1" w:rsidP="00E06448">
            <w:pPr>
              <w:rPr>
                <w:rFonts w:ascii="Gotham Rounded Light" w:hAnsi="Gotham Rounded Light"/>
                <w:sz w:val="24"/>
                <w:lang w:val="es-MX"/>
              </w:rPr>
            </w:pPr>
            <w:r>
              <w:rPr>
                <w:rFonts w:ascii="Gotham Rounded Light" w:hAnsi="Gotham Rounded Light"/>
                <w:sz w:val="24"/>
                <w:lang w:val="es-MX"/>
              </w:rPr>
              <w:t>Coordinación de Desarrollo de Actividades Deportivas</w:t>
            </w:r>
          </w:p>
        </w:tc>
        <w:tc>
          <w:tcPr>
            <w:tcW w:w="0" w:type="auto"/>
          </w:tcPr>
          <w:p w14:paraId="4CAF456B" w14:textId="6A2EDFB6" w:rsidR="00D25F64" w:rsidRPr="00D36186" w:rsidRDefault="00816508"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B070038"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56A06931"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62F05896"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25</w:t>
            </w:r>
          </w:p>
        </w:tc>
      </w:tr>
      <w:tr w:rsidR="0080648D" w:rsidRPr="00D36186" w14:paraId="11129AAC" w14:textId="77777777" w:rsidTr="00816508">
        <w:trPr>
          <w:trHeight w:val="1295"/>
        </w:trPr>
        <w:tc>
          <w:tcPr>
            <w:tcW w:w="0" w:type="auto"/>
            <w:vAlign w:val="center"/>
          </w:tcPr>
          <w:p w14:paraId="45612344" w14:textId="6780CAAB" w:rsidR="0080648D" w:rsidRPr="00D36186" w:rsidRDefault="00CD09E1" w:rsidP="00E06448">
            <w:pPr>
              <w:rPr>
                <w:rFonts w:ascii="Gotham Rounded Light" w:hAnsi="Gotham Rounded Light"/>
                <w:sz w:val="24"/>
                <w:lang w:val="es-MX"/>
              </w:rPr>
            </w:pPr>
            <w:r>
              <w:rPr>
                <w:rFonts w:ascii="Gotham Rounded Light" w:hAnsi="Gotham Rounded Light"/>
                <w:sz w:val="24"/>
                <w:lang w:val="es-MX"/>
              </w:rPr>
              <w:t>JUD de Promoción Deportiva</w:t>
            </w:r>
          </w:p>
        </w:tc>
        <w:tc>
          <w:tcPr>
            <w:tcW w:w="0" w:type="auto"/>
          </w:tcPr>
          <w:p w14:paraId="3A92AEF6" w14:textId="3489E75B"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284EE33E" w14:textId="50A557C9"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5708D20" w14:textId="59245917"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9E2E907" w14:textId="209E070B" w:rsidR="0080648D" w:rsidRPr="00D36186" w:rsidRDefault="0080648D" w:rsidP="00E06448">
            <w:pPr>
              <w:rPr>
                <w:rFonts w:ascii="Gotham Rounded Light" w:hAnsi="Gotham Rounded Light"/>
                <w:sz w:val="24"/>
              </w:rPr>
            </w:pPr>
            <w:r w:rsidRPr="00D36186">
              <w:rPr>
                <w:rFonts w:ascii="Gotham Rounded Light" w:hAnsi="Gotham Rounded Light"/>
                <w:sz w:val="24"/>
              </w:rPr>
              <w:t>25</w:t>
            </w:r>
          </w:p>
        </w:tc>
      </w:tr>
    </w:tbl>
    <w:p w14:paraId="000268CD" w14:textId="29520D16" w:rsidR="00ED6DF5" w:rsidRPr="00D36186" w:rsidRDefault="00CE2C72" w:rsidP="009F69E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11</w:t>
      </w:r>
      <w:r w:rsidRPr="00D36186">
        <w:rPr>
          <w:rFonts w:ascii="Gotham Rounded Light" w:hAnsi="Gotham Rounded Light" w:cs="Times New Roman"/>
          <w:sz w:val="20"/>
          <w:szCs w:val="20"/>
        </w:rPr>
        <w:t>. Matriz de Expectativas-Fuerzas (actores internos)</w:t>
      </w:r>
    </w:p>
    <w:p w14:paraId="777B3212" w14:textId="77777777" w:rsidR="00210551" w:rsidRPr="00D36186" w:rsidRDefault="00210551" w:rsidP="00E06448">
      <w:pPr>
        <w:rPr>
          <w:rFonts w:ascii="Gotham Rounded Light" w:hAnsi="Gotham Rounded Light" w:cs="Times New Roman"/>
          <w:sz w:val="20"/>
          <w:szCs w:val="20"/>
        </w:rPr>
      </w:pPr>
    </w:p>
    <w:p w14:paraId="4C3CE62F" w14:textId="10942DAA" w:rsidR="00ED6DF5" w:rsidRPr="00D36186" w:rsidRDefault="00ED6DF5" w:rsidP="007E446D">
      <w:pPr>
        <w:pStyle w:val="Ttulo1"/>
        <w:rPr>
          <w:rFonts w:ascii="Gotham Rounded Light" w:hAnsi="Gotham Rounded Light" w:cs="Times New Roman"/>
          <w:b/>
          <w:color w:val="9F2241"/>
          <w:sz w:val="24"/>
          <w:szCs w:val="20"/>
        </w:rPr>
      </w:pPr>
      <w:bookmarkStart w:id="11" w:name="_Toc4776393"/>
      <w:r w:rsidRPr="00D36186">
        <w:rPr>
          <w:rFonts w:ascii="Gotham Rounded Light" w:hAnsi="Gotham Rounded Light" w:cs="Times New Roman"/>
          <w:b/>
          <w:color w:val="9F2241"/>
          <w:sz w:val="24"/>
          <w:szCs w:val="20"/>
        </w:rPr>
        <w:t>Matriz de Expectativas-Fuerzas (Actores externos)</w:t>
      </w:r>
      <w:bookmarkEnd w:id="11"/>
    </w:p>
    <w:p w14:paraId="08DDFAA3" w14:textId="3FEBC2C6" w:rsidR="0095616D" w:rsidRPr="00D36186" w:rsidRDefault="0095616D" w:rsidP="009F69EF">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2162"/>
        <w:gridCol w:w="2378"/>
        <w:gridCol w:w="1849"/>
        <w:gridCol w:w="1456"/>
        <w:gridCol w:w="1217"/>
      </w:tblGrid>
      <w:tr w:rsidR="0080648D" w:rsidRPr="00D36186" w14:paraId="4FBF64F5" w14:textId="77777777" w:rsidTr="0027616C">
        <w:trPr>
          <w:trHeight w:val="1056"/>
          <w:tblHeader/>
        </w:trPr>
        <w:tc>
          <w:tcPr>
            <w:tcW w:w="0" w:type="auto"/>
            <w:shd w:val="clear" w:color="auto" w:fill="636569"/>
            <w:vAlign w:val="center"/>
          </w:tcPr>
          <w:p w14:paraId="46E4EDD2"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Actores Internos</w:t>
            </w:r>
          </w:p>
        </w:tc>
        <w:tc>
          <w:tcPr>
            <w:tcW w:w="0" w:type="auto"/>
            <w:shd w:val="clear" w:color="auto" w:fill="636569"/>
            <w:vAlign w:val="center"/>
          </w:tcPr>
          <w:p w14:paraId="57846A6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Interés/expectativa</w:t>
            </w:r>
          </w:p>
        </w:tc>
        <w:tc>
          <w:tcPr>
            <w:tcW w:w="0" w:type="auto"/>
            <w:shd w:val="clear" w:color="auto" w:fill="636569"/>
            <w:vAlign w:val="center"/>
          </w:tcPr>
          <w:p w14:paraId="0DF1E3F5"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Importancia para la operación del Programa</w:t>
            </w:r>
          </w:p>
          <w:p w14:paraId="13C2E3E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w:t>
            </w:r>
          </w:p>
        </w:tc>
        <w:tc>
          <w:tcPr>
            <w:tcW w:w="0" w:type="auto"/>
            <w:shd w:val="clear" w:color="auto" w:fill="636569"/>
            <w:vAlign w:val="center"/>
          </w:tcPr>
          <w:p w14:paraId="36ACF938"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Fuerza para defender intereses</w:t>
            </w:r>
          </w:p>
          <w:p w14:paraId="24E1A1F4"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(B)</w:t>
            </w:r>
          </w:p>
        </w:tc>
        <w:tc>
          <w:tcPr>
            <w:tcW w:w="0" w:type="auto"/>
            <w:shd w:val="clear" w:color="auto" w:fill="636569"/>
            <w:vAlign w:val="center"/>
          </w:tcPr>
          <w:p w14:paraId="7F0EC17D"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Posición</w:t>
            </w:r>
          </w:p>
          <w:p w14:paraId="7421CCEC"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A*B</w:t>
            </w:r>
          </w:p>
        </w:tc>
      </w:tr>
      <w:tr w:rsidR="0080648D" w:rsidRPr="00D36186" w14:paraId="5295A8BF" w14:textId="77777777" w:rsidTr="0027616C">
        <w:tc>
          <w:tcPr>
            <w:tcW w:w="0" w:type="auto"/>
            <w:vAlign w:val="center"/>
          </w:tcPr>
          <w:p w14:paraId="7C90E224" w14:textId="359D8CDA" w:rsidR="00D25F64"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Dirección General de Administración en la Alcaldía Tlalpan</w:t>
            </w:r>
          </w:p>
        </w:tc>
        <w:tc>
          <w:tcPr>
            <w:tcW w:w="0" w:type="auto"/>
          </w:tcPr>
          <w:p w14:paraId="5D4088CB" w14:textId="2F59B605"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0FCCCE8F"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3F1CEC43"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53A0958A"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25</w:t>
            </w:r>
          </w:p>
        </w:tc>
      </w:tr>
      <w:tr w:rsidR="0080648D" w:rsidRPr="00D36186" w14:paraId="514ECDF4" w14:textId="77777777" w:rsidTr="0027616C">
        <w:tc>
          <w:tcPr>
            <w:tcW w:w="0" w:type="auto"/>
            <w:vAlign w:val="center"/>
          </w:tcPr>
          <w:p w14:paraId="6AD3F4AC" w14:textId="0EE2A52A" w:rsidR="0080648D"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Secretaría de Finanzas del Gobierno de la Ciudad de México.</w:t>
            </w:r>
          </w:p>
        </w:tc>
        <w:tc>
          <w:tcPr>
            <w:tcW w:w="0" w:type="auto"/>
          </w:tcPr>
          <w:p w14:paraId="605E5BC6" w14:textId="487DBB94"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1EF3AD59" w14:textId="5D745D99"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054DF0D3" w14:textId="56B515F7"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1A1C78B1" w14:textId="247B2751" w:rsidR="0080648D" w:rsidRPr="00D36186" w:rsidRDefault="0080648D" w:rsidP="00E06448">
            <w:pPr>
              <w:rPr>
                <w:rFonts w:ascii="Gotham Rounded Light" w:hAnsi="Gotham Rounded Light"/>
                <w:sz w:val="24"/>
              </w:rPr>
            </w:pPr>
            <w:r w:rsidRPr="00D36186">
              <w:rPr>
                <w:rFonts w:ascii="Gotham Rounded Light" w:hAnsi="Gotham Rounded Light"/>
                <w:sz w:val="24"/>
              </w:rPr>
              <w:t>25</w:t>
            </w:r>
          </w:p>
        </w:tc>
      </w:tr>
    </w:tbl>
    <w:p w14:paraId="52778A84" w14:textId="7CF01EEF" w:rsidR="00593B03" w:rsidRPr="00D36186" w:rsidRDefault="00CE2C72" w:rsidP="009F69E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12</w:t>
      </w:r>
      <w:r w:rsidRPr="00D36186">
        <w:rPr>
          <w:rFonts w:ascii="Gotham Rounded Light" w:hAnsi="Gotham Rounded Light" w:cs="Times New Roman"/>
          <w:sz w:val="20"/>
          <w:szCs w:val="20"/>
        </w:rPr>
        <w:t>. Matriz de Expectativas-Fuerzas (actores externos)</w:t>
      </w:r>
    </w:p>
    <w:p w14:paraId="4F09CFB5" w14:textId="6B941E03" w:rsidR="00CD09E1" w:rsidRDefault="007A0B66" w:rsidP="00CD09E1">
      <w:pPr>
        <w:rPr>
          <w:rFonts w:ascii="Gotham Rounded Light" w:hAnsi="Gotham Rounded Light" w:cs="Times New Roman"/>
          <w:b/>
          <w:color w:val="9F2241"/>
          <w:sz w:val="20"/>
          <w:szCs w:val="20"/>
        </w:rPr>
      </w:pPr>
      <w:bookmarkStart w:id="12" w:name="_Toc4776394"/>
      <w:r w:rsidRPr="00D36186">
        <w:rPr>
          <w:rFonts w:ascii="Gotham Rounded Light" w:eastAsiaTheme="majorEastAsia" w:hAnsi="Gotham Rounded Light" w:cs="Times New Roman"/>
          <w:b/>
          <w:color w:val="9F2241"/>
          <w:sz w:val="20"/>
          <w:szCs w:val="20"/>
        </w:rPr>
        <w:br w:type="page"/>
      </w:r>
      <w:r w:rsidR="00ED6DF5" w:rsidRPr="00D36186">
        <w:rPr>
          <w:rFonts w:ascii="Gotham Rounded Light" w:hAnsi="Gotham Rounded Light" w:cs="Times New Roman"/>
          <w:b/>
          <w:color w:val="9F2241"/>
          <w:sz w:val="20"/>
          <w:szCs w:val="20"/>
        </w:rPr>
        <w:lastRenderedPageBreak/>
        <w:t>Árbol de problemas</w:t>
      </w:r>
      <w:bookmarkStart w:id="13" w:name="_Toc4776396"/>
      <w:bookmarkEnd w:id="12"/>
    </w:p>
    <w:p w14:paraId="681F713E" w14:textId="0C67C8D5" w:rsidR="00CD09E1" w:rsidRDefault="00CD09E1" w:rsidP="00CD09E1">
      <w:pPr>
        <w:widowControl/>
        <w:adjustRightInd w:val="0"/>
        <w:rPr>
          <w:rFonts w:asciiTheme="minorHAnsi" w:hAnsiTheme="minorHAnsi"/>
        </w:rPr>
      </w:pPr>
    </w:p>
    <w:p w14:paraId="194843DF" w14:textId="1705C002" w:rsidR="00CD09E1" w:rsidRDefault="00CD09E1" w:rsidP="00CD09E1">
      <w:pPr>
        <w:pStyle w:val="Textoindependiente"/>
        <w:spacing w:before="10"/>
        <w:ind w:left="1440"/>
        <w:jc w:val="both"/>
        <w:rPr>
          <w:rFonts w:asciiTheme="minorHAnsi" w:hAnsiTheme="minorHAnsi"/>
          <w:b/>
        </w:rPr>
      </w:pPr>
    </w:p>
    <w:p w14:paraId="04608E84" w14:textId="6039DEDB" w:rsidR="00CD09E1" w:rsidRDefault="00CD09E1" w:rsidP="00CD09E1">
      <w:pPr>
        <w:pStyle w:val="Textoindependiente"/>
        <w:spacing w:before="10"/>
        <w:ind w:left="1440"/>
        <w:jc w:val="both"/>
        <w:rPr>
          <w:rFonts w:asciiTheme="minorHAnsi" w:hAnsiTheme="minorHAnsi"/>
          <w:b/>
        </w:rPr>
      </w:pPr>
    </w:p>
    <w:p w14:paraId="074822E4" w14:textId="1A6ACB4D" w:rsidR="00CD09E1" w:rsidRDefault="00CD09E1" w:rsidP="00CD09E1">
      <w:pPr>
        <w:pStyle w:val="Textoindependiente"/>
        <w:spacing w:before="10"/>
        <w:ind w:left="1440"/>
        <w:jc w:val="both"/>
        <w:rPr>
          <w:rFonts w:asciiTheme="minorHAnsi" w:hAnsiTheme="minorHAnsi"/>
          <w:b/>
        </w:rPr>
      </w:pPr>
    </w:p>
    <w:p w14:paraId="756F3C7F" w14:textId="5B29BA89"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72576" behindDoc="0" locked="0" layoutInCell="1" allowOverlap="1" wp14:anchorId="0246A104" wp14:editId="248358B3">
                <wp:simplePos x="0" y="0"/>
                <wp:positionH relativeFrom="margin">
                  <wp:posOffset>-373905</wp:posOffset>
                </wp:positionH>
                <wp:positionV relativeFrom="paragraph">
                  <wp:posOffset>141218</wp:posOffset>
                </wp:positionV>
                <wp:extent cx="1590675" cy="1404620"/>
                <wp:effectExtent l="0" t="0" r="28575" b="27305"/>
                <wp:wrapSquare wrapText="bothSides"/>
                <wp:docPr id="381" name="Cuadro de texto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09D1457" w14:textId="77777777" w:rsidR="00CD09E1" w:rsidRDefault="00CD09E1" w:rsidP="00CD09E1">
                            <w:r>
                              <w:t xml:space="preserve">Aumento del desarrollo de enfermedades cardiovasculares.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A104" id="_x0000_t202" coordsize="21600,21600" o:spt="202" path="m,l,21600r21600,l21600,xe">
                <v:stroke joinstyle="miter"/>
                <v:path gradientshapeok="t" o:connecttype="rect"/>
              </v:shapetype>
              <v:shape id="Cuadro de texto 381" o:spid="_x0000_s1026" type="#_x0000_t202" style="position:absolute;left:0;text-align:left;margin-left:-29.45pt;margin-top:11.1pt;width:125.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">
                <v:textbox style="mso-fit-shape-to-text:t">
                  <w:txbxContent>
                    <w:p w14:paraId="409D1457" w14:textId="77777777" w:rsidR="00CD09E1" w:rsidRDefault="00CD09E1" w:rsidP="00CD09E1">
                      <w:r>
                        <w:t xml:space="preserve">Aumento del desarrollo de enfermedades cardiovasculares. </w:t>
                      </w:r>
                    </w:p>
                  </w:txbxContent>
                </v:textbox>
                <w10:wrap type="square" anchorx="margin"/>
              </v:shape>
            </w:pict>
          </mc:Fallback>
        </mc:AlternateContent>
      </w:r>
      <w:r>
        <w:rPr>
          <w:noProof/>
          <w:lang w:val="es-MX" w:eastAsia="es-MX"/>
        </w:rPr>
        <mc:AlternateContent>
          <mc:Choice Requires="wps">
            <w:drawing>
              <wp:anchor distT="45720" distB="45720" distL="114300" distR="114300" simplePos="0" relativeHeight="251671552" behindDoc="0" locked="0" layoutInCell="1" allowOverlap="1" wp14:anchorId="75C0FF95" wp14:editId="37EF1A7F">
                <wp:simplePos x="0" y="0"/>
                <wp:positionH relativeFrom="page">
                  <wp:posOffset>3076575</wp:posOffset>
                </wp:positionH>
                <wp:positionV relativeFrom="paragraph">
                  <wp:posOffset>161594</wp:posOffset>
                </wp:positionV>
                <wp:extent cx="1590675" cy="1404620"/>
                <wp:effectExtent l="0" t="0" r="28575" b="14605"/>
                <wp:wrapSquare wrapText="bothSides"/>
                <wp:docPr id="379" name="Cuadro de texto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9C3386C" w14:textId="77777777" w:rsidR="00CD09E1" w:rsidRDefault="00CD09E1" w:rsidP="00CD09E1">
                            <w:r>
                              <w:t>Deterioro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0FF95" id="Cuadro de texto 379" o:spid="_x0000_s1027" type="#_x0000_t202" style="position:absolute;left:0;text-align:left;margin-left:242.25pt;margin-top:12.7pt;width:1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">
                <v:textbox style="mso-fit-shape-to-text:t">
                  <w:txbxContent>
                    <w:p w14:paraId="69C3386C" w14:textId="77777777" w:rsidR="00CD09E1" w:rsidRDefault="00CD09E1" w:rsidP="00CD09E1">
                      <w:r>
                        <w:t>Deterioro de actividades cognitivas: memoria, concentración y atención.</w:t>
                      </w:r>
                    </w:p>
                  </w:txbxContent>
                </v:textbox>
                <w10:wrap type="square" anchorx="page"/>
              </v:shape>
            </w:pict>
          </mc:Fallback>
        </mc:AlternateContent>
      </w:r>
      <w:r>
        <w:rPr>
          <w:noProof/>
          <w:lang w:val="es-MX" w:eastAsia="es-MX"/>
        </w:rPr>
        <mc:AlternateContent>
          <mc:Choice Requires="wps">
            <w:drawing>
              <wp:anchor distT="45720" distB="45720" distL="114300" distR="114300" simplePos="0" relativeHeight="251670528" behindDoc="0" locked="0" layoutInCell="1" allowOverlap="1" wp14:anchorId="6A9BCAD3" wp14:editId="745F1186">
                <wp:simplePos x="0" y="0"/>
                <wp:positionH relativeFrom="column">
                  <wp:posOffset>3935233</wp:posOffset>
                </wp:positionH>
                <wp:positionV relativeFrom="paragraph">
                  <wp:posOffset>112340</wp:posOffset>
                </wp:positionV>
                <wp:extent cx="1590675" cy="1404620"/>
                <wp:effectExtent l="0" t="0" r="28575" b="20320"/>
                <wp:wrapSquare wrapText="bothSides"/>
                <wp:docPr id="380" name="Cuadro de texto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52223C5" w14:textId="77777777" w:rsidR="00CD09E1" w:rsidRDefault="00CD09E1" w:rsidP="00CD09E1">
                            <w:r>
                              <w:t>Desintegración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BCAD3" id="Cuadro de texto 380" o:spid="_x0000_s1028" type="#_x0000_t202" style="position:absolute;left:0;text-align:left;margin-left:309.85pt;margin-top:8.85pt;width:12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">
                <v:textbox style="mso-fit-shape-to-text:t">
                  <w:txbxContent>
                    <w:p w14:paraId="652223C5" w14:textId="77777777" w:rsidR="00CD09E1" w:rsidRDefault="00CD09E1" w:rsidP="00CD09E1">
                      <w:r>
                        <w:t>Desintegración familiar y comunitaria.</w:t>
                      </w:r>
                    </w:p>
                  </w:txbxContent>
                </v:textbox>
                <w10:wrap type="square"/>
              </v:shape>
            </w:pict>
          </mc:Fallback>
        </mc:AlternateContent>
      </w:r>
    </w:p>
    <w:p w14:paraId="4770D2C4" w14:textId="201EDDA5" w:rsidR="00CD09E1" w:rsidRDefault="00CD09E1" w:rsidP="00CD09E1">
      <w:pPr>
        <w:pStyle w:val="Textoindependiente"/>
        <w:spacing w:before="10"/>
        <w:ind w:left="1440"/>
        <w:jc w:val="both"/>
        <w:rPr>
          <w:rFonts w:asciiTheme="minorHAnsi" w:hAnsiTheme="minorHAnsi"/>
          <w:b/>
        </w:rPr>
      </w:pPr>
    </w:p>
    <w:p w14:paraId="4E528224" w14:textId="695EB91A" w:rsidR="00CD09E1" w:rsidRDefault="00CD09E1" w:rsidP="00CD09E1">
      <w:pPr>
        <w:pStyle w:val="Textoindependiente"/>
        <w:spacing w:before="10"/>
        <w:ind w:left="1440"/>
        <w:jc w:val="both"/>
        <w:rPr>
          <w:rFonts w:asciiTheme="minorHAnsi" w:hAnsiTheme="minorHAnsi"/>
          <w:b/>
        </w:rPr>
      </w:pPr>
    </w:p>
    <w:p w14:paraId="4E579038" w14:textId="5874BF3F" w:rsidR="00CD09E1" w:rsidRDefault="00B96626" w:rsidP="00CD09E1">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87936" behindDoc="0" locked="0" layoutInCell="1" allowOverlap="1" wp14:anchorId="11D9AA0F" wp14:editId="324F93C9">
                <wp:simplePos x="0" y="0"/>
                <wp:positionH relativeFrom="column">
                  <wp:posOffset>1257548</wp:posOffset>
                </wp:positionH>
                <wp:positionV relativeFrom="paragraph">
                  <wp:posOffset>50137</wp:posOffset>
                </wp:positionV>
                <wp:extent cx="731520" cy="0"/>
                <wp:effectExtent l="38100" t="76200" r="0" b="95250"/>
                <wp:wrapNone/>
                <wp:docPr id="383" name="Conector recto de flecha 383"/>
                <wp:cNvGraphicFramePr/>
                <a:graphic xmlns:a="http://schemas.openxmlformats.org/drawingml/2006/main">
                  <a:graphicData uri="http://schemas.microsoft.com/office/word/2010/wordprocessingShape">
                    <wps:wsp>
                      <wps:cNvCnPr/>
                      <wps:spPr>
                        <a:xfrm flipH="1">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38FDBF" id="_x0000_t32" coordsize="21600,21600" o:spt="32" o:oned="t" path="m,l21600,21600e" filled="f">
                <v:path arrowok="t" fillok="f" o:connecttype="none"/>
                <o:lock v:ext="edit" shapetype="t"/>
              </v:shapetype>
              <v:shape id="Conector recto de flecha 383" o:spid="_x0000_s1026" type="#_x0000_t32" style="position:absolute;margin-left:99pt;margin-top:3.95pt;width:57.6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" strokecolor="black [3200]" strokeweight=".5pt">
                <v:stroke endarrow="block" joinstyle="miter"/>
              </v:shape>
            </w:pict>
          </mc:Fallback>
        </mc:AlternateContent>
      </w:r>
    </w:p>
    <w:p w14:paraId="104498D3" w14:textId="6D50FD14" w:rsidR="00CD09E1" w:rsidRDefault="00CD09E1" w:rsidP="00CD09E1">
      <w:pPr>
        <w:pStyle w:val="Textoindependiente"/>
        <w:tabs>
          <w:tab w:val="left" w:pos="7335"/>
        </w:tabs>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4864" behindDoc="0" locked="0" layoutInCell="1" allowOverlap="1" wp14:anchorId="6A7E00DD" wp14:editId="2D70CBA9">
                <wp:simplePos x="0" y="0"/>
                <wp:positionH relativeFrom="column">
                  <wp:posOffset>4834890</wp:posOffset>
                </wp:positionH>
                <wp:positionV relativeFrom="paragraph">
                  <wp:posOffset>73660</wp:posOffset>
                </wp:positionV>
                <wp:extent cx="9525" cy="828675"/>
                <wp:effectExtent l="38100" t="38100" r="66675" b="28575"/>
                <wp:wrapNone/>
                <wp:docPr id="376" name="Conector recto de flecha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828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32D1A1" id="Conector recto de flecha 376" o:spid="_x0000_s1026" type="#_x0000_t32" style="position:absolute;margin-left:380.7pt;margin-top:5.8pt;width:.75pt;height:65.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" strokecolor="windowText">
                <v:stroke endarrow="block"/>
                <o:lock v:ext="edit" shapetype="f"/>
              </v:shape>
            </w:pict>
          </mc:Fallback>
        </mc:AlternateContent>
      </w:r>
      <w:r>
        <w:rPr>
          <w:rFonts w:asciiTheme="minorHAnsi" w:hAnsiTheme="minorHAnsi"/>
          <w:b/>
        </w:rPr>
        <w:tab/>
      </w:r>
    </w:p>
    <w:p w14:paraId="32A7A062" w14:textId="4636D99A"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8960" behindDoc="0" locked="0" layoutInCell="1" allowOverlap="1" wp14:anchorId="4146BFA3" wp14:editId="56607087">
                <wp:simplePos x="0" y="0"/>
                <wp:positionH relativeFrom="column">
                  <wp:posOffset>859983</wp:posOffset>
                </wp:positionH>
                <wp:positionV relativeFrom="paragraph">
                  <wp:posOffset>13611</wp:posOffset>
                </wp:positionV>
                <wp:extent cx="0" cy="795131"/>
                <wp:effectExtent l="76200" t="38100" r="57150" b="24130"/>
                <wp:wrapNone/>
                <wp:docPr id="192" name="Conector recto de flecha 192"/>
                <wp:cNvGraphicFramePr/>
                <a:graphic xmlns:a="http://schemas.openxmlformats.org/drawingml/2006/main">
                  <a:graphicData uri="http://schemas.microsoft.com/office/word/2010/wordprocessingShape">
                    <wps:wsp>
                      <wps:cNvCnPr/>
                      <wps:spPr>
                        <a:xfrm flipV="1">
                          <a:off x="0" y="0"/>
                          <a:ext cx="0" cy="7951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DDB372" id="Conector recto de flecha 192" o:spid="_x0000_s1026" type="#_x0000_t32" style="position:absolute;margin-left:67.7pt;margin-top:1.05pt;width:0;height:62.6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" strokecolor="black [3200]" strokeweight=".5pt">
                <v:stroke endarrow="block" joinstyle="miter"/>
              </v:shape>
            </w:pict>
          </mc:Fallback>
        </mc:AlternateContent>
      </w:r>
      <w:r w:rsidR="00CD09E1">
        <w:rPr>
          <w:noProof/>
          <w:lang w:val="es-MX" w:eastAsia="es-MX"/>
        </w:rPr>
        <mc:AlternateContent>
          <mc:Choice Requires="wps">
            <w:drawing>
              <wp:anchor distT="0" distB="0" distL="114299" distR="114299" simplePos="0" relativeHeight="251683840" behindDoc="0" locked="0" layoutInCell="1" allowOverlap="1" wp14:anchorId="7EF3FF77" wp14:editId="62072D1A">
                <wp:simplePos x="0" y="0"/>
                <wp:positionH relativeFrom="column">
                  <wp:posOffset>2739389</wp:posOffset>
                </wp:positionH>
                <wp:positionV relativeFrom="paragraph">
                  <wp:posOffset>173990</wp:posOffset>
                </wp:positionV>
                <wp:extent cx="0" cy="675005"/>
                <wp:effectExtent l="76200" t="38100" r="57150" b="10795"/>
                <wp:wrapNone/>
                <wp:docPr id="375" name="Conector recto de flecha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50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225FCC" id="Conector recto de flecha 375" o:spid="_x0000_s1026" type="#_x0000_t32" style="position:absolute;margin-left:215.7pt;margin-top:13.7pt;width:0;height:53.15p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" strokecolor="windowText">
                <v:stroke endarrow="block"/>
                <o:lock v:ext="edit" shapetype="f"/>
              </v:shape>
            </w:pict>
          </mc:Fallback>
        </mc:AlternateContent>
      </w:r>
    </w:p>
    <w:p w14:paraId="63C09F40" w14:textId="6478700D" w:rsidR="00CD09E1" w:rsidRDefault="00CD09E1" w:rsidP="00CD09E1">
      <w:pPr>
        <w:pStyle w:val="Textoindependiente"/>
        <w:spacing w:before="10"/>
        <w:ind w:left="1440"/>
        <w:jc w:val="both"/>
        <w:rPr>
          <w:rFonts w:asciiTheme="minorHAnsi" w:hAnsiTheme="minorHAnsi"/>
          <w:b/>
        </w:rPr>
      </w:pPr>
    </w:p>
    <w:p w14:paraId="6FAA374F" w14:textId="77777777" w:rsidR="00CD09E1" w:rsidRDefault="00CD09E1" w:rsidP="00CD09E1">
      <w:pPr>
        <w:pStyle w:val="Textoindependiente"/>
        <w:spacing w:before="10"/>
        <w:ind w:left="1440"/>
        <w:jc w:val="both"/>
        <w:rPr>
          <w:rFonts w:asciiTheme="minorHAnsi" w:hAnsiTheme="minorHAnsi"/>
          <w:b/>
        </w:rPr>
      </w:pPr>
    </w:p>
    <w:p w14:paraId="7018C277" w14:textId="2EE5AD0D"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1792" behindDoc="0" locked="0" layoutInCell="1" allowOverlap="1" wp14:anchorId="719C689F" wp14:editId="17F7F591">
                <wp:simplePos x="0" y="0"/>
                <wp:positionH relativeFrom="column">
                  <wp:posOffset>2733095</wp:posOffset>
                </wp:positionH>
                <wp:positionV relativeFrom="paragraph">
                  <wp:posOffset>707225</wp:posOffset>
                </wp:positionV>
                <wp:extent cx="9525" cy="782955"/>
                <wp:effectExtent l="38100" t="38100" r="66675" b="17145"/>
                <wp:wrapNone/>
                <wp:docPr id="374" name="Conector recto de flecha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7829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E290F1" id="Conector recto de flecha 374" o:spid="_x0000_s1026" type="#_x0000_t32" style="position:absolute;margin-left:215.2pt;margin-top:55.7pt;width:.75pt;height:61.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" strokecolor="windowText">
                <v:stroke endarrow="block"/>
                <o:lock v:ext="edit" shapetype="f"/>
              </v:shape>
            </w:pict>
          </mc:Fallback>
        </mc:AlternateContent>
      </w:r>
      <w:r w:rsidR="00CD09E1">
        <w:rPr>
          <w:noProof/>
          <w:lang w:val="es-MX" w:eastAsia="es-MX"/>
        </w:rPr>
        <mc:AlternateContent>
          <mc:Choice Requires="wps">
            <w:drawing>
              <wp:anchor distT="45720" distB="45720" distL="114300" distR="114300" simplePos="0" relativeHeight="251669504" behindDoc="0" locked="0" layoutInCell="1" allowOverlap="1" wp14:anchorId="18668749" wp14:editId="42AD9619">
                <wp:simplePos x="0" y="0"/>
                <wp:positionH relativeFrom="column">
                  <wp:posOffset>4000500</wp:posOffset>
                </wp:positionH>
                <wp:positionV relativeFrom="paragraph">
                  <wp:posOffset>196215</wp:posOffset>
                </wp:positionV>
                <wp:extent cx="1590675" cy="1404620"/>
                <wp:effectExtent l="0" t="0" r="28575" b="27305"/>
                <wp:wrapSquare wrapText="bothSides"/>
                <wp:docPr id="373" name="Cuadro de texto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1586ABE" w14:textId="77777777" w:rsidR="00CD09E1" w:rsidRDefault="00CD09E1" w:rsidP="00CD09E1">
                            <w:r>
                              <w:t>Baja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68749" id="Cuadro de texto 373" o:spid="_x0000_s1029" type="#_x0000_t202" style="position:absolute;left:0;text-align:left;margin-left:315pt;margin-top:15.45pt;width:12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">
                <v:textbox style="mso-fit-shape-to-text:t">
                  <w:txbxContent>
                    <w:p w14:paraId="01586ABE" w14:textId="77777777" w:rsidR="00CD09E1" w:rsidRDefault="00CD09E1" w:rsidP="00CD09E1">
                      <w:r>
                        <w:t>Baja participación en actividades de recreación.</w:t>
                      </w:r>
                    </w:p>
                  </w:txbxContent>
                </v:textbox>
                <w10:wrap type="square"/>
              </v:shape>
            </w:pict>
          </mc:Fallback>
        </mc:AlternateContent>
      </w:r>
    </w:p>
    <w:p w14:paraId="00E9374F" w14:textId="3C2CA663"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299" distR="114299" simplePos="0" relativeHeight="251680768" behindDoc="0" locked="0" layoutInCell="1" allowOverlap="1" wp14:anchorId="0BEC12DC" wp14:editId="70D0EEBE">
                <wp:simplePos x="0" y="0"/>
                <wp:positionH relativeFrom="column">
                  <wp:posOffset>807720</wp:posOffset>
                </wp:positionH>
                <wp:positionV relativeFrom="paragraph">
                  <wp:posOffset>688036</wp:posOffset>
                </wp:positionV>
                <wp:extent cx="0" cy="654050"/>
                <wp:effectExtent l="76200" t="38100" r="57150" b="12700"/>
                <wp:wrapNone/>
                <wp:docPr id="371" name="Conector recto de flecha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540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C18980" id="Conector recto de flecha 371" o:spid="_x0000_s1026" type="#_x0000_t32" style="position:absolute;margin-left:63.6pt;margin-top:54.2pt;width:0;height:51.5pt;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" strokecolor="windowText">
                <v:stroke endarrow="block"/>
                <o:lock v:ext="edit" shapetype="f"/>
              </v:shape>
            </w:pict>
          </mc:Fallback>
        </mc:AlternateContent>
      </w:r>
      <w:r w:rsidR="00CD09E1">
        <w:rPr>
          <w:noProof/>
          <w:lang w:val="es-MX" w:eastAsia="es-MX"/>
        </w:rPr>
        <mc:AlternateContent>
          <mc:Choice Requires="wps">
            <w:drawing>
              <wp:anchor distT="45720" distB="45720" distL="114300" distR="114300" simplePos="0" relativeHeight="251667456" behindDoc="0" locked="0" layoutInCell="1" allowOverlap="1" wp14:anchorId="7A9C3159" wp14:editId="216E3686">
                <wp:simplePos x="0" y="0"/>
                <wp:positionH relativeFrom="column">
                  <wp:posOffset>148590</wp:posOffset>
                </wp:positionH>
                <wp:positionV relativeFrom="paragraph">
                  <wp:posOffset>113665</wp:posOffset>
                </wp:positionV>
                <wp:extent cx="1590675" cy="1404620"/>
                <wp:effectExtent l="0" t="0" r="28575" b="20320"/>
                <wp:wrapSquare wrapText="bothSides"/>
                <wp:docPr id="370" name="Cuadro de texto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3803B6E4" w14:textId="77777777" w:rsidR="00CD09E1" w:rsidRDefault="00CD09E1" w:rsidP="00CD09E1">
                            <w:r>
                              <w:t>Altos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C3159" id="Cuadro de texto 370" o:spid="_x0000_s1030" type="#_x0000_t202" style="position:absolute;left:0;text-align:left;margin-left:11.7pt;margin-top:8.95pt;width:12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">
                <v:textbox style="mso-fit-shape-to-text:t">
                  <w:txbxContent>
                    <w:p w14:paraId="3803B6E4" w14:textId="77777777" w:rsidR="00CD09E1" w:rsidRDefault="00CD09E1" w:rsidP="00CD09E1">
                      <w:r>
                        <w:t>Altos índices de sobrepeso y obesidad.</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8480" behindDoc="0" locked="0" layoutInCell="1" allowOverlap="1" wp14:anchorId="551E22B6" wp14:editId="3BC5B3B9">
                <wp:simplePos x="0" y="0"/>
                <wp:positionH relativeFrom="column">
                  <wp:posOffset>2000250</wp:posOffset>
                </wp:positionH>
                <wp:positionV relativeFrom="paragraph">
                  <wp:posOffset>152400</wp:posOffset>
                </wp:positionV>
                <wp:extent cx="1590675" cy="1404620"/>
                <wp:effectExtent l="0" t="0" r="28575" b="13970"/>
                <wp:wrapSquare wrapText="bothSides"/>
                <wp:docPr id="369" name="Cuadro de texto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18C27B1" w14:textId="77777777" w:rsidR="00CD09E1" w:rsidRDefault="00CD09E1" w:rsidP="00CD09E1">
                            <w:r>
                              <w:t>Inactividad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E22B6" id="Cuadro de texto 369" o:spid="_x0000_s1031" type="#_x0000_t202" style="position:absolute;left:0;text-align:left;margin-left:157.5pt;margin-top:12pt;width:12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">
                <v:textbox style="mso-fit-shape-to-text:t">
                  <w:txbxContent>
                    <w:p w14:paraId="018C27B1" w14:textId="77777777" w:rsidR="00CD09E1" w:rsidRDefault="00CD09E1" w:rsidP="00CD09E1">
                      <w:r>
                        <w:t>Inactividad física.</w:t>
                      </w:r>
                    </w:p>
                  </w:txbxContent>
                </v:textbox>
                <w10:wrap type="square"/>
              </v:shape>
            </w:pict>
          </mc:Fallback>
        </mc:AlternateContent>
      </w:r>
    </w:p>
    <w:p w14:paraId="0DFB90B8" w14:textId="6DB00638"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2816" behindDoc="0" locked="0" layoutInCell="1" allowOverlap="1" wp14:anchorId="3060C82C" wp14:editId="3F4A4D53">
                <wp:simplePos x="0" y="0"/>
                <wp:positionH relativeFrom="column">
                  <wp:posOffset>4713218</wp:posOffset>
                </wp:positionH>
                <wp:positionV relativeFrom="paragraph">
                  <wp:posOffset>54003</wp:posOffset>
                </wp:positionV>
                <wp:extent cx="9525" cy="575310"/>
                <wp:effectExtent l="76200" t="38100" r="66675" b="15240"/>
                <wp:wrapNone/>
                <wp:docPr id="372" name="Conector recto de flecha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7531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0A9CD5" id="Conector recto de flecha 372" o:spid="_x0000_s1026" type="#_x0000_t32" style="position:absolute;margin-left:371.1pt;margin-top:4.25pt;width:.75pt;height:45.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" strokecolor="windowText">
                <v:stroke endarrow="block"/>
                <o:lock v:ext="edit" shapetype="f"/>
              </v:shape>
            </w:pict>
          </mc:Fallback>
        </mc:AlternateContent>
      </w:r>
    </w:p>
    <w:p w14:paraId="06EB8D1C" w14:textId="77777777" w:rsidR="00CD09E1" w:rsidRDefault="00CD09E1" w:rsidP="00CD09E1">
      <w:pPr>
        <w:pStyle w:val="Textoindependiente"/>
        <w:spacing w:before="10"/>
        <w:jc w:val="both"/>
        <w:rPr>
          <w:rFonts w:asciiTheme="minorHAnsi" w:hAnsiTheme="minorHAnsi"/>
          <w:b/>
        </w:rPr>
      </w:pPr>
    </w:p>
    <w:p w14:paraId="159114DF" w14:textId="77777777" w:rsidR="00CD09E1" w:rsidRDefault="00CD09E1" w:rsidP="00CD09E1">
      <w:pPr>
        <w:pStyle w:val="Textoindependiente"/>
        <w:spacing w:before="10"/>
        <w:ind w:left="1440"/>
        <w:jc w:val="both"/>
        <w:rPr>
          <w:rFonts w:asciiTheme="minorHAnsi" w:hAnsiTheme="minorHAnsi"/>
          <w:b/>
        </w:rPr>
      </w:pPr>
    </w:p>
    <w:p w14:paraId="79DA78DA" w14:textId="392E72A1" w:rsidR="00CD09E1" w:rsidRDefault="00CD09E1"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59264" behindDoc="0" locked="0" layoutInCell="1" allowOverlap="1" wp14:anchorId="002671DE" wp14:editId="027AB996">
                <wp:simplePos x="0" y="0"/>
                <wp:positionH relativeFrom="column">
                  <wp:posOffset>262890</wp:posOffset>
                </wp:positionH>
                <wp:positionV relativeFrom="paragraph">
                  <wp:posOffset>26035</wp:posOffset>
                </wp:positionV>
                <wp:extent cx="4848225" cy="666750"/>
                <wp:effectExtent l="0" t="0" r="28575" b="19050"/>
                <wp:wrapSquare wrapText="bothSides"/>
                <wp:docPr id="367" name="Cuadro de texto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78DB6E97" w14:textId="6232E0EC" w:rsidR="00CD09E1" w:rsidRPr="00ED5462" w:rsidRDefault="00CD09E1" w:rsidP="00CD09E1">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sin acceso a actividades físicas y </w:t>
                            </w:r>
                            <w:r>
                              <w:rPr>
                                <w:rFonts w:asciiTheme="minorHAnsi" w:hAnsiTheme="minorHAnsi"/>
                                <w:b/>
                                <w:sz w:val="32"/>
                              </w:rPr>
                              <w:t>deportivas.</w:t>
                            </w:r>
                          </w:p>
                          <w:p w14:paraId="152E8707" w14:textId="77777777" w:rsidR="00CD09E1" w:rsidRDefault="00CD09E1" w:rsidP="00CD0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71DE" id="Cuadro de texto 367" o:spid="_x0000_s1032" type="#_x0000_t202" style="position:absolute;left:0;text-align:left;margin-left:20.7pt;margin-top:2.05pt;width:381.7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">
                <v:textbox>
                  <w:txbxContent>
                    <w:p w14:paraId="78DB6E97" w14:textId="6232E0EC" w:rsidR="00CD09E1" w:rsidRPr="00ED5462" w:rsidRDefault="00CD09E1" w:rsidP="00CD09E1">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sin acceso a actividades físicas y </w:t>
                      </w:r>
                      <w:r>
                        <w:rPr>
                          <w:rFonts w:asciiTheme="minorHAnsi" w:hAnsiTheme="minorHAnsi"/>
                          <w:b/>
                          <w:sz w:val="32"/>
                        </w:rPr>
                        <w:t>deportivas.</w:t>
                      </w:r>
                    </w:p>
                    <w:p w14:paraId="152E8707" w14:textId="77777777" w:rsidR="00CD09E1" w:rsidRDefault="00CD09E1" w:rsidP="00CD09E1"/>
                  </w:txbxContent>
                </v:textbox>
                <w10:wrap type="square"/>
              </v:shape>
            </w:pict>
          </mc:Fallback>
        </mc:AlternateContent>
      </w:r>
    </w:p>
    <w:p w14:paraId="4D5B307A" w14:textId="77777777" w:rsidR="00CD09E1" w:rsidRDefault="00CD09E1" w:rsidP="00CD09E1">
      <w:pPr>
        <w:pStyle w:val="Textoindependiente"/>
        <w:spacing w:before="10"/>
        <w:ind w:left="1440"/>
        <w:jc w:val="both"/>
        <w:rPr>
          <w:rFonts w:asciiTheme="minorHAnsi" w:hAnsiTheme="minorHAnsi"/>
          <w:b/>
        </w:rPr>
      </w:pPr>
    </w:p>
    <w:p w14:paraId="3E5FA27E" w14:textId="77777777" w:rsidR="00CD09E1" w:rsidRDefault="00CD09E1" w:rsidP="00CD09E1">
      <w:pPr>
        <w:pStyle w:val="Textoindependiente"/>
        <w:spacing w:before="10"/>
        <w:ind w:left="1440"/>
        <w:jc w:val="both"/>
        <w:rPr>
          <w:rFonts w:asciiTheme="minorHAnsi" w:hAnsiTheme="minorHAnsi"/>
          <w:b/>
        </w:rPr>
      </w:pPr>
    </w:p>
    <w:p w14:paraId="75E9A45F" w14:textId="2DC67AB7"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91008" behindDoc="0" locked="0" layoutInCell="1" allowOverlap="1" wp14:anchorId="3C39FDF0" wp14:editId="4D22330D">
                <wp:simplePos x="0" y="0"/>
                <wp:positionH relativeFrom="column">
                  <wp:posOffset>1783411</wp:posOffset>
                </wp:positionH>
                <wp:positionV relativeFrom="paragraph">
                  <wp:posOffset>167226</wp:posOffset>
                </wp:positionV>
                <wp:extent cx="19050" cy="666750"/>
                <wp:effectExtent l="57150" t="0" r="95250" b="57150"/>
                <wp:wrapNone/>
                <wp:docPr id="193" name="Conector recto de flecha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163297" id="Conector recto de flecha 193" o:spid="_x0000_s1026" type="#_x0000_t32" style="position:absolute;margin-left:140.45pt;margin-top:13.15pt;width:1.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0D9D701B" wp14:editId="6D033697">
                <wp:simplePos x="0" y="0"/>
                <wp:positionH relativeFrom="column">
                  <wp:posOffset>3413484</wp:posOffset>
                </wp:positionH>
                <wp:positionV relativeFrom="paragraph">
                  <wp:posOffset>158170</wp:posOffset>
                </wp:positionV>
                <wp:extent cx="19050" cy="666750"/>
                <wp:effectExtent l="57150" t="0" r="95250" b="57150"/>
                <wp:wrapNone/>
                <wp:docPr id="194" name="Conector recto de flecha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37794A" id="Conector recto de flecha 194" o:spid="_x0000_s1026" type="#_x0000_t32" style="position:absolute;margin-left:268.8pt;margin-top:12.45pt;width:1.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" strokecolor="windowText">
                <v:stroke endarrow="block"/>
                <o:lock v:ext="edit" shapetype="f"/>
              </v:shape>
            </w:pict>
          </mc:Fallback>
        </mc:AlternateContent>
      </w:r>
      <w:r w:rsidR="00CD09E1">
        <w:rPr>
          <w:noProof/>
          <w:lang w:val="es-MX" w:eastAsia="es-MX"/>
        </w:rPr>
        <mc:AlternateContent>
          <mc:Choice Requires="wps">
            <w:drawing>
              <wp:anchor distT="0" distB="0" distL="114300" distR="114300" simplePos="0" relativeHeight="251675648" behindDoc="0" locked="0" layoutInCell="1" allowOverlap="1" wp14:anchorId="5DEB0BA4" wp14:editId="0E824BC3">
                <wp:simplePos x="0" y="0"/>
                <wp:positionH relativeFrom="column">
                  <wp:posOffset>-1600200</wp:posOffset>
                </wp:positionH>
                <wp:positionV relativeFrom="paragraph">
                  <wp:posOffset>149860</wp:posOffset>
                </wp:positionV>
                <wp:extent cx="19050" cy="666750"/>
                <wp:effectExtent l="57150" t="0" r="95250" b="57150"/>
                <wp:wrapNone/>
                <wp:docPr id="366" name="Conector recto de flecha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DE5DE7" id="Conector recto de flecha 366" o:spid="_x0000_s1026" type="#_x0000_t32" style="position:absolute;margin-left:-126pt;margin-top:11.8pt;width:1.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" strokecolor="windowText">
                <v:stroke endarrow="block"/>
                <o:lock v:ext="edit" shapetype="f"/>
              </v:shape>
            </w:pict>
          </mc:Fallback>
        </mc:AlternateContent>
      </w:r>
      <w:r w:rsidR="00CD09E1">
        <w:rPr>
          <w:noProof/>
          <w:lang w:val="es-MX" w:eastAsia="es-MX"/>
        </w:rPr>
        <mc:AlternateContent>
          <mc:Choice Requires="wps">
            <w:drawing>
              <wp:anchor distT="0" distB="0" distL="114300" distR="114300" simplePos="0" relativeHeight="251674624" behindDoc="0" locked="0" layoutInCell="1" allowOverlap="1" wp14:anchorId="1D2A830D" wp14:editId="6CE5FBC7">
                <wp:simplePos x="0" y="0"/>
                <wp:positionH relativeFrom="column">
                  <wp:posOffset>-3181350</wp:posOffset>
                </wp:positionH>
                <wp:positionV relativeFrom="paragraph">
                  <wp:posOffset>168910</wp:posOffset>
                </wp:positionV>
                <wp:extent cx="9525" cy="657225"/>
                <wp:effectExtent l="38100" t="0" r="66675" b="47625"/>
                <wp:wrapNone/>
                <wp:docPr id="365" name="Conector recto de flecha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572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AAB479" id="Conector recto de flecha 365" o:spid="_x0000_s1026" type="#_x0000_t32" style="position:absolute;margin-left:-250.5pt;margin-top:13.3pt;width:.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" strokecolor="windowText">
                <v:stroke endarrow="block"/>
                <o:lock v:ext="edit" shapetype="f"/>
              </v:shape>
            </w:pict>
          </mc:Fallback>
        </mc:AlternateContent>
      </w:r>
      <w:r w:rsidR="00CD09E1">
        <w:rPr>
          <w:noProof/>
          <w:lang w:val="es-MX" w:eastAsia="es-MX"/>
        </w:rPr>
        <mc:AlternateContent>
          <mc:Choice Requires="wps">
            <w:drawing>
              <wp:anchor distT="0" distB="0" distL="114299" distR="114299" simplePos="0" relativeHeight="251673600" behindDoc="0" locked="0" layoutInCell="1" allowOverlap="1" wp14:anchorId="02F23DE0" wp14:editId="78A498B1">
                <wp:simplePos x="0" y="0"/>
                <wp:positionH relativeFrom="column">
                  <wp:posOffset>-4648201</wp:posOffset>
                </wp:positionH>
                <wp:positionV relativeFrom="paragraph">
                  <wp:posOffset>159385</wp:posOffset>
                </wp:positionV>
                <wp:extent cx="0" cy="609600"/>
                <wp:effectExtent l="76200" t="0" r="57150" b="57150"/>
                <wp:wrapNone/>
                <wp:docPr id="364" name="Conector recto de flecha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DD8647" id="Conector recto de flecha 364" o:spid="_x0000_s1026" type="#_x0000_t32" style="position:absolute;margin-left:-366pt;margin-top:12.55pt;width:0;height:48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" strokecolor="windowText">
                <v:stroke endarrow="block"/>
                <o:lock v:ext="edit" shapetype="f"/>
              </v:shape>
            </w:pict>
          </mc:Fallback>
        </mc:AlternateContent>
      </w:r>
    </w:p>
    <w:p w14:paraId="1F53C03B" w14:textId="18A2849F"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95104" behindDoc="0" locked="0" layoutInCell="1" allowOverlap="1" wp14:anchorId="1B0DC8FA" wp14:editId="212DC830">
                <wp:simplePos x="0" y="0"/>
                <wp:positionH relativeFrom="column">
                  <wp:posOffset>4932956</wp:posOffset>
                </wp:positionH>
                <wp:positionV relativeFrom="paragraph">
                  <wp:posOffset>12369</wp:posOffset>
                </wp:positionV>
                <wp:extent cx="19050" cy="666750"/>
                <wp:effectExtent l="57150" t="0" r="95250" b="5715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5C80E29" id="Conector recto de flecha 195" o:spid="_x0000_s1026" type="#_x0000_t32" style="position:absolute;margin-left:388.4pt;margin-top:.95pt;width:1.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223C7E0A" wp14:editId="2E600185">
                <wp:simplePos x="0" y="0"/>
                <wp:positionH relativeFrom="column">
                  <wp:posOffset>711890</wp:posOffset>
                </wp:positionH>
                <wp:positionV relativeFrom="paragraph">
                  <wp:posOffset>13997</wp:posOffset>
                </wp:positionV>
                <wp:extent cx="19050" cy="666750"/>
                <wp:effectExtent l="57150" t="0" r="95250" b="57150"/>
                <wp:wrapNone/>
                <wp:docPr id="363" name="Conector recto de flecha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D9DA28" id="Conector recto de flecha 363" o:spid="_x0000_s1026" type="#_x0000_t32" style="position:absolute;margin-left:56.05pt;margin-top:1.1pt;width:1.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" strokecolor="windowText">
                <v:stroke endarrow="block"/>
                <o:lock v:ext="edit" shapetype="f"/>
              </v:shape>
            </w:pict>
          </mc:Fallback>
        </mc:AlternateContent>
      </w:r>
    </w:p>
    <w:p w14:paraId="6B026AAD" w14:textId="1E7E8B0E" w:rsidR="00CD09E1" w:rsidRDefault="00CD09E1" w:rsidP="00CD09E1">
      <w:pPr>
        <w:pStyle w:val="Textoindependiente"/>
        <w:spacing w:before="10"/>
        <w:ind w:left="1440"/>
        <w:jc w:val="both"/>
        <w:rPr>
          <w:rFonts w:asciiTheme="minorHAnsi" w:hAnsiTheme="minorHAnsi"/>
          <w:b/>
        </w:rPr>
      </w:pPr>
    </w:p>
    <w:p w14:paraId="56C3677B" w14:textId="1BF07891"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58240" behindDoc="0" locked="0" layoutInCell="1" allowOverlap="1" wp14:anchorId="524367CF" wp14:editId="74E50AE2">
                <wp:simplePos x="0" y="0"/>
                <wp:positionH relativeFrom="column">
                  <wp:posOffset>-478155</wp:posOffset>
                </wp:positionH>
                <wp:positionV relativeFrom="paragraph">
                  <wp:posOffset>351459</wp:posOffset>
                </wp:positionV>
                <wp:extent cx="1590675" cy="1404620"/>
                <wp:effectExtent l="0" t="0" r="28575" b="20320"/>
                <wp:wrapSquare wrapText="bothSides"/>
                <wp:docPr id="359" name="Cuadro de texto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0453168" w14:textId="77777777" w:rsidR="00CD09E1" w:rsidRDefault="00CD09E1" w:rsidP="00CD09E1">
                            <w:r>
                              <w:t>Infraestructura deportiva inadecuada.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367CF" id="Cuadro de texto 359" o:spid="_x0000_s1033" type="#_x0000_t202" style="position:absolute;left:0;text-align:left;margin-left:-37.65pt;margin-top:27.65pt;width:12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eWLwIAAFc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">
                <v:textbox style="mso-fit-shape-to-text:t">
                  <w:txbxContent>
                    <w:p w14:paraId="70453168" w14:textId="77777777" w:rsidR="00CD09E1" w:rsidRDefault="00CD09E1" w:rsidP="00CD09E1">
                      <w:r>
                        <w:t>Infraestructura deportiva inadecuada.</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3360" behindDoc="0" locked="0" layoutInCell="1" allowOverlap="1" wp14:anchorId="05BBF9F0" wp14:editId="3B2291B1">
                <wp:simplePos x="0" y="0"/>
                <wp:positionH relativeFrom="column">
                  <wp:posOffset>4244340</wp:posOffset>
                </wp:positionH>
                <wp:positionV relativeFrom="paragraph">
                  <wp:posOffset>292735</wp:posOffset>
                </wp:positionV>
                <wp:extent cx="1590675" cy="1404620"/>
                <wp:effectExtent l="0" t="0" r="28575" b="27305"/>
                <wp:wrapSquare wrapText="bothSides"/>
                <wp:docPr id="362" name="Cuadro de texto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34FED369" w14:textId="77777777" w:rsidR="00CD09E1" w:rsidRDefault="00CD09E1" w:rsidP="00CD09E1">
                            <w:r>
                              <w:t>Desconocimiento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BF9F0" id="Cuadro de texto 362" o:spid="_x0000_s1034" type="#_x0000_t202" style="position:absolute;left:0;text-align:left;margin-left:334.2pt;margin-top:23.05pt;width:12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">
                <v:textbox style="mso-fit-shape-to-text:t">
                  <w:txbxContent>
                    <w:p w14:paraId="34FED369" w14:textId="77777777" w:rsidR="00CD09E1" w:rsidRDefault="00CD09E1" w:rsidP="00CD09E1">
                      <w:r>
                        <w:t>Desconocimiento de la oferta deportiva en la demarcación.</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2336" behindDoc="0" locked="0" layoutInCell="1" allowOverlap="1" wp14:anchorId="17702E6D" wp14:editId="3ED8DE19">
                <wp:simplePos x="0" y="0"/>
                <wp:positionH relativeFrom="column">
                  <wp:posOffset>2577465</wp:posOffset>
                </wp:positionH>
                <wp:positionV relativeFrom="paragraph">
                  <wp:posOffset>293370</wp:posOffset>
                </wp:positionV>
                <wp:extent cx="1590675" cy="1404620"/>
                <wp:effectExtent l="0" t="0" r="28575" b="27305"/>
                <wp:wrapSquare wrapText="bothSides"/>
                <wp:docPr id="361" name="Cuadro de texto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F014201" w14:textId="77777777" w:rsidR="00CD09E1" w:rsidRDefault="00CD09E1" w:rsidP="00CD09E1">
                            <w:r>
                              <w:t>Inseguridad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02E6D" id="Cuadro de texto 361" o:spid="_x0000_s1035" type="#_x0000_t202" style="position:absolute;left:0;text-align:left;margin-left:202.95pt;margin-top:23.1pt;width:12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">
                <v:textbox style="mso-fit-shape-to-text:t">
                  <w:txbxContent>
                    <w:p w14:paraId="2F014201" w14:textId="77777777" w:rsidR="00CD09E1" w:rsidRDefault="00CD09E1" w:rsidP="00CD09E1">
                      <w:r>
                        <w:t>Inseguridad en espacios públicos de recreación física y deportiva.</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1312" behindDoc="0" locked="0" layoutInCell="1" allowOverlap="1" wp14:anchorId="45B1D4F4" wp14:editId="1893CE43">
                <wp:simplePos x="0" y="0"/>
                <wp:positionH relativeFrom="column">
                  <wp:posOffset>1186815</wp:posOffset>
                </wp:positionH>
                <wp:positionV relativeFrom="paragraph">
                  <wp:posOffset>305435</wp:posOffset>
                </wp:positionV>
                <wp:extent cx="1295400" cy="1404620"/>
                <wp:effectExtent l="0" t="0" r="19050" b="27305"/>
                <wp:wrapSquare wrapText="bothSides"/>
                <wp:docPr id="360" name="Cuadro de texto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E4DF88D" w14:textId="77777777" w:rsidR="00CD09E1" w:rsidRDefault="00CD09E1" w:rsidP="00CD09E1">
                            <w:pPr>
                              <w:jc w:val="center"/>
                            </w:pPr>
                            <w:r>
                              <w:t>Inaccesibilidad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1D4F4" id="Cuadro de texto 360" o:spid="_x0000_s1036" type="#_x0000_t202" style="position:absolute;left:0;text-align:left;margin-left:93.45pt;margin-top:24.05pt;width:10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">
                <v:textbox style="mso-fit-shape-to-text:t">
                  <w:txbxContent>
                    <w:p w14:paraId="5E4DF88D" w14:textId="77777777" w:rsidR="00CD09E1" w:rsidRDefault="00CD09E1" w:rsidP="00CD09E1">
                      <w:pPr>
                        <w:jc w:val="center"/>
                      </w:pPr>
                      <w:r>
                        <w:t>Inaccesibilidad a Centros Deportivos.</w:t>
                      </w:r>
                    </w:p>
                  </w:txbxContent>
                </v:textbox>
                <w10:wrap type="square"/>
              </v:shape>
            </w:pict>
          </mc:Fallback>
        </mc:AlternateContent>
      </w:r>
    </w:p>
    <w:p w14:paraId="2165C49C" w14:textId="64A29645"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79744" behindDoc="0" locked="0" layoutInCell="1" allowOverlap="1" wp14:anchorId="7EF261DD" wp14:editId="59E17277">
                <wp:simplePos x="0" y="0"/>
                <wp:positionH relativeFrom="column">
                  <wp:posOffset>4983480</wp:posOffset>
                </wp:positionH>
                <wp:positionV relativeFrom="paragraph">
                  <wp:posOffset>729256</wp:posOffset>
                </wp:positionV>
                <wp:extent cx="19050" cy="578485"/>
                <wp:effectExtent l="57150" t="0" r="57150" b="50165"/>
                <wp:wrapNone/>
                <wp:docPr id="358" name="Conector recto de flecha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784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CB891B" id="Conector recto de flecha 358" o:spid="_x0000_s1026" type="#_x0000_t32" style="position:absolute;margin-left:392.4pt;margin-top:57.4pt;width:1.5pt;height:4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33A14A2E" wp14:editId="4FA157CB">
                <wp:simplePos x="0" y="0"/>
                <wp:positionH relativeFrom="column">
                  <wp:posOffset>2129790</wp:posOffset>
                </wp:positionH>
                <wp:positionV relativeFrom="paragraph">
                  <wp:posOffset>759764</wp:posOffset>
                </wp:positionV>
                <wp:extent cx="361950" cy="311785"/>
                <wp:effectExtent l="0" t="0" r="76200" b="50165"/>
                <wp:wrapNone/>
                <wp:docPr id="357" name="Conector recto de flecha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3117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CE115A" id="Conector recto de flecha 357" o:spid="_x0000_s1026" type="#_x0000_t32" style="position:absolute;margin-left:167.7pt;margin-top:59.8pt;width:28.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4DA799F5" wp14:editId="4C6BB619">
                <wp:simplePos x="0" y="0"/>
                <wp:positionH relativeFrom="column">
                  <wp:posOffset>1032510</wp:posOffset>
                </wp:positionH>
                <wp:positionV relativeFrom="paragraph">
                  <wp:posOffset>776274</wp:posOffset>
                </wp:positionV>
                <wp:extent cx="381000" cy="302260"/>
                <wp:effectExtent l="38100" t="0" r="19050" b="59690"/>
                <wp:wrapNone/>
                <wp:docPr id="356" name="Conector recto de flecha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3022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F2D2B6" id="Conector recto de flecha 356" o:spid="_x0000_s1026" type="#_x0000_t32" style="position:absolute;margin-left:81.3pt;margin-top:61.1pt;width:30pt;height:23.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" strokecolor="windowText">
                <v:stroke endarrow="block"/>
                <o:lock v:ext="edit" shapetype="f"/>
              </v:shape>
            </w:pict>
          </mc:Fallback>
        </mc:AlternateContent>
      </w:r>
    </w:p>
    <w:p w14:paraId="58344FDD" w14:textId="0F8802AA" w:rsidR="00CD09E1" w:rsidRDefault="00CD09E1" w:rsidP="00CD09E1">
      <w:pPr>
        <w:pStyle w:val="Textoindependiente"/>
        <w:spacing w:before="10"/>
        <w:ind w:left="1440"/>
        <w:jc w:val="both"/>
        <w:rPr>
          <w:rFonts w:asciiTheme="minorHAnsi" w:hAnsiTheme="minorHAnsi"/>
          <w:b/>
        </w:rPr>
      </w:pPr>
    </w:p>
    <w:p w14:paraId="69E8BE27" w14:textId="4E2687F1"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65408" behindDoc="0" locked="0" layoutInCell="1" allowOverlap="1" wp14:anchorId="31CA1E47" wp14:editId="4732EEB2">
                <wp:simplePos x="0" y="0"/>
                <wp:positionH relativeFrom="column">
                  <wp:posOffset>1676400</wp:posOffset>
                </wp:positionH>
                <wp:positionV relativeFrom="paragraph">
                  <wp:posOffset>39701</wp:posOffset>
                </wp:positionV>
                <wp:extent cx="1590675" cy="1404620"/>
                <wp:effectExtent l="0" t="0" r="28575" b="16510"/>
                <wp:wrapSquare wrapText="bothSides"/>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9854A1C" w14:textId="77777777" w:rsidR="00CD09E1" w:rsidRDefault="00CD09E1" w:rsidP="00CD09E1">
                            <w:r>
                              <w:t>Recursos económicos insuficientes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A1E47" id="Cuadro de texto 355" o:spid="_x0000_s1037" type="#_x0000_t202" style="position:absolute;left:0;text-align:left;margin-left:132pt;margin-top:3.15pt;width:12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">
                <v:textbox style="mso-fit-shape-to-text:t">
                  <w:txbxContent>
                    <w:p w14:paraId="29854A1C" w14:textId="77777777" w:rsidR="00CD09E1" w:rsidRDefault="00CD09E1" w:rsidP="00CD09E1">
                      <w:r>
                        <w:t>Recursos económicos insuficientes para cubrir cuotas deportivas.</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64384" behindDoc="0" locked="0" layoutInCell="1" allowOverlap="1" wp14:anchorId="31F84E34" wp14:editId="3739F80D">
                <wp:simplePos x="0" y="0"/>
                <wp:positionH relativeFrom="column">
                  <wp:posOffset>0</wp:posOffset>
                </wp:positionH>
                <wp:positionV relativeFrom="paragraph">
                  <wp:posOffset>57481</wp:posOffset>
                </wp:positionV>
                <wp:extent cx="1590675" cy="1404620"/>
                <wp:effectExtent l="0" t="0" r="28575" b="16510"/>
                <wp:wrapSquare wrapText="bothSides"/>
                <wp:docPr id="354"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978DA3A" w14:textId="77777777" w:rsidR="00CD09E1" w:rsidRDefault="00CD09E1" w:rsidP="00CD09E1">
                            <w:r>
                              <w:t>Tiempo insuficiente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84E34" id="Cuadro de texto 354" o:spid="_x0000_s1038" type="#_x0000_t202" style="position:absolute;left:0;text-align:left;margin-left:0;margin-top:4.55pt;width:12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4gLwIAAFg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">
                <v:textbox style="mso-fit-shape-to-text:t">
                  <w:txbxContent>
                    <w:p w14:paraId="7978DA3A" w14:textId="77777777" w:rsidR="00CD09E1" w:rsidRDefault="00CD09E1" w:rsidP="00CD09E1">
                      <w:r>
                        <w:t>Tiempo insuficiente para realizar actividades físicas y deportivas.</w:t>
                      </w:r>
                    </w:p>
                  </w:txbxContent>
                </v:textbox>
                <w10:wrap type="square"/>
              </v:shape>
            </w:pict>
          </mc:Fallback>
        </mc:AlternateContent>
      </w:r>
    </w:p>
    <w:p w14:paraId="20D3DB73" w14:textId="75DA9527"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66432" behindDoc="0" locked="0" layoutInCell="1" allowOverlap="1" wp14:anchorId="1DDCF483" wp14:editId="1D21006F">
                <wp:simplePos x="0" y="0"/>
                <wp:positionH relativeFrom="column">
                  <wp:posOffset>4216400</wp:posOffset>
                </wp:positionH>
                <wp:positionV relativeFrom="paragraph">
                  <wp:posOffset>134289</wp:posOffset>
                </wp:positionV>
                <wp:extent cx="1590675" cy="1404620"/>
                <wp:effectExtent l="0" t="0" r="28575" b="14605"/>
                <wp:wrapSquare wrapText="bothSides"/>
                <wp:docPr id="353" name="Cuadro de texto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C58DCE8" w14:textId="77777777" w:rsidR="00CD09E1" w:rsidRDefault="00CD09E1" w:rsidP="00CD09E1">
                            <w:r>
                              <w:t>Insuficientes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CF483" id="Cuadro de texto 353" o:spid="_x0000_s1039" type="#_x0000_t202" style="position:absolute;left:0;text-align:left;margin-left:332pt;margin-top:10.55pt;width:125.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">
                <v:textbox style="mso-fit-shape-to-text:t">
                  <w:txbxContent>
                    <w:p w14:paraId="2C58DCE8" w14:textId="77777777" w:rsidR="00CD09E1" w:rsidRDefault="00CD09E1" w:rsidP="00CD09E1">
                      <w:r>
                        <w:t>Insuficientes entrenadores y activadores físicos y deportivos.</w:t>
                      </w:r>
                    </w:p>
                  </w:txbxContent>
                </v:textbox>
                <w10:wrap type="square"/>
              </v:shape>
            </w:pict>
          </mc:Fallback>
        </mc:AlternateContent>
      </w:r>
    </w:p>
    <w:p w14:paraId="7A969939" w14:textId="350A73E5" w:rsidR="00CD09E1" w:rsidRDefault="00CD09E1" w:rsidP="00CD09E1">
      <w:pPr>
        <w:pStyle w:val="Textoindependiente"/>
        <w:spacing w:before="10"/>
        <w:ind w:left="1440"/>
        <w:jc w:val="both"/>
        <w:rPr>
          <w:rFonts w:asciiTheme="minorHAnsi" w:hAnsiTheme="minorHAnsi"/>
          <w:b/>
        </w:rPr>
      </w:pPr>
    </w:p>
    <w:p w14:paraId="7E8126B9" w14:textId="0B1C81F5" w:rsidR="00CD09E1" w:rsidRDefault="00CD09E1" w:rsidP="00CD09E1">
      <w:pPr>
        <w:pStyle w:val="Textoindependiente"/>
        <w:spacing w:before="10"/>
        <w:ind w:left="1440"/>
        <w:jc w:val="both"/>
        <w:rPr>
          <w:rFonts w:asciiTheme="minorHAnsi" w:hAnsiTheme="minorHAnsi"/>
          <w:b/>
        </w:rPr>
      </w:pPr>
    </w:p>
    <w:p w14:paraId="3BB793B3" w14:textId="77777777" w:rsidR="00CD09E1" w:rsidRDefault="00CD09E1" w:rsidP="00CD09E1">
      <w:pPr>
        <w:pStyle w:val="Textoindependiente"/>
        <w:spacing w:before="10"/>
        <w:ind w:left="1440"/>
        <w:jc w:val="both"/>
        <w:rPr>
          <w:rFonts w:asciiTheme="minorHAnsi" w:hAnsiTheme="minorHAnsi"/>
          <w:b/>
        </w:rPr>
      </w:pPr>
    </w:p>
    <w:p w14:paraId="0CAA03AF" w14:textId="77777777" w:rsidR="00CD09E1" w:rsidRDefault="00CD09E1" w:rsidP="00CD09E1">
      <w:pPr>
        <w:pStyle w:val="Textoindependiente"/>
        <w:spacing w:before="10"/>
        <w:ind w:left="1440"/>
        <w:jc w:val="both"/>
        <w:rPr>
          <w:rFonts w:asciiTheme="minorHAnsi" w:hAnsiTheme="minorHAnsi"/>
          <w:b/>
        </w:rPr>
      </w:pPr>
    </w:p>
    <w:p w14:paraId="38F11925" w14:textId="77777777" w:rsidR="00B96626" w:rsidRDefault="00B96626" w:rsidP="00CD09E1">
      <w:pPr>
        <w:pStyle w:val="Textoindependiente"/>
        <w:spacing w:before="10"/>
        <w:ind w:left="1440"/>
        <w:jc w:val="both"/>
        <w:rPr>
          <w:rFonts w:asciiTheme="minorHAnsi" w:hAnsiTheme="minorHAnsi"/>
          <w:b/>
        </w:rPr>
      </w:pPr>
    </w:p>
    <w:p w14:paraId="0020DBC4" w14:textId="77777777" w:rsidR="00B96626" w:rsidRDefault="00B96626" w:rsidP="00CD09E1">
      <w:pPr>
        <w:pStyle w:val="Textoindependiente"/>
        <w:spacing w:before="10"/>
        <w:ind w:left="1440"/>
        <w:jc w:val="both"/>
        <w:rPr>
          <w:rFonts w:asciiTheme="minorHAnsi" w:hAnsiTheme="minorHAnsi"/>
          <w:b/>
        </w:rPr>
      </w:pPr>
    </w:p>
    <w:p w14:paraId="079BA594" w14:textId="77777777" w:rsidR="00B96626" w:rsidRDefault="00B96626" w:rsidP="00CD09E1">
      <w:pPr>
        <w:pStyle w:val="Textoindependiente"/>
        <w:spacing w:before="10"/>
        <w:ind w:left="1440"/>
        <w:jc w:val="both"/>
        <w:rPr>
          <w:rFonts w:asciiTheme="minorHAnsi" w:hAnsiTheme="minorHAnsi"/>
          <w:b/>
        </w:rPr>
      </w:pPr>
    </w:p>
    <w:p w14:paraId="792BDB28" w14:textId="77777777" w:rsidR="00B96626" w:rsidRDefault="00B96626" w:rsidP="00CD09E1">
      <w:pPr>
        <w:pStyle w:val="Textoindependiente"/>
        <w:spacing w:before="10"/>
        <w:ind w:left="1440"/>
        <w:jc w:val="both"/>
        <w:rPr>
          <w:rFonts w:asciiTheme="minorHAnsi" w:hAnsiTheme="minorHAnsi"/>
          <w:b/>
        </w:rPr>
      </w:pPr>
    </w:p>
    <w:p w14:paraId="715C1941" w14:textId="77777777" w:rsidR="00CD09E1" w:rsidRDefault="00CD09E1" w:rsidP="00CD09E1">
      <w:pPr>
        <w:pStyle w:val="Textoindependiente"/>
        <w:spacing w:before="10"/>
        <w:ind w:left="1440"/>
        <w:jc w:val="both"/>
        <w:rPr>
          <w:rFonts w:asciiTheme="minorHAnsi" w:hAnsiTheme="minorHAnsi"/>
          <w:b/>
        </w:rPr>
      </w:pPr>
    </w:p>
    <w:p w14:paraId="7541B3CB" w14:textId="77777777" w:rsidR="00CD09E1" w:rsidRDefault="00CD09E1" w:rsidP="00CD09E1">
      <w:pPr>
        <w:pStyle w:val="Textoindependiente"/>
        <w:spacing w:before="10"/>
        <w:ind w:left="1440"/>
        <w:jc w:val="both"/>
        <w:rPr>
          <w:rFonts w:asciiTheme="minorHAnsi" w:hAnsiTheme="minorHAnsi"/>
          <w:b/>
        </w:rPr>
      </w:pPr>
    </w:p>
    <w:p w14:paraId="2C505685" w14:textId="0A371A17" w:rsidR="00CD09E1" w:rsidRDefault="00B96626" w:rsidP="00CD09E1">
      <w:pPr>
        <w:rPr>
          <w:rFonts w:ascii="Gotham Rounded Light" w:hAnsi="Gotham Rounded Light" w:cs="Times New Roman"/>
          <w:b/>
          <w:color w:val="9F2241"/>
          <w:sz w:val="20"/>
          <w:szCs w:val="20"/>
        </w:rPr>
      </w:pPr>
      <w:r>
        <w:rPr>
          <w:rFonts w:ascii="Gotham Rounded Light" w:hAnsi="Gotham Rounded Light" w:cs="Times New Roman"/>
          <w:b/>
          <w:color w:val="9F2241"/>
          <w:sz w:val="20"/>
          <w:szCs w:val="20"/>
        </w:rPr>
        <w:t>Árbol de objetivos</w:t>
      </w:r>
    </w:p>
    <w:p w14:paraId="476CE11C" w14:textId="19B706FE" w:rsidR="00B96626" w:rsidRPr="00B96626" w:rsidRDefault="00B96626" w:rsidP="00B96626">
      <w:pPr>
        <w:spacing w:before="10"/>
        <w:ind w:left="1440"/>
        <w:jc w:val="both"/>
        <w:rPr>
          <w:rFonts w:asciiTheme="minorHAnsi" w:hAnsiTheme="minorHAnsi"/>
          <w:b/>
        </w:rPr>
      </w:pPr>
    </w:p>
    <w:p w14:paraId="3704BF32" w14:textId="1D94053C"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10464" behindDoc="0" locked="0" layoutInCell="1" allowOverlap="1" wp14:anchorId="0C22FE09" wp14:editId="3A247DDB">
                <wp:simplePos x="0" y="0"/>
                <wp:positionH relativeFrom="column">
                  <wp:posOffset>-295275</wp:posOffset>
                </wp:positionH>
                <wp:positionV relativeFrom="paragraph">
                  <wp:posOffset>190223</wp:posOffset>
                </wp:positionV>
                <wp:extent cx="1590675" cy="762000"/>
                <wp:effectExtent l="0" t="0" r="28575" b="19050"/>
                <wp:wrapSquare wrapText="bothSides"/>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2000"/>
                        </a:xfrm>
                        <a:prstGeom prst="rect">
                          <a:avLst/>
                        </a:prstGeom>
                        <a:solidFill>
                          <a:srgbClr val="FFFFFF"/>
                        </a:solidFill>
                        <a:ln w="9525">
                          <a:solidFill>
                            <a:srgbClr val="000000"/>
                          </a:solidFill>
                          <a:miter lim="800000"/>
                          <a:headEnd/>
                          <a:tailEnd/>
                        </a:ln>
                      </wps:spPr>
                      <wps:txbx>
                        <w:txbxContent>
                          <w:p w14:paraId="486C7225" w14:textId="77777777" w:rsidR="00B96626" w:rsidRDefault="00B96626" w:rsidP="00B96626">
                            <w:pPr>
                              <w:jc w:val="center"/>
                            </w:pPr>
                            <w:r>
                              <w:t>Disminución del desarrollo de enfermedades cardiovasculares.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2FE09" id="Cuadro de texto 224" o:spid="_x0000_s1040" type="#_x0000_t202" style="position:absolute;left:0;text-align:left;margin-left:-23.25pt;margin-top:15pt;width:125.25pt;height:6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">
                <v:textbox>
                  <w:txbxContent>
                    <w:p w14:paraId="486C7225" w14:textId="77777777" w:rsidR="00B96626" w:rsidRDefault="00B96626" w:rsidP="00B96626">
                      <w:pPr>
                        <w:jc w:val="center"/>
                      </w:pPr>
                      <w:r>
                        <w:t>Disminución del desarrollo de enfermedades cardiovasculares.</w:t>
                      </w:r>
                    </w:p>
                  </w:txbxContent>
                </v:textbox>
                <w10:wrap type="square"/>
              </v:shape>
            </w:pict>
          </mc:Fallback>
        </mc:AlternateContent>
      </w:r>
    </w:p>
    <w:p w14:paraId="4C27BAB4" w14:textId="4513E0B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9440" behindDoc="0" locked="0" layoutInCell="1" allowOverlap="1" wp14:anchorId="62C9498B" wp14:editId="5CB749EE">
                <wp:simplePos x="0" y="0"/>
                <wp:positionH relativeFrom="page">
                  <wp:align>center</wp:align>
                </wp:positionH>
                <wp:positionV relativeFrom="paragraph">
                  <wp:posOffset>21451</wp:posOffset>
                </wp:positionV>
                <wp:extent cx="1590675" cy="1404620"/>
                <wp:effectExtent l="0" t="0" r="28575" b="17780"/>
                <wp:wrapSquare wrapText="bothSides"/>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519E597" w14:textId="77777777" w:rsidR="00B96626" w:rsidRDefault="00B96626" w:rsidP="00B96626">
                            <w:r>
                              <w:t>Desarrollo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9498B" id="Cuadro de texto 222" o:spid="_x0000_s1041" type="#_x0000_t202" style="position:absolute;left:0;text-align:left;margin-left:0;margin-top:1.7pt;width:125.25pt;height:110.6pt;z-index:25170944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">
                <v:textbox style="mso-fit-shape-to-text:t">
                  <w:txbxContent>
                    <w:p w14:paraId="2519E597" w14:textId="77777777" w:rsidR="00B96626" w:rsidRDefault="00B96626" w:rsidP="00B96626">
                      <w:r>
                        <w:t>Desarrollo de actividades cognitivas: memoria, concentración y atención.</w:t>
                      </w:r>
                    </w:p>
                  </w:txbxContent>
                </v:textbox>
                <w10:wrap type="square" anchorx="page"/>
              </v:shape>
            </w:pict>
          </mc:Fallback>
        </mc:AlternateContent>
      </w:r>
      <w:r w:rsidRPr="00B96626">
        <w:rPr>
          <w:noProof/>
          <w:lang w:val="es-MX" w:eastAsia="es-MX"/>
        </w:rPr>
        <mc:AlternateContent>
          <mc:Choice Requires="wps">
            <w:drawing>
              <wp:anchor distT="45720" distB="45720" distL="114300" distR="114300" simplePos="0" relativeHeight="251708416" behindDoc="0" locked="0" layoutInCell="1" allowOverlap="1" wp14:anchorId="35784A5B" wp14:editId="6CEC8093">
                <wp:simplePos x="0" y="0"/>
                <wp:positionH relativeFrom="column">
                  <wp:posOffset>4014746</wp:posOffset>
                </wp:positionH>
                <wp:positionV relativeFrom="paragraph">
                  <wp:posOffset>55080</wp:posOffset>
                </wp:positionV>
                <wp:extent cx="1590675" cy="1404620"/>
                <wp:effectExtent l="0" t="0" r="28575" b="15875"/>
                <wp:wrapSquare wrapText="bothSides"/>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363C219" w14:textId="77777777" w:rsidR="00B96626" w:rsidRDefault="00B96626" w:rsidP="00B96626">
                            <w:r>
                              <w:t>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84A5B" id="Cuadro de texto 223" o:spid="_x0000_s1042" type="#_x0000_t202" style="position:absolute;left:0;text-align:left;margin-left:316.1pt;margin-top:4.35pt;width:125.2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">
                <v:textbox style="mso-fit-shape-to-text:t">
                  <w:txbxContent>
                    <w:p w14:paraId="0363C219" w14:textId="77777777" w:rsidR="00B96626" w:rsidRDefault="00B96626" w:rsidP="00B96626">
                      <w:r>
                        <w:t>Integración familiar y comunitaria.</w:t>
                      </w:r>
                    </w:p>
                  </w:txbxContent>
                </v:textbox>
                <w10:wrap type="square"/>
              </v:shape>
            </w:pict>
          </mc:Fallback>
        </mc:AlternateContent>
      </w:r>
    </w:p>
    <w:p w14:paraId="2B32678E" w14:textId="11369602" w:rsidR="00B96626" w:rsidRPr="00B96626" w:rsidRDefault="00B96626" w:rsidP="00B96626">
      <w:pPr>
        <w:spacing w:before="10"/>
        <w:ind w:left="1440"/>
        <w:jc w:val="both"/>
        <w:rPr>
          <w:rFonts w:asciiTheme="minorHAnsi" w:hAnsiTheme="minorHAnsi"/>
          <w:b/>
        </w:rPr>
      </w:pPr>
    </w:p>
    <w:p w14:paraId="47BB7619" w14:textId="05F31E43"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294967295" distB="4294967295" distL="114300" distR="114300" simplePos="0" relativeHeight="251723776" behindDoc="0" locked="0" layoutInCell="1" allowOverlap="1" wp14:anchorId="5F173415" wp14:editId="5ADC96ED">
                <wp:simplePos x="0" y="0"/>
                <wp:positionH relativeFrom="column">
                  <wp:posOffset>1320965</wp:posOffset>
                </wp:positionH>
                <wp:positionV relativeFrom="paragraph">
                  <wp:posOffset>95885</wp:posOffset>
                </wp:positionV>
                <wp:extent cx="733425" cy="0"/>
                <wp:effectExtent l="38100" t="76200" r="0" b="95250"/>
                <wp:wrapNone/>
                <wp:docPr id="221" name="Conector recto de flecha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342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E4319B" id="Conector recto de flecha 221" o:spid="_x0000_s1026" type="#_x0000_t32" style="position:absolute;margin-left:104pt;margin-top:7.55pt;width:57.75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" strokecolor="windowText">
                <v:stroke endarrow="block"/>
                <o:lock v:ext="edit" shapetype="f"/>
              </v:shape>
            </w:pict>
          </mc:Fallback>
        </mc:AlternateContent>
      </w:r>
    </w:p>
    <w:p w14:paraId="7DAE69CE" w14:textId="45D87E77" w:rsidR="00B96626" w:rsidRPr="00B96626" w:rsidRDefault="00B96626" w:rsidP="00B96626">
      <w:pPr>
        <w:tabs>
          <w:tab w:val="left" w:pos="7335"/>
        </w:tabs>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21728" behindDoc="0" locked="0" layoutInCell="1" allowOverlap="1" wp14:anchorId="69DC7C4D" wp14:editId="75A3579D">
                <wp:simplePos x="0" y="0"/>
                <wp:positionH relativeFrom="column">
                  <wp:posOffset>4834890</wp:posOffset>
                </wp:positionH>
                <wp:positionV relativeFrom="paragraph">
                  <wp:posOffset>73660</wp:posOffset>
                </wp:positionV>
                <wp:extent cx="9525" cy="828675"/>
                <wp:effectExtent l="38100" t="38100" r="66675" b="28575"/>
                <wp:wrapNone/>
                <wp:docPr id="219" name="Conector recto de flecha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828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0C89B4" id="Conector recto de flecha 219" o:spid="_x0000_s1026" type="#_x0000_t32" style="position:absolute;margin-left:380.7pt;margin-top:5.8pt;width:.75pt;height:65.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" strokecolor="windowText">
                <v:stroke endarrow="block"/>
                <o:lock v:ext="edit" shapetype="f"/>
              </v:shape>
            </w:pict>
          </mc:Fallback>
        </mc:AlternateContent>
      </w:r>
      <w:r w:rsidRPr="00B96626">
        <w:rPr>
          <w:rFonts w:asciiTheme="minorHAnsi" w:hAnsiTheme="minorHAnsi"/>
          <w:b/>
        </w:rPr>
        <w:tab/>
      </w:r>
    </w:p>
    <w:p w14:paraId="271E040A" w14:textId="19D997B0" w:rsidR="00B96626" w:rsidRPr="00B96626" w:rsidRDefault="00B96626" w:rsidP="00B96626">
      <w:pPr>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725824" behindDoc="0" locked="0" layoutInCell="1" allowOverlap="1" wp14:anchorId="4B9D0A10" wp14:editId="6E2FD57B">
                <wp:simplePos x="0" y="0"/>
                <wp:positionH relativeFrom="column">
                  <wp:posOffset>923594</wp:posOffset>
                </wp:positionH>
                <wp:positionV relativeFrom="paragraph">
                  <wp:posOffset>68221</wp:posOffset>
                </wp:positionV>
                <wp:extent cx="7951" cy="728428"/>
                <wp:effectExtent l="76200" t="38100" r="68580" b="14605"/>
                <wp:wrapNone/>
                <wp:docPr id="225" name="Conector recto de flecha 225"/>
                <wp:cNvGraphicFramePr/>
                <a:graphic xmlns:a="http://schemas.openxmlformats.org/drawingml/2006/main">
                  <a:graphicData uri="http://schemas.microsoft.com/office/word/2010/wordprocessingShape">
                    <wps:wsp>
                      <wps:cNvCnPr/>
                      <wps:spPr>
                        <a:xfrm flipV="1">
                          <a:off x="0" y="0"/>
                          <a:ext cx="7951" cy="7284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ACEEB5" id="Conector recto de flecha 225" o:spid="_x0000_s1026" type="#_x0000_t32" style="position:absolute;margin-left:72.7pt;margin-top:5.35pt;width:.65pt;height:57.3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" strokecolor="black [3200]" strokeweight=".5pt">
                <v:stroke endarrow="block" joinstyle="miter"/>
              </v:shape>
            </w:pict>
          </mc:Fallback>
        </mc:AlternateContent>
      </w:r>
      <w:r w:rsidRPr="00B96626">
        <w:rPr>
          <w:noProof/>
          <w:lang w:val="es-MX" w:eastAsia="es-MX"/>
        </w:rPr>
        <mc:AlternateContent>
          <mc:Choice Requires="wps">
            <w:drawing>
              <wp:anchor distT="0" distB="0" distL="114299" distR="114299" simplePos="0" relativeHeight="251720704" behindDoc="0" locked="0" layoutInCell="1" allowOverlap="1" wp14:anchorId="4A998E4F" wp14:editId="67BB0EE8">
                <wp:simplePos x="0" y="0"/>
                <wp:positionH relativeFrom="column">
                  <wp:posOffset>2739389</wp:posOffset>
                </wp:positionH>
                <wp:positionV relativeFrom="paragraph">
                  <wp:posOffset>173990</wp:posOffset>
                </wp:positionV>
                <wp:extent cx="0" cy="675005"/>
                <wp:effectExtent l="76200" t="38100" r="57150" b="10795"/>
                <wp:wrapNone/>
                <wp:docPr id="218" name="Conector recto de flecha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50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3685D8" id="Conector recto de flecha 218" o:spid="_x0000_s1026" type="#_x0000_t32" style="position:absolute;margin-left:215.7pt;margin-top:13.7pt;width:0;height:53.15pt;flip:y;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" strokecolor="windowText">
                <v:stroke endarrow="block"/>
                <o:lock v:ext="edit" shapetype="f"/>
              </v:shape>
            </w:pict>
          </mc:Fallback>
        </mc:AlternateContent>
      </w:r>
    </w:p>
    <w:p w14:paraId="458DC561" w14:textId="77777777" w:rsidR="00B96626" w:rsidRPr="00B96626" w:rsidRDefault="00B96626" w:rsidP="00B96626">
      <w:pPr>
        <w:spacing w:before="10"/>
        <w:ind w:left="1440"/>
        <w:jc w:val="both"/>
        <w:rPr>
          <w:rFonts w:asciiTheme="minorHAnsi" w:hAnsiTheme="minorHAnsi"/>
          <w:b/>
        </w:rPr>
      </w:pPr>
    </w:p>
    <w:p w14:paraId="6AD9FA98" w14:textId="77777777" w:rsidR="00B96626" w:rsidRPr="00B96626" w:rsidRDefault="00B96626" w:rsidP="00B96626">
      <w:pPr>
        <w:spacing w:before="10"/>
        <w:ind w:left="1440"/>
        <w:jc w:val="both"/>
        <w:rPr>
          <w:rFonts w:asciiTheme="minorHAnsi" w:hAnsiTheme="minorHAnsi"/>
          <w:b/>
        </w:rPr>
      </w:pPr>
    </w:p>
    <w:p w14:paraId="476F89B0" w14:textId="46433773"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8656" behindDoc="0" locked="0" layoutInCell="1" allowOverlap="1" wp14:anchorId="7FF53B98" wp14:editId="76C031CB">
                <wp:simplePos x="0" y="0"/>
                <wp:positionH relativeFrom="column">
                  <wp:posOffset>2710815</wp:posOffset>
                </wp:positionH>
                <wp:positionV relativeFrom="paragraph">
                  <wp:posOffset>599440</wp:posOffset>
                </wp:positionV>
                <wp:extent cx="9525" cy="782955"/>
                <wp:effectExtent l="38100" t="38100" r="66675" b="17145"/>
                <wp:wrapNone/>
                <wp:docPr id="216" name="Conector recto de flecha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7829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6809FE" id="Conector recto de flecha 216" o:spid="_x0000_s1026" type="#_x0000_t32" style="position:absolute;margin-left:213.45pt;margin-top:47.2pt;width:.75pt;height:61.6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" strokecolor="windowText">
                <v:stroke endarrow="block"/>
                <o:lock v:ext="edit" shapetype="f"/>
              </v:shape>
            </w:pict>
          </mc:Fallback>
        </mc:AlternateContent>
      </w:r>
      <w:r w:rsidRPr="00B96626">
        <w:rPr>
          <w:noProof/>
          <w:lang w:val="es-MX" w:eastAsia="es-MX"/>
        </w:rPr>
        <mc:AlternateContent>
          <mc:Choice Requires="wps">
            <w:drawing>
              <wp:anchor distT="45720" distB="45720" distL="114300" distR="114300" simplePos="0" relativeHeight="251707392" behindDoc="0" locked="0" layoutInCell="1" allowOverlap="1" wp14:anchorId="7DFC40AF" wp14:editId="548A7464">
                <wp:simplePos x="0" y="0"/>
                <wp:positionH relativeFrom="column">
                  <wp:posOffset>4000500</wp:posOffset>
                </wp:positionH>
                <wp:positionV relativeFrom="paragraph">
                  <wp:posOffset>196215</wp:posOffset>
                </wp:positionV>
                <wp:extent cx="1590675" cy="1404620"/>
                <wp:effectExtent l="0" t="0" r="28575" b="16510"/>
                <wp:wrapSquare wrapText="bothSides"/>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D89A7A5" w14:textId="77777777" w:rsidR="00B96626" w:rsidRDefault="00B96626" w:rsidP="00B96626">
                            <w:r>
                              <w:t>Alta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C40AF" id="Cuadro de texto 215" o:spid="_x0000_s1043" type="#_x0000_t202" style="position:absolute;left:0;text-align:left;margin-left:315pt;margin-top:15.45pt;width:125.2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">
                <v:textbox style="mso-fit-shape-to-text:t">
                  <w:txbxContent>
                    <w:p w14:paraId="6D89A7A5" w14:textId="77777777" w:rsidR="00B96626" w:rsidRDefault="00B96626" w:rsidP="00B96626">
                      <w:r>
                        <w:t>Alta participación en actividades de recreación.</w:t>
                      </w:r>
                    </w:p>
                  </w:txbxContent>
                </v:textbox>
                <w10:wrap type="square"/>
              </v:shape>
            </w:pict>
          </mc:Fallback>
        </mc:AlternateContent>
      </w:r>
    </w:p>
    <w:p w14:paraId="1D01F124" w14:textId="1943ED1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9680" behindDoc="0" locked="0" layoutInCell="1" allowOverlap="1" wp14:anchorId="514A6D30" wp14:editId="0B142BBA">
                <wp:simplePos x="0" y="0"/>
                <wp:positionH relativeFrom="column">
                  <wp:posOffset>4737073</wp:posOffset>
                </wp:positionH>
                <wp:positionV relativeFrom="paragraph">
                  <wp:posOffset>629920</wp:posOffset>
                </wp:positionV>
                <wp:extent cx="9525" cy="575310"/>
                <wp:effectExtent l="76200" t="38100" r="66675" b="15240"/>
                <wp:wrapNone/>
                <wp:docPr id="214" name="Conector recto de flecha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7531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BDE740" id="Conector recto de flecha 214" o:spid="_x0000_s1026" type="#_x0000_t32" style="position:absolute;margin-left:373pt;margin-top:49.6pt;width:.75pt;height:45.3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" strokecolor="windowText">
                <v:stroke endarrow="block"/>
                <o:lock v:ext="edit" shapetype="f"/>
              </v:shape>
            </w:pict>
          </mc:Fallback>
        </mc:AlternateContent>
      </w:r>
      <w:r w:rsidRPr="00B96626">
        <w:rPr>
          <w:noProof/>
          <w:lang w:val="es-MX" w:eastAsia="es-MX"/>
        </w:rPr>
        <mc:AlternateContent>
          <mc:Choice Requires="wps">
            <w:drawing>
              <wp:anchor distT="45720" distB="45720" distL="114300" distR="114300" simplePos="0" relativeHeight="251705344" behindDoc="0" locked="0" layoutInCell="1" allowOverlap="1" wp14:anchorId="2F4BAEC5" wp14:editId="53BA9AD9">
                <wp:simplePos x="0" y="0"/>
                <wp:positionH relativeFrom="column">
                  <wp:posOffset>148590</wp:posOffset>
                </wp:positionH>
                <wp:positionV relativeFrom="paragraph">
                  <wp:posOffset>113665</wp:posOffset>
                </wp:positionV>
                <wp:extent cx="1590675" cy="1404620"/>
                <wp:effectExtent l="0" t="0" r="28575" b="16510"/>
                <wp:wrapSquare wrapText="bothSides"/>
                <wp:docPr id="213" name="Cuadro de tex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4F16452" w14:textId="77777777" w:rsidR="00B96626" w:rsidRDefault="00B96626" w:rsidP="00B96626">
                            <w:r>
                              <w:t>Disminución de los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BAEC5" id="Cuadro de texto 213" o:spid="_x0000_s1044" type="#_x0000_t202" style="position:absolute;left:0;text-align:left;margin-left:11.7pt;margin-top:8.95pt;width:125.2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">
                <v:textbox style="mso-fit-shape-to-text:t">
                  <w:txbxContent>
                    <w:p w14:paraId="54F16452" w14:textId="77777777" w:rsidR="00B96626" w:rsidRDefault="00B96626" w:rsidP="00B96626">
                      <w:r>
                        <w:t>Disminución de los índices de sobrepeso y obesidad.</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706368" behindDoc="0" locked="0" layoutInCell="1" allowOverlap="1" wp14:anchorId="057C775D" wp14:editId="3624E599">
                <wp:simplePos x="0" y="0"/>
                <wp:positionH relativeFrom="column">
                  <wp:posOffset>2000250</wp:posOffset>
                </wp:positionH>
                <wp:positionV relativeFrom="paragraph">
                  <wp:posOffset>152400</wp:posOffset>
                </wp:positionV>
                <wp:extent cx="1590675" cy="1404620"/>
                <wp:effectExtent l="0" t="0" r="28575" b="14605"/>
                <wp:wrapSquare wrapText="bothSides"/>
                <wp:docPr id="212" name="Cuadro de texto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BA26F89" w14:textId="77777777" w:rsidR="00B96626" w:rsidRDefault="00B96626" w:rsidP="00B96626">
                            <w:r>
                              <w:t>Activación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C775D" id="Cuadro de texto 212" o:spid="_x0000_s1045" type="#_x0000_t202" style="position:absolute;left:0;text-align:left;margin-left:157.5pt;margin-top:12pt;width:125.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">
                <v:textbox style="mso-fit-shape-to-text:t">
                  <w:txbxContent>
                    <w:p w14:paraId="4BA26F89" w14:textId="77777777" w:rsidR="00B96626" w:rsidRDefault="00B96626" w:rsidP="00B96626">
                      <w:r>
                        <w:t>Activación física.</w:t>
                      </w:r>
                    </w:p>
                  </w:txbxContent>
                </v:textbox>
                <w10:wrap type="square"/>
              </v:shape>
            </w:pict>
          </mc:Fallback>
        </mc:AlternateContent>
      </w:r>
    </w:p>
    <w:p w14:paraId="6E8CC180" w14:textId="5DEA92F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24800" behindDoc="0" locked="0" layoutInCell="1" allowOverlap="1" wp14:anchorId="12FBDC51" wp14:editId="047BA458">
                <wp:simplePos x="0" y="0"/>
                <wp:positionH relativeFrom="column">
                  <wp:posOffset>979805</wp:posOffset>
                </wp:positionH>
                <wp:positionV relativeFrom="paragraph">
                  <wp:posOffset>84151</wp:posOffset>
                </wp:positionV>
                <wp:extent cx="9525" cy="451485"/>
                <wp:effectExtent l="76200" t="38100" r="66675" b="24765"/>
                <wp:wrapNone/>
                <wp:docPr id="211" name="Conector recto de flecha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4514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83EFFB" id="Conector recto de flecha 211" o:spid="_x0000_s1026" type="#_x0000_t32" style="position:absolute;margin-left:77.15pt;margin-top:6.65pt;width:.75pt;height:35.5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" strokecolor="windowText">
                <v:stroke endarrow="block"/>
                <o:lock v:ext="edit" shapetype="f"/>
              </v:shape>
            </w:pict>
          </mc:Fallback>
        </mc:AlternateContent>
      </w:r>
    </w:p>
    <w:p w14:paraId="28E83A05" w14:textId="77777777" w:rsidR="00B96626" w:rsidRPr="00B96626" w:rsidRDefault="00B96626" w:rsidP="00B96626">
      <w:pPr>
        <w:spacing w:before="10"/>
        <w:jc w:val="both"/>
        <w:rPr>
          <w:rFonts w:asciiTheme="minorHAnsi" w:hAnsiTheme="minorHAnsi"/>
          <w:b/>
        </w:rPr>
      </w:pPr>
    </w:p>
    <w:p w14:paraId="7006A8A8" w14:textId="77777777" w:rsidR="00B96626" w:rsidRPr="00B96626" w:rsidRDefault="00B96626" w:rsidP="00B96626">
      <w:pPr>
        <w:spacing w:before="10"/>
        <w:ind w:left="1440"/>
        <w:jc w:val="both"/>
        <w:rPr>
          <w:rFonts w:asciiTheme="minorHAnsi" w:hAnsiTheme="minorHAnsi"/>
          <w:b/>
        </w:rPr>
      </w:pPr>
    </w:p>
    <w:p w14:paraId="4A8122E0" w14:textId="7A5766DB"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697152" behindDoc="0" locked="0" layoutInCell="1" allowOverlap="1" wp14:anchorId="633FC55F" wp14:editId="676DCCD1">
                <wp:simplePos x="0" y="0"/>
                <wp:positionH relativeFrom="column">
                  <wp:posOffset>262890</wp:posOffset>
                </wp:positionH>
                <wp:positionV relativeFrom="paragraph">
                  <wp:posOffset>26035</wp:posOffset>
                </wp:positionV>
                <wp:extent cx="4848225" cy="666750"/>
                <wp:effectExtent l="0" t="0" r="28575" b="19050"/>
                <wp:wrapSquare wrapText="bothSides"/>
                <wp:docPr id="210" name="Cuadro de texto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319DBB21" w14:textId="77777777" w:rsidR="00B96626" w:rsidRPr="00ED5462" w:rsidRDefault="00B96626" w:rsidP="00B96626">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0B20AB19" w14:textId="77777777" w:rsidR="00B96626" w:rsidRDefault="00B96626" w:rsidP="00B96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FC55F" id="Cuadro de texto 210" o:spid="_x0000_s1046" type="#_x0000_t202" style="position:absolute;left:0;text-align:left;margin-left:20.7pt;margin-top:2.05pt;width:381.75pt;height:5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">
                <v:textbox>
                  <w:txbxContent>
                    <w:p w14:paraId="319DBB21" w14:textId="77777777" w:rsidR="00B96626" w:rsidRPr="00ED5462" w:rsidRDefault="00B96626" w:rsidP="00B96626">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0B20AB19" w14:textId="77777777" w:rsidR="00B96626" w:rsidRDefault="00B96626" w:rsidP="00B96626"/>
                  </w:txbxContent>
                </v:textbox>
                <w10:wrap type="square"/>
              </v:shape>
            </w:pict>
          </mc:Fallback>
        </mc:AlternateContent>
      </w:r>
    </w:p>
    <w:p w14:paraId="5723D04D" w14:textId="77777777" w:rsidR="00B96626" w:rsidRPr="00B96626" w:rsidRDefault="00B96626" w:rsidP="00B96626">
      <w:pPr>
        <w:spacing w:before="10"/>
        <w:ind w:left="1440"/>
        <w:jc w:val="both"/>
        <w:rPr>
          <w:rFonts w:asciiTheme="minorHAnsi" w:hAnsiTheme="minorHAnsi"/>
          <w:b/>
        </w:rPr>
      </w:pPr>
    </w:p>
    <w:p w14:paraId="13FB0D84" w14:textId="77777777" w:rsidR="00B96626" w:rsidRPr="00B96626" w:rsidRDefault="00B96626" w:rsidP="00B96626">
      <w:pPr>
        <w:spacing w:before="10"/>
        <w:ind w:left="1440"/>
        <w:jc w:val="both"/>
        <w:rPr>
          <w:rFonts w:asciiTheme="minorHAnsi" w:hAnsiTheme="minorHAnsi"/>
          <w:b/>
        </w:rPr>
      </w:pPr>
    </w:p>
    <w:p w14:paraId="214237E1" w14:textId="4A582110"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3536" behindDoc="0" locked="0" layoutInCell="1" allowOverlap="1" wp14:anchorId="2083C553" wp14:editId="41568751">
                <wp:simplePos x="0" y="0"/>
                <wp:positionH relativeFrom="column">
                  <wp:posOffset>-1600200</wp:posOffset>
                </wp:positionH>
                <wp:positionV relativeFrom="paragraph">
                  <wp:posOffset>149860</wp:posOffset>
                </wp:positionV>
                <wp:extent cx="19050" cy="666750"/>
                <wp:effectExtent l="57150" t="0" r="95250" b="57150"/>
                <wp:wrapNone/>
                <wp:docPr id="209" name="Conector recto de flecha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B18DF2" id="Conector recto de flecha 209" o:spid="_x0000_s1026" type="#_x0000_t32" style="position:absolute;margin-left:-126pt;margin-top:11.8pt;width:1.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" strokecolor="windowText">
                <v:stroke endarrow="block"/>
                <o:lock v:ext="edit" shapetype="f"/>
              </v:shape>
            </w:pict>
          </mc:Fallback>
        </mc:AlternateContent>
      </w:r>
      <w:r w:rsidRPr="00B96626">
        <w:rPr>
          <w:noProof/>
          <w:lang w:val="es-MX" w:eastAsia="es-MX"/>
        </w:rPr>
        <mc:AlternateContent>
          <mc:Choice Requires="wps">
            <w:drawing>
              <wp:anchor distT="0" distB="0" distL="114300" distR="114300" simplePos="0" relativeHeight="251712512" behindDoc="0" locked="0" layoutInCell="1" allowOverlap="1" wp14:anchorId="7A35C5A2" wp14:editId="1C13BD1A">
                <wp:simplePos x="0" y="0"/>
                <wp:positionH relativeFrom="column">
                  <wp:posOffset>-3181350</wp:posOffset>
                </wp:positionH>
                <wp:positionV relativeFrom="paragraph">
                  <wp:posOffset>168910</wp:posOffset>
                </wp:positionV>
                <wp:extent cx="9525" cy="657225"/>
                <wp:effectExtent l="38100" t="0" r="66675" b="47625"/>
                <wp:wrapNone/>
                <wp:docPr id="208" name="Conector recto de flecha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572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A4E836" id="Conector recto de flecha 208" o:spid="_x0000_s1026" type="#_x0000_t32" style="position:absolute;margin-left:-250.5pt;margin-top:13.3pt;width:.75pt;height:5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" strokecolor="windowText">
                <v:stroke endarrow="block"/>
                <o:lock v:ext="edit" shapetype="f"/>
              </v:shape>
            </w:pict>
          </mc:Fallback>
        </mc:AlternateContent>
      </w:r>
      <w:r w:rsidRPr="00B96626">
        <w:rPr>
          <w:noProof/>
          <w:lang w:val="es-MX" w:eastAsia="es-MX"/>
        </w:rPr>
        <mc:AlternateContent>
          <mc:Choice Requires="wps">
            <w:drawing>
              <wp:anchor distT="0" distB="0" distL="114299" distR="114299" simplePos="0" relativeHeight="251711488" behindDoc="0" locked="0" layoutInCell="1" allowOverlap="1" wp14:anchorId="7BEBD8CD" wp14:editId="5287E480">
                <wp:simplePos x="0" y="0"/>
                <wp:positionH relativeFrom="column">
                  <wp:posOffset>-4648201</wp:posOffset>
                </wp:positionH>
                <wp:positionV relativeFrom="paragraph">
                  <wp:posOffset>159385</wp:posOffset>
                </wp:positionV>
                <wp:extent cx="0" cy="609600"/>
                <wp:effectExtent l="76200" t="0" r="57150" b="57150"/>
                <wp:wrapNone/>
                <wp:docPr id="207" name="Conector recto de flecha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E3EE0F" id="Conector recto de flecha 207" o:spid="_x0000_s1026" type="#_x0000_t32" style="position:absolute;margin-left:-366pt;margin-top:12.55pt;width:0;height:48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" strokecolor="windowText">
                <v:stroke endarrow="block"/>
                <o:lock v:ext="edit" shapetype="f"/>
              </v:shape>
            </w:pict>
          </mc:Fallback>
        </mc:AlternateContent>
      </w:r>
    </w:p>
    <w:p w14:paraId="04666BB0" w14:textId="13B864A7" w:rsidR="00B96626" w:rsidRPr="00B96626" w:rsidRDefault="00B96626" w:rsidP="00B96626">
      <w:pPr>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8896" behindDoc="0" locked="0" layoutInCell="1" allowOverlap="1" wp14:anchorId="2EDD5853" wp14:editId="780E40B6">
                <wp:simplePos x="0" y="0"/>
                <wp:positionH relativeFrom="column">
                  <wp:posOffset>1854890</wp:posOffset>
                </wp:positionH>
                <wp:positionV relativeFrom="paragraph">
                  <wp:posOffset>17476</wp:posOffset>
                </wp:positionV>
                <wp:extent cx="7952" cy="577794"/>
                <wp:effectExtent l="76200" t="0" r="68580" b="51435"/>
                <wp:wrapNone/>
                <wp:docPr id="227" name="Conector recto de flecha 227"/>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FBC7A7" id="Conector recto de flecha 227" o:spid="_x0000_s1026" type="#_x0000_t32" style="position:absolute;margin-left:146.05pt;margin-top:1.4pt;width:.65pt;height:45.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" strokecolor="black [3200]" strokeweight=".5pt">
                <v:stroke endarrow="block" joinstyle="miter"/>
              </v:shape>
            </w:pict>
          </mc:Fallback>
        </mc:AlternateContent>
      </w:r>
      <w:r>
        <w:rPr>
          <w:rFonts w:asciiTheme="minorHAnsi" w:hAnsiTheme="minorHAnsi"/>
          <w:b/>
          <w:noProof/>
          <w:lang w:val="es-MX" w:eastAsia="es-MX"/>
        </w:rPr>
        <mc:AlternateContent>
          <mc:Choice Requires="wps">
            <w:drawing>
              <wp:anchor distT="0" distB="0" distL="114300" distR="114300" simplePos="0" relativeHeight="251730944" behindDoc="0" locked="0" layoutInCell="1" allowOverlap="1" wp14:anchorId="6807D313" wp14:editId="68A9529C">
                <wp:simplePos x="0" y="0"/>
                <wp:positionH relativeFrom="column">
                  <wp:posOffset>3357411</wp:posOffset>
                </wp:positionH>
                <wp:positionV relativeFrom="paragraph">
                  <wp:posOffset>16951</wp:posOffset>
                </wp:positionV>
                <wp:extent cx="7952" cy="577794"/>
                <wp:effectExtent l="76200" t="0" r="68580" b="51435"/>
                <wp:wrapNone/>
                <wp:docPr id="228" name="Conector recto de flecha 228"/>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AA8AEE" id="Conector recto de flecha 228" o:spid="_x0000_s1026" type="#_x0000_t32" style="position:absolute;margin-left:264.35pt;margin-top:1.35pt;width:.65pt;height:45.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" strokecolor="black [3200]" strokeweight=".5pt">
                <v:stroke endarrow="block" joinstyle="miter"/>
              </v:shape>
            </w:pict>
          </mc:Fallback>
        </mc:AlternateContent>
      </w:r>
      <w:r>
        <w:rPr>
          <w:rFonts w:asciiTheme="minorHAnsi" w:hAnsiTheme="minorHAnsi"/>
          <w:b/>
          <w:noProof/>
          <w:lang w:val="es-MX" w:eastAsia="es-MX"/>
        </w:rPr>
        <mc:AlternateContent>
          <mc:Choice Requires="wps">
            <w:drawing>
              <wp:anchor distT="0" distB="0" distL="114300" distR="114300" simplePos="0" relativeHeight="251732992" behindDoc="0" locked="0" layoutInCell="1" allowOverlap="1" wp14:anchorId="1C6732EB" wp14:editId="23FA0741">
                <wp:simplePos x="0" y="0"/>
                <wp:positionH relativeFrom="column">
                  <wp:posOffset>4932127</wp:posOffset>
                </wp:positionH>
                <wp:positionV relativeFrom="paragraph">
                  <wp:posOffset>17587</wp:posOffset>
                </wp:positionV>
                <wp:extent cx="7952" cy="577794"/>
                <wp:effectExtent l="76200" t="0" r="68580" b="51435"/>
                <wp:wrapNone/>
                <wp:docPr id="229" name="Conector recto de flecha 229"/>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2107CC" id="Conector recto de flecha 229" o:spid="_x0000_s1026" type="#_x0000_t32" style="position:absolute;margin-left:388.35pt;margin-top:1.4pt;width:.65pt;height:45.5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" strokecolor="black [3200]" strokeweight=".5pt">
                <v:stroke endarrow="block" joinstyle="miter"/>
              </v:shape>
            </w:pict>
          </mc:Fallback>
        </mc:AlternateContent>
      </w:r>
      <w:r>
        <w:rPr>
          <w:rFonts w:asciiTheme="minorHAnsi" w:hAnsiTheme="minorHAnsi"/>
          <w:b/>
          <w:noProof/>
          <w:lang w:val="es-MX" w:eastAsia="es-MX"/>
        </w:rPr>
        <mc:AlternateContent>
          <mc:Choice Requires="wps">
            <w:drawing>
              <wp:anchor distT="0" distB="0" distL="114300" distR="114300" simplePos="0" relativeHeight="251726848" behindDoc="0" locked="0" layoutInCell="1" allowOverlap="1" wp14:anchorId="6A1DC292" wp14:editId="1F6736FA">
                <wp:simplePos x="0" y="0"/>
                <wp:positionH relativeFrom="column">
                  <wp:posOffset>939496</wp:posOffset>
                </wp:positionH>
                <wp:positionV relativeFrom="paragraph">
                  <wp:posOffset>10823</wp:posOffset>
                </wp:positionV>
                <wp:extent cx="7952" cy="577794"/>
                <wp:effectExtent l="76200" t="0" r="68580" b="51435"/>
                <wp:wrapNone/>
                <wp:docPr id="226" name="Conector recto de flecha 226"/>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E35EB2" id="Conector recto de flecha 226" o:spid="_x0000_s1026" type="#_x0000_t32" style="position:absolute;margin-left:74pt;margin-top:.85pt;width:.65pt;height:45.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" strokecolor="black [3200]" strokeweight=".5pt">
                <v:stroke endarrow="block" joinstyle="miter"/>
              </v:shape>
            </w:pict>
          </mc:Fallback>
        </mc:AlternateContent>
      </w:r>
    </w:p>
    <w:p w14:paraId="683DF436" w14:textId="2364509E" w:rsidR="00B96626" w:rsidRPr="00B96626" w:rsidRDefault="00B96626" w:rsidP="00B96626">
      <w:pPr>
        <w:spacing w:before="10"/>
        <w:ind w:left="1440"/>
        <w:jc w:val="both"/>
        <w:rPr>
          <w:rFonts w:asciiTheme="minorHAnsi" w:hAnsiTheme="minorHAnsi"/>
          <w:b/>
        </w:rPr>
      </w:pPr>
    </w:p>
    <w:p w14:paraId="2BCE9B14" w14:textId="3CB5CBB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1248" behindDoc="0" locked="0" layoutInCell="1" allowOverlap="1" wp14:anchorId="07B888B9" wp14:editId="66913C3F">
                <wp:simplePos x="0" y="0"/>
                <wp:positionH relativeFrom="column">
                  <wp:posOffset>4244340</wp:posOffset>
                </wp:positionH>
                <wp:positionV relativeFrom="paragraph">
                  <wp:posOffset>292735</wp:posOffset>
                </wp:positionV>
                <wp:extent cx="1590675" cy="1404620"/>
                <wp:effectExtent l="0" t="0" r="28575" b="16510"/>
                <wp:wrapSquare wrapText="bothSides"/>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F5083D8" w14:textId="77777777" w:rsidR="00B96626" w:rsidRDefault="00B96626" w:rsidP="00B96626">
                            <w:r>
                              <w:t>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888B9" id="Cuadro de texto 205" o:spid="_x0000_s1047" type="#_x0000_t202" style="position:absolute;left:0;text-align:left;margin-left:334.2pt;margin-top:23.05pt;width:125.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">
                <v:textbox style="mso-fit-shape-to-text:t">
                  <w:txbxContent>
                    <w:p w14:paraId="7F5083D8" w14:textId="77777777" w:rsidR="00B96626" w:rsidRDefault="00B96626" w:rsidP="00B96626">
                      <w:r>
                        <w:t>Conocimiento de la oferta deportiva en la demarcación.</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700224" behindDoc="0" locked="0" layoutInCell="1" allowOverlap="1" wp14:anchorId="4D61CFA9" wp14:editId="5EF36568">
                <wp:simplePos x="0" y="0"/>
                <wp:positionH relativeFrom="column">
                  <wp:posOffset>2577465</wp:posOffset>
                </wp:positionH>
                <wp:positionV relativeFrom="paragraph">
                  <wp:posOffset>293370</wp:posOffset>
                </wp:positionV>
                <wp:extent cx="1590675" cy="1404620"/>
                <wp:effectExtent l="0" t="0" r="28575" b="16510"/>
                <wp:wrapSquare wrapText="bothSides"/>
                <wp:docPr id="204" name="Cuadro de tex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EDEE44A" w14:textId="77777777" w:rsidR="00B96626" w:rsidRDefault="00B96626" w:rsidP="00B96626">
                            <w:r>
                              <w:t>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1CFA9" id="Cuadro de texto 204" o:spid="_x0000_s1048" type="#_x0000_t202" style="position:absolute;left:0;text-align:left;margin-left:202.95pt;margin-top:23.1pt;width:125.2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dQLgIAAFg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">
                <v:textbox style="mso-fit-shape-to-text:t">
                  <w:txbxContent>
                    <w:p w14:paraId="4EDEE44A" w14:textId="77777777" w:rsidR="00B96626" w:rsidRDefault="00B96626" w:rsidP="00B96626">
                      <w:r>
                        <w:t>Seguridad en espacios públicos de recreación física y deportiva.</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699200" behindDoc="0" locked="0" layoutInCell="1" allowOverlap="1" wp14:anchorId="3C6877E9" wp14:editId="52DD5DA1">
                <wp:simplePos x="0" y="0"/>
                <wp:positionH relativeFrom="column">
                  <wp:posOffset>1186815</wp:posOffset>
                </wp:positionH>
                <wp:positionV relativeFrom="paragraph">
                  <wp:posOffset>305435</wp:posOffset>
                </wp:positionV>
                <wp:extent cx="1295400" cy="1404620"/>
                <wp:effectExtent l="0" t="0" r="19050" b="16510"/>
                <wp:wrapSquare wrapText="bothSides"/>
                <wp:docPr id="203" name="Cuadro de tex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7E8B73C" w14:textId="77777777" w:rsidR="00B96626" w:rsidRDefault="00B96626" w:rsidP="00B96626">
                            <w:pPr>
                              <w:jc w:val="center"/>
                            </w:pPr>
                            <w:r>
                              <w:t>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877E9" id="Cuadro de texto 203" o:spid="_x0000_s1049" type="#_x0000_t202" style="position:absolute;left:0;text-align:left;margin-left:93.45pt;margin-top:24.05pt;width:10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">
                <v:textbox style="mso-fit-shape-to-text:t">
                  <w:txbxContent>
                    <w:p w14:paraId="57E8B73C" w14:textId="77777777" w:rsidR="00B96626" w:rsidRDefault="00B96626" w:rsidP="00B96626">
                      <w:pPr>
                        <w:jc w:val="center"/>
                      </w:pPr>
                      <w:r>
                        <w:t>Accesibilidad a Centros Deportivos.</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698176" behindDoc="0" locked="0" layoutInCell="1" allowOverlap="1" wp14:anchorId="0ECD069B" wp14:editId="4D8335D7">
                <wp:simplePos x="0" y="0"/>
                <wp:positionH relativeFrom="column">
                  <wp:posOffset>-470535</wp:posOffset>
                </wp:positionH>
                <wp:positionV relativeFrom="paragraph">
                  <wp:posOffset>256540</wp:posOffset>
                </wp:positionV>
                <wp:extent cx="1590675" cy="1404620"/>
                <wp:effectExtent l="0" t="0" r="28575" b="15875"/>
                <wp:wrapSquare wrapText="bothSides"/>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5CA5629" w14:textId="77777777" w:rsidR="00B96626" w:rsidRDefault="00B96626" w:rsidP="00B96626">
                            <w:r>
                              <w:t>Infraestructura deportiva 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D069B" id="Cuadro de texto 202" o:spid="_x0000_s1050" type="#_x0000_t202" style="position:absolute;left:0;text-align:left;margin-left:-37.05pt;margin-top:20.2pt;width:125.2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PBLgIAAFg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">
                <v:textbox style="mso-fit-shape-to-text:t">
                  <w:txbxContent>
                    <w:p w14:paraId="15CA5629" w14:textId="77777777" w:rsidR="00B96626" w:rsidRDefault="00B96626" w:rsidP="00B96626">
                      <w:r>
                        <w:t>Infraestructura deportiva adecuada.</w:t>
                      </w:r>
                    </w:p>
                  </w:txbxContent>
                </v:textbox>
                <w10:wrap type="square"/>
              </v:shape>
            </w:pict>
          </mc:Fallback>
        </mc:AlternateContent>
      </w:r>
    </w:p>
    <w:p w14:paraId="3020117A" w14:textId="397D680C"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7632" behindDoc="0" locked="0" layoutInCell="1" allowOverlap="1" wp14:anchorId="6A831D6E" wp14:editId="58E08C90">
                <wp:simplePos x="0" y="0"/>
                <wp:positionH relativeFrom="column">
                  <wp:posOffset>5034915</wp:posOffset>
                </wp:positionH>
                <wp:positionV relativeFrom="paragraph">
                  <wp:posOffset>730885</wp:posOffset>
                </wp:positionV>
                <wp:extent cx="19050" cy="578485"/>
                <wp:effectExtent l="57150" t="0" r="57150" b="50165"/>
                <wp:wrapNone/>
                <wp:docPr id="201" name="Conector recto de flecha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784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E11C93" id="Conector recto de flecha 201" o:spid="_x0000_s1026" type="#_x0000_t32" style="position:absolute;margin-left:396.45pt;margin-top:57.55pt;width:1.5pt;height:4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" strokecolor="windowText">
                <v:stroke endarrow="block"/>
                <o:lock v:ext="edit" shapetype="f"/>
              </v:shape>
            </w:pict>
          </mc:Fallback>
        </mc:AlternateContent>
      </w:r>
      <w:r w:rsidRPr="00B96626">
        <w:rPr>
          <w:noProof/>
          <w:lang w:val="es-MX" w:eastAsia="es-MX"/>
        </w:rPr>
        <mc:AlternateContent>
          <mc:Choice Requires="wps">
            <w:drawing>
              <wp:anchor distT="0" distB="0" distL="114300" distR="114300" simplePos="0" relativeHeight="251716608" behindDoc="0" locked="0" layoutInCell="1" allowOverlap="1" wp14:anchorId="430CFCD9" wp14:editId="38B335F3">
                <wp:simplePos x="0" y="0"/>
                <wp:positionH relativeFrom="column">
                  <wp:posOffset>2129790</wp:posOffset>
                </wp:positionH>
                <wp:positionV relativeFrom="paragraph">
                  <wp:posOffset>740410</wp:posOffset>
                </wp:positionV>
                <wp:extent cx="361950" cy="311785"/>
                <wp:effectExtent l="0" t="0" r="76200" b="50165"/>
                <wp:wrapNone/>
                <wp:docPr id="200" name="Conector recto de flecha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3117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6E1528" id="Conector recto de flecha 200" o:spid="_x0000_s1026" type="#_x0000_t32" style="position:absolute;margin-left:167.7pt;margin-top:58.3pt;width:28.5pt;height:2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" strokecolor="windowText">
                <v:stroke endarrow="block"/>
                <o:lock v:ext="edit" shapetype="f"/>
              </v:shape>
            </w:pict>
          </mc:Fallback>
        </mc:AlternateContent>
      </w:r>
      <w:r w:rsidRPr="00B96626">
        <w:rPr>
          <w:noProof/>
          <w:lang w:val="es-MX" w:eastAsia="es-MX"/>
        </w:rPr>
        <mc:AlternateContent>
          <mc:Choice Requires="wps">
            <w:drawing>
              <wp:anchor distT="0" distB="0" distL="114300" distR="114300" simplePos="0" relativeHeight="251715584" behindDoc="0" locked="0" layoutInCell="1" allowOverlap="1" wp14:anchorId="644CDC48" wp14:editId="7FA2D08E">
                <wp:simplePos x="0" y="0"/>
                <wp:positionH relativeFrom="column">
                  <wp:posOffset>1215390</wp:posOffset>
                </wp:positionH>
                <wp:positionV relativeFrom="paragraph">
                  <wp:posOffset>740410</wp:posOffset>
                </wp:positionV>
                <wp:extent cx="381000" cy="302260"/>
                <wp:effectExtent l="38100" t="0" r="19050" b="59690"/>
                <wp:wrapNone/>
                <wp:docPr id="199" name="Conector recto de flecha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3022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A967F7" id="Conector recto de flecha 199" o:spid="_x0000_s1026" type="#_x0000_t32" style="position:absolute;margin-left:95.7pt;margin-top:58.3pt;width:30pt;height:23.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" strokecolor="windowText">
                <v:stroke endarrow="block"/>
                <o:lock v:ext="edit" shapetype="f"/>
              </v:shape>
            </w:pict>
          </mc:Fallback>
        </mc:AlternateContent>
      </w:r>
    </w:p>
    <w:p w14:paraId="594B4C89" w14:textId="77777777" w:rsidR="00B96626" w:rsidRPr="00B96626" w:rsidRDefault="00B96626" w:rsidP="00B96626">
      <w:pPr>
        <w:spacing w:before="10"/>
        <w:ind w:left="1440"/>
        <w:jc w:val="both"/>
        <w:rPr>
          <w:rFonts w:asciiTheme="minorHAnsi" w:hAnsiTheme="minorHAnsi"/>
          <w:b/>
        </w:rPr>
      </w:pPr>
    </w:p>
    <w:p w14:paraId="38C40E18" w14:textId="67D818C7"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3296" behindDoc="0" locked="0" layoutInCell="1" allowOverlap="1" wp14:anchorId="73ABB2FC" wp14:editId="7284B31B">
                <wp:simplePos x="0" y="0"/>
                <wp:positionH relativeFrom="column">
                  <wp:posOffset>1676400</wp:posOffset>
                </wp:positionH>
                <wp:positionV relativeFrom="paragraph">
                  <wp:posOffset>139700</wp:posOffset>
                </wp:positionV>
                <wp:extent cx="1590675" cy="1404620"/>
                <wp:effectExtent l="0" t="0" r="28575" b="16510"/>
                <wp:wrapSquare wrapText="bothSides"/>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E5822D0" w14:textId="77777777" w:rsidR="00B96626" w:rsidRDefault="00B96626" w:rsidP="00B96626">
                            <w:r>
                              <w:t>Recursos económicos 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BB2FC" id="Cuadro de texto 198" o:spid="_x0000_s1051" type="#_x0000_t202" style="position:absolute;left:0;text-align:left;margin-left:132pt;margin-top:11pt;width:125.2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">
                <v:textbox style="mso-fit-shape-to-text:t">
                  <w:txbxContent>
                    <w:p w14:paraId="0E5822D0" w14:textId="77777777" w:rsidR="00B96626" w:rsidRDefault="00B96626" w:rsidP="00B96626">
                      <w:r>
                        <w:t>Recursos económicos suficientes para cubrir cuotas deportivas.</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702272" behindDoc="0" locked="0" layoutInCell="1" allowOverlap="1" wp14:anchorId="1CFE5EEA" wp14:editId="073C3BA0">
                <wp:simplePos x="0" y="0"/>
                <wp:positionH relativeFrom="column">
                  <wp:posOffset>0</wp:posOffset>
                </wp:positionH>
                <wp:positionV relativeFrom="paragraph">
                  <wp:posOffset>128270</wp:posOffset>
                </wp:positionV>
                <wp:extent cx="1590675" cy="1404620"/>
                <wp:effectExtent l="0" t="0" r="28575" b="16510"/>
                <wp:wrapSquare wrapText="bothSides"/>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63C36B7" w14:textId="77777777" w:rsidR="00B96626" w:rsidRDefault="00B96626" w:rsidP="00B96626">
                            <w:r>
                              <w:t>Tiempo 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E5EEA" id="Cuadro de texto 197" o:spid="_x0000_s1052" type="#_x0000_t202" style="position:absolute;left:0;text-align:left;margin-left:0;margin-top:10.1pt;width:125.2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">
                <v:textbox style="mso-fit-shape-to-text:t">
                  <w:txbxContent>
                    <w:p w14:paraId="663C36B7" w14:textId="77777777" w:rsidR="00B96626" w:rsidRDefault="00B96626" w:rsidP="00B96626">
                      <w:r>
                        <w:t>Tiempo suficiente para realizar actividades físicas y deportivas.</w:t>
                      </w:r>
                    </w:p>
                  </w:txbxContent>
                </v:textbox>
                <w10:wrap type="square"/>
              </v:shape>
            </w:pict>
          </mc:Fallback>
        </mc:AlternateContent>
      </w:r>
    </w:p>
    <w:p w14:paraId="545D7EE4" w14:textId="77777777" w:rsidR="00B96626" w:rsidRPr="00B96626" w:rsidRDefault="00B96626" w:rsidP="00B96626">
      <w:pPr>
        <w:spacing w:before="10"/>
        <w:ind w:left="1440"/>
        <w:jc w:val="both"/>
        <w:rPr>
          <w:rFonts w:asciiTheme="minorHAnsi" w:hAnsiTheme="minorHAnsi"/>
          <w:b/>
        </w:rPr>
      </w:pPr>
    </w:p>
    <w:p w14:paraId="21D9D84E" w14:textId="2E0E246B"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4320" behindDoc="0" locked="0" layoutInCell="1" allowOverlap="1" wp14:anchorId="658C0A1A" wp14:editId="2F6A2F18">
                <wp:simplePos x="0" y="0"/>
                <wp:positionH relativeFrom="column">
                  <wp:posOffset>4224351</wp:posOffset>
                </wp:positionH>
                <wp:positionV relativeFrom="paragraph">
                  <wp:posOffset>50800</wp:posOffset>
                </wp:positionV>
                <wp:extent cx="1590675" cy="1404620"/>
                <wp:effectExtent l="0" t="0" r="28575" b="17780"/>
                <wp:wrapSquare wrapText="bothSides"/>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F0BEA51" w14:textId="77777777" w:rsidR="00B96626" w:rsidRDefault="00B96626" w:rsidP="00B96626">
                            <w:r>
                              <w:t>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C0A1A" id="Cuadro de texto 196" o:spid="_x0000_s1053" type="#_x0000_t202" style="position:absolute;left:0;text-align:left;margin-left:332.65pt;margin-top:4pt;width:125.2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">
                <v:textbox style="mso-fit-shape-to-text:t">
                  <w:txbxContent>
                    <w:p w14:paraId="2F0BEA51" w14:textId="77777777" w:rsidR="00B96626" w:rsidRDefault="00B96626" w:rsidP="00B96626">
                      <w:r>
                        <w:t>Suficientes entrenadores y activadores físicos y deportivos.</w:t>
                      </w:r>
                    </w:p>
                  </w:txbxContent>
                </v:textbox>
                <w10:wrap type="square"/>
              </v:shape>
            </w:pict>
          </mc:Fallback>
        </mc:AlternateContent>
      </w:r>
    </w:p>
    <w:p w14:paraId="3D4BFC42" w14:textId="55F834CB" w:rsidR="00B96626" w:rsidRPr="00B96626" w:rsidRDefault="00B96626" w:rsidP="00B96626">
      <w:pPr>
        <w:spacing w:before="10"/>
        <w:ind w:left="1440"/>
        <w:jc w:val="both"/>
        <w:rPr>
          <w:rFonts w:asciiTheme="minorHAnsi" w:hAnsiTheme="minorHAnsi"/>
          <w:b/>
        </w:rPr>
      </w:pPr>
    </w:p>
    <w:p w14:paraId="2719343D" w14:textId="77777777" w:rsidR="00B96626" w:rsidRPr="00B96626" w:rsidRDefault="00B96626" w:rsidP="00B96626">
      <w:pPr>
        <w:spacing w:before="10"/>
        <w:ind w:left="1440"/>
        <w:jc w:val="both"/>
        <w:rPr>
          <w:rFonts w:asciiTheme="minorHAnsi" w:hAnsiTheme="minorHAnsi"/>
          <w:b/>
        </w:rPr>
      </w:pPr>
    </w:p>
    <w:p w14:paraId="0CF5CDD9" w14:textId="77777777" w:rsidR="00B96626" w:rsidRPr="00B96626" w:rsidRDefault="00B96626" w:rsidP="00B96626">
      <w:pPr>
        <w:spacing w:before="10"/>
        <w:ind w:left="1440"/>
        <w:jc w:val="both"/>
        <w:rPr>
          <w:rFonts w:asciiTheme="minorHAnsi" w:hAnsiTheme="minorHAnsi"/>
          <w:b/>
        </w:rPr>
      </w:pPr>
    </w:p>
    <w:p w14:paraId="332AC0E7" w14:textId="77777777" w:rsidR="00B96626" w:rsidRDefault="00B96626" w:rsidP="00CD09E1">
      <w:pPr>
        <w:rPr>
          <w:rFonts w:ascii="Gotham Rounded Light" w:hAnsi="Gotham Rounded Light" w:cs="Times New Roman"/>
          <w:b/>
          <w:color w:val="9F2241"/>
          <w:sz w:val="20"/>
          <w:szCs w:val="20"/>
        </w:rPr>
      </w:pPr>
    </w:p>
    <w:p w14:paraId="7EF0925C" w14:textId="77777777" w:rsidR="00B96626" w:rsidRDefault="00B96626" w:rsidP="00CD09E1">
      <w:pPr>
        <w:rPr>
          <w:rFonts w:ascii="Gotham Rounded Light" w:hAnsi="Gotham Rounded Light" w:cs="Times New Roman"/>
          <w:b/>
          <w:color w:val="9F2241"/>
          <w:sz w:val="20"/>
          <w:szCs w:val="20"/>
        </w:rPr>
      </w:pPr>
    </w:p>
    <w:p w14:paraId="6E2BC17D" w14:textId="77777777" w:rsidR="00B96626" w:rsidRDefault="00B96626" w:rsidP="00CD09E1">
      <w:pPr>
        <w:rPr>
          <w:rFonts w:ascii="Gotham Rounded Light" w:hAnsi="Gotham Rounded Light" w:cs="Times New Roman"/>
          <w:b/>
          <w:color w:val="9F2241"/>
          <w:sz w:val="24"/>
          <w:szCs w:val="20"/>
        </w:rPr>
      </w:pPr>
    </w:p>
    <w:p w14:paraId="55D58FD6" w14:textId="77777777" w:rsidR="00B96626" w:rsidRDefault="00B96626" w:rsidP="00CD09E1">
      <w:pPr>
        <w:rPr>
          <w:rFonts w:ascii="Gotham Rounded Light" w:hAnsi="Gotham Rounded Light" w:cs="Times New Roman"/>
          <w:b/>
          <w:color w:val="9F2241"/>
          <w:sz w:val="24"/>
          <w:szCs w:val="20"/>
        </w:rPr>
      </w:pPr>
    </w:p>
    <w:p w14:paraId="105B2DA8" w14:textId="77777777" w:rsidR="00B96626" w:rsidRDefault="00B96626" w:rsidP="00CD09E1">
      <w:pPr>
        <w:rPr>
          <w:rFonts w:ascii="Gotham Rounded Light" w:hAnsi="Gotham Rounded Light" w:cs="Times New Roman"/>
          <w:b/>
          <w:color w:val="9F2241"/>
          <w:sz w:val="24"/>
          <w:szCs w:val="20"/>
        </w:rPr>
      </w:pPr>
    </w:p>
    <w:p w14:paraId="14F33A8F" w14:textId="77777777" w:rsidR="00B96626" w:rsidRDefault="00B96626" w:rsidP="00CD09E1">
      <w:pPr>
        <w:rPr>
          <w:rFonts w:ascii="Gotham Rounded Light" w:hAnsi="Gotham Rounded Light" w:cs="Times New Roman"/>
          <w:b/>
          <w:color w:val="9F2241"/>
          <w:sz w:val="24"/>
          <w:szCs w:val="20"/>
        </w:rPr>
      </w:pPr>
    </w:p>
    <w:p w14:paraId="702D4DFA" w14:textId="77777777" w:rsidR="00B96626" w:rsidRDefault="00B96626" w:rsidP="00CD09E1">
      <w:pPr>
        <w:rPr>
          <w:rFonts w:ascii="Gotham Rounded Light" w:hAnsi="Gotham Rounded Light" w:cs="Times New Roman"/>
          <w:b/>
          <w:color w:val="9F2241"/>
          <w:sz w:val="24"/>
          <w:szCs w:val="20"/>
        </w:rPr>
      </w:pPr>
    </w:p>
    <w:p w14:paraId="15155700" w14:textId="77777777" w:rsidR="00B96626" w:rsidRPr="00D36186" w:rsidRDefault="00B96626" w:rsidP="00CD09E1">
      <w:pPr>
        <w:rPr>
          <w:rFonts w:ascii="Gotham Rounded Light" w:hAnsi="Gotham Rounded Light" w:cs="Times New Roman"/>
          <w:b/>
          <w:color w:val="9F2241"/>
          <w:sz w:val="24"/>
          <w:szCs w:val="20"/>
        </w:rPr>
      </w:pPr>
    </w:p>
    <w:p w14:paraId="32A8D959" w14:textId="58E3FE83" w:rsidR="00ED6DF5" w:rsidRPr="00D36186" w:rsidRDefault="00ED6DF5" w:rsidP="00E06448">
      <w:pPr>
        <w:rPr>
          <w:rFonts w:ascii="Gotham Rounded Light" w:eastAsiaTheme="majorEastAsia" w:hAnsi="Gotham Rounded Light" w:cs="Times New Roman"/>
          <w:b/>
          <w:color w:val="9F2241"/>
          <w:sz w:val="24"/>
          <w:szCs w:val="20"/>
        </w:rPr>
      </w:pPr>
      <w:r w:rsidRPr="00D36186">
        <w:rPr>
          <w:rFonts w:ascii="Gotham Rounded Light" w:hAnsi="Gotham Rounded Light" w:cs="Times New Roman"/>
          <w:b/>
          <w:color w:val="9F2241"/>
          <w:sz w:val="24"/>
          <w:szCs w:val="20"/>
        </w:rPr>
        <w:lastRenderedPageBreak/>
        <w:t>Selección de alternativas</w:t>
      </w:r>
      <w:bookmarkEnd w:id="13"/>
    </w:p>
    <w:p w14:paraId="2911821A" w14:textId="77777777" w:rsidR="00C46F64" w:rsidRPr="00D36186" w:rsidRDefault="00C46F64" w:rsidP="00E06448">
      <w:pPr>
        <w:rPr>
          <w:rFonts w:ascii="Gotham Rounded Light" w:hAnsi="Gotham Rounded Light" w:cs="Times New Roman"/>
          <w:sz w:val="24"/>
          <w:szCs w:val="20"/>
        </w:rPr>
      </w:pPr>
    </w:p>
    <w:tbl>
      <w:tblPr>
        <w:tblStyle w:val="Tablaconcuadrcula"/>
        <w:tblW w:w="0" w:type="auto"/>
        <w:tblInd w:w="-113" w:type="dxa"/>
        <w:tblLook w:val="04A0" w:firstRow="1" w:lastRow="0" w:firstColumn="1" w:lastColumn="0" w:noHBand="0" w:noVBand="1"/>
      </w:tblPr>
      <w:tblGrid>
        <w:gridCol w:w="7083"/>
        <w:gridCol w:w="1858"/>
      </w:tblGrid>
      <w:tr w:rsidR="00593B03" w:rsidRPr="00D36186" w14:paraId="03A3A414" w14:textId="77777777" w:rsidTr="00982457">
        <w:tc>
          <w:tcPr>
            <w:tcW w:w="7083" w:type="dxa"/>
            <w:shd w:val="clear" w:color="auto" w:fill="636569"/>
          </w:tcPr>
          <w:p w14:paraId="1FB8EFC5" w14:textId="77777777" w:rsidR="00593B03" w:rsidRPr="00D36186" w:rsidRDefault="0007067F"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PASO</w:t>
            </w:r>
          </w:p>
        </w:tc>
        <w:tc>
          <w:tcPr>
            <w:tcW w:w="1858" w:type="dxa"/>
            <w:shd w:val="clear" w:color="auto" w:fill="636569"/>
          </w:tcPr>
          <w:p w14:paraId="14D3279E" w14:textId="77777777" w:rsidR="00593B03" w:rsidRPr="00D36186" w:rsidRDefault="0007067F"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SI/NO</w:t>
            </w:r>
          </w:p>
        </w:tc>
      </w:tr>
      <w:tr w:rsidR="00282612" w:rsidRPr="00D36186" w14:paraId="208F2879" w14:textId="77777777" w:rsidTr="00982457">
        <w:tc>
          <w:tcPr>
            <w:tcW w:w="7083" w:type="dxa"/>
          </w:tcPr>
          <w:p w14:paraId="37DA5847"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 xml:space="preserve">Examinar </w:t>
            </w:r>
            <w:r w:rsidR="00630C07" w:rsidRPr="00D36186">
              <w:rPr>
                <w:rFonts w:ascii="Gotham Rounded Light" w:hAnsi="Gotham Rounded Light"/>
                <w:i/>
                <w:sz w:val="24"/>
                <w:lang w:val="es-MX"/>
              </w:rPr>
              <w:t>el</w:t>
            </w:r>
            <w:r w:rsidRPr="00D36186">
              <w:rPr>
                <w:rFonts w:ascii="Gotham Rounded Light" w:hAnsi="Gotham Rounded Light"/>
                <w:i/>
                <w:sz w:val="24"/>
                <w:lang w:val="es-MX"/>
              </w:rPr>
              <w:t xml:space="preserve"> nivel de incidencia </w:t>
            </w:r>
            <w:r w:rsidR="00630C07" w:rsidRPr="00D36186">
              <w:rPr>
                <w:rFonts w:ascii="Gotham Rounded Light" w:hAnsi="Gotham Rounded Light"/>
                <w:i/>
                <w:sz w:val="24"/>
                <w:lang w:val="es-MX"/>
              </w:rPr>
              <w:t xml:space="preserve">de la alternativa </w:t>
            </w:r>
            <w:r w:rsidRPr="00D36186">
              <w:rPr>
                <w:rFonts w:ascii="Gotham Rounded Light" w:hAnsi="Gotham Rounded Light"/>
                <w:i/>
                <w:sz w:val="24"/>
                <w:lang w:val="es-MX"/>
              </w:rPr>
              <w:t>en la solución del problema, de tal manera que se preferencia a las acciones que tengan mayor probabilidad de incidencia.</w:t>
            </w:r>
          </w:p>
        </w:tc>
        <w:tc>
          <w:tcPr>
            <w:tcW w:w="1858" w:type="dxa"/>
          </w:tcPr>
          <w:p w14:paraId="4E795A6F" w14:textId="1FEE3FD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5F002302" w14:textId="77777777" w:rsidTr="00982457">
        <w:tc>
          <w:tcPr>
            <w:tcW w:w="7083" w:type="dxa"/>
          </w:tcPr>
          <w:p w14:paraId="2F105CC3"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Identificar la interdependencia entre las acciones propuestas y agrupar las que se complementan.</w:t>
            </w:r>
          </w:p>
        </w:tc>
        <w:tc>
          <w:tcPr>
            <w:tcW w:w="1858" w:type="dxa"/>
          </w:tcPr>
          <w:p w14:paraId="21C35E2A" w14:textId="09A09DB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18F99E9C" w14:textId="77777777" w:rsidTr="00982457">
        <w:tc>
          <w:tcPr>
            <w:tcW w:w="7083" w:type="dxa"/>
          </w:tcPr>
          <w:p w14:paraId="234BF4F2"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Examinar la factibilidad política, económica, técnica, presupuestaria e institucional de las alternativas</w:t>
            </w:r>
          </w:p>
        </w:tc>
        <w:tc>
          <w:tcPr>
            <w:tcW w:w="1858" w:type="dxa"/>
          </w:tcPr>
          <w:p w14:paraId="3400AD00" w14:textId="2040EA64"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677E1B0D" w14:textId="77777777" w:rsidTr="00982457">
        <w:tc>
          <w:tcPr>
            <w:tcW w:w="7083" w:type="dxa"/>
          </w:tcPr>
          <w:p w14:paraId="3B4696B2"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Verificar que la alternativa seleccionada sea parte de las competencias de la entidad.</w:t>
            </w:r>
          </w:p>
        </w:tc>
        <w:tc>
          <w:tcPr>
            <w:tcW w:w="1858" w:type="dxa"/>
          </w:tcPr>
          <w:p w14:paraId="1E100435" w14:textId="6470B64C"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6B548589" w14:textId="77777777" w:rsidTr="00982457">
        <w:tc>
          <w:tcPr>
            <w:tcW w:w="7083" w:type="dxa"/>
          </w:tcPr>
          <w:p w14:paraId="6BE0AB98" w14:textId="77777777" w:rsidR="00282612" w:rsidRPr="00D36186" w:rsidRDefault="00282612" w:rsidP="00E06448">
            <w:pPr>
              <w:rPr>
                <w:rFonts w:ascii="Gotham Rounded Light" w:hAnsi="Gotham Rounded Light"/>
                <w:i/>
                <w:sz w:val="24"/>
              </w:rPr>
            </w:pPr>
            <w:r w:rsidRPr="00D36186">
              <w:rPr>
                <w:rFonts w:ascii="Gotham Rounded Light" w:hAnsi="Gotham Rounded Light"/>
                <w:i/>
                <w:sz w:val="24"/>
                <w:lang w:val="es-MX"/>
              </w:rPr>
              <w:t>Identificar si las acciones propuestas están siendo operadas por otro programa, para evitar la duplicidad de esfuerzos.</w:t>
            </w:r>
          </w:p>
        </w:tc>
        <w:tc>
          <w:tcPr>
            <w:tcW w:w="1858" w:type="dxa"/>
          </w:tcPr>
          <w:p w14:paraId="2523D950" w14:textId="5CF71A9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bl>
    <w:p w14:paraId="26A5A531" w14:textId="0A508D26" w:rsidR="009F34D9" w:rsidRDefault="00DB1E6E" w:rsidP="004C1074">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13</w:t>
      </w:r>
      <w:r w:rsidR="00593B03" w:rsidRPr="00D36186">
        <w:rPr>
          <w:rFonts w:ascii="Gotham Rounded Light" w:hAnsi="Gotham Rounded Light" w:cs="Times New Roman"/>
          <w:sz w:val="20"/>
          <w:szCs w:val="20"/>
        </w:rPr>
        <w:t xml:space="preserve">. </w:t>
      </w:r>
      <w:r w:rsidR="00173FE9" w:rsidRPr="00D36186">
        <w:rPr>
          <w:rFonts w:ascii="Gotham Rounded Light" w:hAnsi="Gotham Rounded Light" w:cs="Times New Roman"/>
          <w:sz w:val="20"/>
          <w:szCs w:val="20"/>
        </w:rPr>
        <w:t>Lista de verificación</w:t>
      </w:r>
      <w:r w:rsidR="00593B03" w:rsidRPr="00D36186">
        <w:rPr>
          <w:rFonts w:ascii="Gotham Rounded Light" w:hAnsi="Gotham Rounded Light" w:cs="Times New Roman"/>
          <w:sz w:val="20"/>
          <w:szCs w:val="20"/>
        </w:rPr>
        <w:t xml:space="preserve"> para </w:t>
      </w:r>
      <w:r w:rsidR="00447A27" w:rsidRPr="00D36186">
        <w:rPr>
          <w:rFonts w:ascii="Gotham Rounded Light" w:hAnsi="Gotham Rounded Light" w:cs="Times New Roman"/>
          <w:sz w:val="20"/>
          <w:szCs w:val="20"/>
        </w:rPr>
        <w:t>la selección de alternativas</w:t>
      </w:r>
    </w:p>
    <w:p w14:paraId="358DA6B3" w14:textId="77777777" w:rsidR="00F10A0D" w:rsidRPr="00D36186" w:rsidRDefault="00F10A0D" w:rsidP="004C1074">
      <w:pPr>
        <w:spacing w:before="240"/>
        <w:jc w:val="center"/>
        <w:rPr>
          <w:rFonts w:ascii="Gotham Rounded Light" w:hAnsi="Gotham Rounded Light" w:cs="Times New Roman"/>
          <w:sz w:val="20"/>
          <w:szCs w:val="20"/>
        </w:rPr>
      </w:pPr>
    </w:p>
    <w:p w14:paraId="0370A57A" w14:textId="77777777" w:rsidR="00F10A0D" w:rsidRPr="00F10A0D" w:rsidRDefault="00F10A0D" w:rsidP="00F10A0D">
      <w:pPr>
        <w:rPr>
          <w:rFonts w:ascii="Gotham Rounded Light" w:hAnsi="Gotham Rounded Light" w:cs="Times New Roman"/>
          <w:b/>
          <w:i/>
          <w:sz w:val="24"/>
          <w:szCs w:val="24"/>
        </w:rPr>
      </w:pPr>
      <w:r w:rsidRPr="00F10A0D">
        <w:rPr>
          <w:rFonts w:ascii="Gotham Rounded Light" w:hAnsi="Gotham Rounded Light" w:cs="Times New Roman"/>
          <w:b/>
          <w:i/>
          <w:sz w:val="24"/>
          <w:szCs w:val="24"/>
        </w:rPr>
        <w:t xml:space="preserve">Alternativa 1- </w:t>
      </w:r>
      <w:r w:rsidRPr="00F10A0D">
        <w:rPr>
          <w:rFonts w:ascii="Gotham Rounded Light" w:hAnsi="Gotham Rounded Light" w:cs="Times New Roman"/>
          <w:i/>
          <w:sz w:val="24"/>
          <w:szCs w:val="24"/>
        </w:rPr>
        <w:t>Difusión constante de las actividades físicas y deportivas gratuitas con las que cuenta la Alcaldía.</w:t>
      </w:r>
    </w:p>
    <w:p w14:paraId="763DB841" w14:textId="1388EB4D" w:rsidR="007C131F" w:rsidRPr="00D36186" w:rsidRDefault="00F10A0D" w:rsidP="00F10A0D">
      <w:pPr>
        <w:rPr>
          <w:rFonts w:ascii="Gotham Rounded Light" w:hAnsi="Gotham Rounded Light" w:cs="Times New Roman"/>
          <w:sz w:val="24"/>
          <w:szCs w:val="24"/>
        </w:rPr>
      </w:pPr>
      <w:r w:rsidRPr="00F10A0D">
        <w:rPr>
          <w:rFonts w:ascii="Gotham Rounded Light" w:hAnsi="Gotham Rounded Light" w:cs="Times New Roman"/>
          <w:b/>
          <w:i/>
          <w:sz w:val="24"/>
          <w:szCs w:val="24"/>
        </w:rPr>
        <w:t>Alternativa 2-</w:t>
      </w:r>
      <w:r w:rsidRPr="00F10A0D">
        <w:rPr>
          <w:rFonts w:ascii="Gotham Rounded Light" w:hAnsi="Gotham Rounded Light" w:cs="Times New Roman"/>
          <w:i/>
          <w:sz w:val="24"/>
          <w:szCs w:val="24"/>
        </w:rPr>
        <w:t xml:space="preserve"> Incremento de facilitadores de servicios para poder beneficiar a más personas con las actividades.</w:t>
      </w:r>
    </w:p>
    <w:p w14:paraId="17A85FE9" w14:textId="1BAD7F23" w:rsidR="008D3094" w:rsidRPr="00D36186" w:rsidRDefault="00356D9E" w:rsidP="006062BF">
      <w:pPr>
        <w:pStyle w:val="Ttulo1"/>
        <w:rPr>
          <w:rFonts w:ascii="Gotham Rounded Light" w:hAnsi="Gotham Rounded Light" w:cs="Times New Roman"/>
          <w:b/>
          <w:color w:val="9F2241"/>
          <w:sz w:val="24"/>
          <w:szCs w:val="24"/>
        </w:rPr>
      </w:pPr>
      <w:bookmarkStart w:id="14" w:name="_Toc4776397"/>
      <w:r w:rsidRPr="00D36186">
        <w:rPr>
          <w:rFonts w:ascii="Gotham Rounded Light" w:hAnsi="Gotham Rounded Light" w:cs="Times New Roman"/>
          <w:b/>
          <w:color w:val="9F2241"/>
          <w:sz w:val="24"/>
          <w:szCs w:val="24"/>
        </w:rPr>
        <w:t>Estructura analítica</w:t>
      </w:r>
      <w:bookmarkEnd w:id="14"/>
    </w:p>
    <w:p w14:paraId="613F69D7" w14:textId="77777777" w:rsidR="006062BF" w:rsidRPr="00D36186" w:rsidRDefault="006062BF" w:rsidP="006062BF">
      <w:pPr>
        <w:rPr>
          <w:rFonts w:ascii="Gotham Rounded Light" w:hAnsi="Gotham Rounded Light" w:cs="Times New Roman"/>
          <w:sz w:val="24"/>
          <w:szCs w:val="24"/>
        </w:rPr>
      </w:pPr>
    </w:p>
    <w:tbl>
      <w:tblPr>
        <w:tblStyle w:val="Tabladecuadrcula1clara-nfasis6"/>
        <w:tblW w:w="9124" w:type="dxa"/>
        <w:tblLayout w:type="fixed"/>
        <w:tblLook w:val="0000" w:firstRow="0" w:lastRow="0" w:firstColumn="0" w:lastColumn="0" w:noHBand="0" w:noVBand="0"/>
      </w:tblPr>
      <w:tblGrid>
        <w:gridCol w:w="4482"/>
        <w:gridCol w:w="4642"/>
      </w:tblGrid>
      <w:tr w:rsidR="005759CA" w:rsidRPr="00D36186" w14:paraId="5305B761" w14:textId="77777777" w:rsidTr="00F7577D">
        <w:trPr>
          <w:trHeight w:hRule="exact" w:val="457"/>
        </w:trPr>
        <w:tc>
          <w:tcPr>
            <w:tcW w:w="9124" w:type="dxa"/>
            <w:gridSpan w:val="2"/>
          </w:tcPr>
          <w:p w14:paraId="31743AEF"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EST</w:t>
            </w:r>
            <w:r w:rsidRPr="00D36186">
              <w:rPr>
                <w:rFonts w:ascii="Gotham Rounded Light" w:hAnsi="Gotham Rounded Light" w:cs="Times New Roman"/>
                <w:b/>
                <w:bCs/>
                <w:spacing w:val="-3"/>
                <w:sz w:val="24"/>
                <w:szCs w:val="24"/>
              </w:rPr>
              <w:t>R</w:t>
            </w:r>
            <w:r w:rsidRPr="00D36186">
              <w:rPr>
                <w:rFonts w:ascii="Gotham Rounded Light" w:hAnsi="Gotham Rounded Light" w:cs="Times New Roman"/>
                <w:b/>
                <w:bCs/>
                <w:sz w:val="24"/>
                <w:szCs w:val="24"/>
              </w:rPr>
              <w:t>U</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T</w:t>
            </w:r>
            <w:r w:rsidRPr="00D36186">
              <w:rPr>
                <w:rFonts w:ascii="Gotham Rounded Light" w:hAnsi="Gotham Rounded Light" w:cs="Times New Roman"/>
                <w:b/>
                <w:bCs/>
                <w:spacing w:val="-3"/>
                <w:sz w:val="24"/>
                <w:szCs w:val="24"/>
              </w:rPr>
              <w:t>U</w:t>
            </w:r>
            <w:r w:rsidRPr="00D36186">
              <w:rPr>
                <w:rFonts w:ascii="Gotham Rounded Light" w:hAnsi="Gotham Rounded Light" w:cs="Times New Roman"/>
                <w:b/>
                <w:bCs/>
                <w:sz w:val="24"/>
                <w:szCs w:val="24"/>
              </w:rPr>
              <w:t>RA</w:t>
            </w:r>
            <w:r w:rsidRPr="00D36186">
              <w:rPr>
                <w:rFonts w:ascii="Gotham Rounded Light" w:hAnsi="Gotham Rounded Light" w:cs="Times New Roman"/>
                <w:b/>
                <w:bCs/>
                <w:spacing w:val="-2"/>
                <w:sz w:val="24"/>
                <w:szCs w:val="24"/>
              </w:rPr>
              <w:t xml:space="preserve"> </w:t>
            </w:r>
            <w:r w:rsidRPr="00D36186">
              <w:rPr>
                <w:rFonts w:ascii="Gotham Rounded Light" w:hAnsi="Gotham Rounded Light" w:cs="Times New Roman"/>
                <w:b/>
                <w:bCs/>
                <w:sz w:val="24"/>
                <w:szCs w:val="24"/>
              </w:rPr>
              <w:t>ANA</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z w:val="24"/>
                <w:szCs w:val="24"/>
              </w:rPr>
              <w:t>Í</w:t>
            </w:r>
            <w:r w:rsidRPr="00D36186">
              <w:rPr>
                <w:rFonts w:ascii="Gotham Rounded Light" w:hAnsi="Gotham Rounded Light" w:cs="Times New Roman"/>
                <w:b/>
                <w:bCs/>
                <w:spacing w:val="-3"/>
                <w:sz w:val="24"/>
                <w:szCs w:val="24"/>
              </w:rPr>
              <w:t>T</w:t>
            </w:r>
            <w:r w:rsidRPr="00D36186">
              <w:rPr>
                <w:rFonts w:ascii="Gotham Rounded Light" w:hAnsi="Gotham Rounded Light" w:cs="Times New Roman"/>
                <w:b/>
                <w:bCs/>
                <w:sz w:val="24"/>
                <w:szCs w:val="24"/>
              </w:rPr>
              <w:t>I</w:t>
            </w:r>
            <w:r w:rsidRPr="00D36186">
              <w:rPr>
                <w:rFonts w:ascii="Gotham Rounded Light" w:hAnsi="Gotham Rounded Light" w:cs="Times New Roman"/>
                <w:b/>
                <w:bCs/>
                <w:spacing w:val="-1"/>
                <w:sz w:val="24"/>
                <w:szCs w:val="24"/>
              </w:rPr>
              <w:t>C</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EL</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pacing w:val="-2"/>
                <w:sz w:val="24"/>
                <w:szCs w:val="24"/>
              </w:rPr>
              <w:t>GR</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2"/>
                <w:sz w:val="24"/>
                <w:szCs w:val="24"/>
              </w:rPr>
              <w:t>M</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2"/>
                <w:sz w:val="24"/>
                <w:szCs w:val="24"/>
              </w:rPr>
              <w:t>P</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w:t>
            </w:r>
            <w:r w:rsidRPr="00D36186">
              <w:rPr>
                <w:rFonts w:ascii="Gotham Rounded Light" w:hAnsi="Gotham Rounded Light" w:cs="Times New Roman"/>
                <w:b/>
                <w:bCs/>
                <w:spacing w:val="-2"/>
                <w:sz w:val="24"/>
                <w:szCs w:val="24"/>
              </w:rPr>
              <w:t>U</w:t>
            </w:r>
            <w:r w:rsidRPr="00D36186">
              <w:rPr>
                <w:rFonts w:ascii="Gotham Rounded Light" w:hAnsi="Gotham Rounded Light" w:cs="Times New Roman"/>
                <w:b/>
                <w:bCs/>
                <w:sz w:val="24"/>
                <w:szCs w:val="24"/>
              </w:rPr>
              <w:t>P</w:t>
            </w:r>
            <w:r w:rsidRPr="00D36186">
              <w:rPr>
                <w:rFonts w:ascii="Gotham Rounded Light" w:hAnsi="Gotham Rounded Light" w:cs="Times New Roman"/>
                <w:b/>
                <w:bCs/>
                <w:spacing w:val="-2"/>
                <w:sz w:val="24"/>
                <w:szCs w:val="24"/>
              </w:rPr>
              <w:t>U</w:t>
            </w:r>
            <w:r w:rsidRPr="00D36186">
              <w:rPr>
                <w:rFonts w:ascii="Gotham Rounded Light" w:hAnsi="Gotham Rounded Light" w:cs="Times New Roman"/>
                <w:b/>
                <w:bCs/>
                <w:sz w:val="24"/>
                <w:szCs w:val="24"/>
              </w:rPr>
              <w:t>ES</w:t>
            </w:r>
            <w:r w:rsidRPr="00D36186">
              <w:rPr>
                <w:rFonts w:ascii="Gotham Rounded Light" w:hAnsi="Gotham Rounded Light" w:cs="Times New Roman"/>
                <w:b/>
                <w:bCs/>
                <w:spacing w:val="-3"/>
                <w:sz w:val="24"/>
                <w:szCs w:val="24"/>
              </w:rPr>
              <w:t>T</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2"/>
                <w:sz w:val="24"/>
                <w:szCs w:val="24"/>
              </w:rPr>
              <w:t>R</w:t>
            </w:r>
            <w:r w:rsidRPr="00D36186">
              <w:rPr>
                <w:rFonts w:ascii="Gotham Rounded Light" w:hAnsi="Gotham Rounded Light" w:cs="Times New Roman"/>
                <w:b/>
                <w:bCs/>
                <w:sz w:val="24"/>
                <w:szCs w:val="24"/>
              </w:rPr>
              <w:t>IO</w:t>
            </w:r>
          </w:p>
        </w:tc>
      </w:tr>
      <w:tr w:rsidR="005759CA" w:rsidRPr="00D36186" w14:paraId="70E92D05" w14:textId="77777777" w:rsidTr="00F7577D">
        <w:trPr>
          <w:trHeight w:hRule="exact" w:val="2018"/>
        </w:trPr>
        <w:tc>
          <w:tcPr>
            <w:tcW w:w="4482" w:type="dxa"/>
          </w:tcPr>
          <w:p w14:paraId="1D58F08D"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4"/>
                <w:sz w:val="24"/>
                <w:szCs w:val="24"/>
              </w:rPr>
              <w:t>O</w:t>
            </w:r>
            <w:r w:rsidRPr="00D36186">
              <w:rPr>
                <w:rFonts w:ascii="Gotham Rounded Light" w:hAnsi="Gotham Rounded Light" w:cs="Times New Roman"/>
                <w:b/>
                <w:bCs/>
                <w:sz w:val="24"/>
                <w:szCs w:val="24"/>
              </w:rPr>
              <w:t>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MÁTI</w:t>
            </w:r>
            <w:r w:rsidRPr="00D36186">
              <w:rPr>
                <w:rFonts w:ascii="Gotham Rounded Light" w:hAnsi="Gotham Rounded Light" w:cs="Times New Roman"/>
                <w:b/>
                <w:bCs/>
                <w:spacing w:val="-4"/>
                <w:sz w:val="24"/>
                <w:szCs w:val="24"/>
              </w:rPr>
              <w:t>C</w:t>
            </w:r>
            <w:r w:rsidRPr="00D36186">
              <w:rPr>
                <w:rFonts w:ascii="Gotham Rounded Light" w:hAnsi="Gotham Rounded Light" w:cs="Times New Roman"/>
                <w:b/>
                <w:bCs/>
                <w:sz w:val="24"/>
                <w:szCs w:val="24"/>
              </w:rPr>
              <w:t>A</w:t>
            </w:r>
          </w:p>
          <w:p w14:paraId="78110705" w14:textId="77777777" w:rsidR="007F2F00" w:rsidRPr="00D36186" w:rsidRDefault="007F2F00" w:rsidP="00E06448">
            <w:pPr>
              <w:rPr>
                <w:rFonts w:ascii="Gotham Rounded Light" w:hAnsi="Gotham Rounded Light" w:cs="Times New Roman"/>
                <w:sz w:val="24"/>
                <w:szCs w:val="24"/>
              </w:rPr>
            </w:pPr>
          </w:p>
          <w:p w14:paraId="404734B1" w14:textId="39B2C71D" w:rsidR="005759CA" w:rsidRPr="00130378" w:rsidRDefault="00130378" w:rsidP="006062BF">
            <w:pPr>
              <w:rPr>
                <w:rFonts w:ascii="Gotham Rounded Light" w:hAnsi="Gotham Rounded Light" w:cs="Times New Roman"/>
                <w:bCs/>
                <w:spacing w:val="1"/>
                <w:sz w:val="24"/>
                <w:szCs w:val="24"/>
              </w:rPr>
            </w:pPr>
            <w:r w:rsidRPr="00130378">
              <w:rPr>
                <w:rFonts w:ascii="Gotham Rounded Light" w:hAnsi="Gotham Rounded Light" w:cs="Times New Roman"/>
                <w:bCs/>
                <w:spacing w:val="1"/>
                <w:sz w:val="24"/>
                <w:szCs w:val="24"/>
              </w:rPr>
              <w:t>Baja oferta</w:t>
            </w:r>
            <w:r w:rsidR="00000B8D">
              <w:rPr>
                <w:rFonts w:ascii="Gotham Rounded Light" w:hAnsi="Gotham Rounded Light" w:cs="Times New Roman"/>
                <w:bCs/>
                <w:spacing w:val="1"/>
                <w:sz w:val="24"/>
                <w:szCs w:val="24"/>
              </w:rPr>
              <w:t xml:space="preserve"> deportiva</w:t>
            </w:r>
            <w:r w:rsidRPr="00130378">
              <w:rPr>
                <w:rFonts w:ascii="Gotham Rounded Light" w:hAnsi="Gotham Rounded Light" w:cs="Times New Roman"/>
                <w:bCs/>
                <w:spacing w:val="1"/>
                <w:sz w:val="24"/>
                <w:szCs w:val="24"/>
              </w:rPr>
              <w:t xml:space="preserve"> al alcance de la población.</w:t>
            </w:r>
          </w:p>
        </w:tc>
        <w:tc>
          <w:tcPr>
            <w:tcW w:w="4642" w:type="dxa"/>
          </w:tcPr>
          <w:p w14:paraId="06BD371B"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S</w:t>
            </w:r>
            <w:r w:rsidRPr="00D36186">
              <w:rPr>
                <w:rFonts w:ascii="Gotham Rounded Light" w:hAnsi="Gotham Rounded Light" w:cs="Times New Roman"/>
                <w:b/>
                <w:bCs/>
                <w:spacing w:val="-1"/>
                <w:sz w:val="24"/>
                <w:szCs w:val="24"/>
              </w:rPr>
              <w:t>OL</w:t>
            </w:r>
            <w:r w:rsidRPr="00D36186">
              <w:rPr>
                <w:rFonts w:ascii="Gotham Rounded Light" w:hAnsi="Gotham Rounded Light" w:cs="Times New Roman"/>
                <w:b/>
                <w:bCs/>
                <w:sz w:val="24"/>
                <w:szCs w:val="24"/>
              </w:rPr>
              <w:t>U</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IÓN</w:t>
            </w:r>
          </w:p>
          <w:p w14:paraId="23F7C141" w14:textId="77777777" w:rsidR="007F2F00" w:rsidRPr="00D36186" w:rsidRDefault="007F2F00" w:rsidP="00E06448">
            <w:pPr>
              <w:rPr>
                <w:rFonts w:ascii="Gotham Rounded Light" w:hAnsi="Gotham Rounded Light" w:cs="Times New Roman"/>
                <w:sz w:val="24"/>
                <w:szCs w:val="24"/>
              </w:rPr>
            </w:pPr>
          </w:p>
          <w:p w14:paraId="72BDA829" w14:textId="3AA70E27" w:rsidR="005759CA" w:rsidRPr="00130378" w:rsidRDefault="00130378" w:rsidP="006062BF">
            <w:pPr>
              <w:rPr>
                <w:rFonts w:ascii="Gotham Rounded Light" w:hAnsi="Gotham Rounded Light" w:cs="Times New Roman"/>
                <w:sz w:val="24"/>
                <w:szCs w:val="24"/>
              </w:rPr>
            </w:pPr>
            <w:r w:rsidRPr="00130378">
              <w:rPr>
                <w:rFonts w:ascii="Gotham Rounded Light" w:hAnsi="Gotham Rounded Light" w:cs="Times New Roman"/>
                <w:bCs/>
                <w:spacing w:val="1"/>
                <w:sz w:val="24"/>
                <w:szCs w:val="24"/>
              </w:rPr>
              <w:t>Incremento de actividades f</w:t>
            </w:r>
            <w:r w:rsidR="00000B8D">
              <w:rPr>
                <w:rFonts w:ascii="Gotham Rounded Light" w:hAnsi="Gotham Rounded Light" w:cs="Times New Roman"/>
                <w:bCs/>
                <w:spacing w:val="1"/>
                <w:sz w:val="24"/>
                <w:szCs w:val="24"/>
              </w:rPr>
              <w:t>ísicas y deportivas</w:t>
            </w:r>
            <w:r w:rsidRPr="00130378">
              <w:rPr>
                <w:rFonts w:ascii="Gotham Rounded Light" w:hAnsi="Gotham Rounded Light" w:cs="Times New Roman"/>
                <w:bCs/>
                <w:spacing w:val="1"/>
                <w:sz w:val="24"/>
                <w:szCs w:val="24"/>
              </w:rPr>
              <w:t xml:space="preserve"> en espacios públicos</w:t>
            </w:r>
            <w:r w:rsidR="00000B8D">
              <w:rPr>
                <w:rFonts w:ascii="Gotham Rounded Light" w:hAnsi="Gotham Rounded Light" w:cs="Times New Roman"/>
                <w:bCs/>
                <w:spacing w:val="1"/>
                <w:sz w:val="24"/>
                <w:szCs w:val="24"/>
              </w:rPr>
              <w:t xml:space="preserve"> adecuados</w:t>
            </w:r>
            <w:r w:rsidRPr="00130378">
              <w:rPr>
                <w:rFonts w:ascii="Gotham Rounded Light" w:hAnsi="Gotham Rounded Light" w:cs="Times New Roman"/>
                <w:bCs/>
                <w:spacing w:val="1"/>
                <w:sz w:val="24"/>
                <w:szCs w:val="24"/>
              </w:rPr>
              <w:t xml:space="preserve"> de pueblos y colonias de la alcaldía.</w:t>
            </w:r>
          </w:p>
        </w:tc>
      </w:tr>
      <w:tr w:rsidR="005759CA" w:rsidRPr="00D36186" w14:paraId="3E58037A" w14:textId="77777777" w:rsidTr="00F7577D">
        <w:trPr>
          <w:trHeight w:hRule="exact" w:val="4963"/>
        </w:trPr>
        <w:tc>
          <w:tcPr>
            <w:tcW w:w="4482" w:type="dxa"/>
          </w:tcPr>
          <w:p w14:paraId="3C710A09"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lastRenderedPageBreak/>
              <w:t>EFE</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T</w:t>
            </w:r>
            <w:r w:rsidRPr="00D36186">
              <w:rPr>
                <w:rFonts w:ascii="Gotham Rounded Light" w:hAnsi="Gotham Rounded Light" w:cs="Times New Roman"/>
                <w:b/>
                <w:bCs/>
                <w:spacing w:val="-2"/>
                <w:sz w:val="24"/>
                <w:szCs w:val="24"/>
              </w:rPr>
              <w:t>O</w:t>
            </w:r>
            <w:r w:rsidRPr="00D36186">
              <w:rPr>
                <w:rFonts w:ascii="Gotham Rounded Light" w:hAnsi="Gotham Rounded Light" w:cs="Times New Roman"/>
                <w:b/>
                <w:bCs/>
                <w:sz w:val="24"/>
                <w:szCs w:val="24"/>
              </w:rPr>
              <w:t>S</w:t>
            </w:r>
          </w:p>
          <w:p w14:paraId="579AC06D" w14:textId="77777777" w:rsidR="007F2F00" w:rsidRPr="00D36186" w:rsidRDefault="007F2F00" w:rsidP="00E06448">
            <w:pPr>
              <w:rPr>
                <w:rFonts w:ascii="Gotham Rounded Light" w:hAnsi="Gotham Rounded Light" w:cs="Times New Roman"/>
                <w:sz w:val="24"/>
                <w:szCs w:val="24"/>
              </w:rPr>
            </w:pPr>
          </w:p>
          <w:p w14:paraId="03A4E80F" w14:textId="77777777" w:rsidR="00130378" w:rsidRDefault="00263506" w:rsidP="003E05C1">
            <w:r w:rsidRPr="00D36186">
              <w:rPr>
                <w:rFonts w:ascii="Gotham Rounded Light" w:hAnsi="Gotham Rounded Light" w:cs="Times New Roman"/>
                <w:spacing w:val="-1"/>
                <w:sz w:val="24"/>
                <w:szCs w:val="24"/>
              </w:rPr>
              <w:t xml:space="preserve">1.- </w:t>
            </w:r>
            <w:r w:rsidR="00130378">
              <w:t>Altos índices de sobrepeso y obesidad.</w:t>
            </w:r>
          </w:p>
          <w:p w14:paraId="15B5620A" w14:textId="77777777" w:rsidR="005759CA" w:rsidRPr="00D36186" w:rsidRDefault="005759CA" w:rsidP="003E05C1">
            <w:pPr>
              <w:rPr>
                <w:rFonts w:ascii="Gotham Rounded Light" w:hAnsi="Gotham Rounded Light" w:cs="Times New Roman"/>
                <w:sz w:val="24"/>
                <w:szCs w:val="24"/>
              </w:rPr>
            </w:pPr>
          </w:p>
          <w:p w14:paraId="73CD9F8E" w14:textId="77777777" w:rsidR="00130378" w:rsidRDefault="00263506" w:rsidP="003E05C1">
            <w:r w:rsidRPr="00D36186">
              <w:rPr>
                <w:rFonts w:ascii="Gotham Rounded Light" w:hAnsi="Gotham Rounded Light" w:cs="Times New Roman"/>
                <w:sz w:val="24"/>
                <w:szCs w:val="24"/>
              </w:rPr>
              <w:t xml:space="preserve">2.- </w:t>
            </w:r>
            <w:r w:rsidR="00130378">
              <w:t>Inactividad física.</w:t>
            </w:r>
          </w:p>
          <w:p w14:paraId="1D925CB8" w14:textId="77777777" w:rsidR="008D3094" w:rsidRPr="00D36186" w:rsidRDefault="008D3094" w:rsidP="003E05C1">
            <w:pPr>
              <w:rPr>
                <w:rFonts w:ascii="Gotham Rounded Light" w:hAnsi="Gotham Rounded Light" w:cs="Times New Roman"/>
                <w:sz w:val="24"/>
                <w:szCs w:val="24"/>
              </w:rPr>
            </w:pPr>
          </w:p>
          <w:p w14:paraId="20A02A0A" w14:textId="77777777" w:rsidR="00130378" w:rsidRDefault="00263506" w:rsidP="003E05C1">
            <w:r w:rsidRPr="00D36186">
              <w:rPr>
                <w:rFonts w:ascii="Gotham Rounded Light" w:hAnsi="Gotham Rounded Light" w:cs="Times New Roman"/>
                <w:sz w:val="24"/>
                <w:szCs w:val="24"/>
              </w:rPr>
              <w:t xml:space="preserve">3.- </w:t>
            </w:r>
            <w:r w:rsidR="00130378">
              <w:t>Baja participación en actividades de recreación.</w:t>
            </w:r>
          </w:p>
          <w:p w14:paraId="2349B1DF" w14:textId="2E196E10" w:rsidR="00263506" w:rsidRPr="00D36186" w:rsidRDefault="00263506" w:rsidP="003E05C1">
            <w:pPr>
              <w:rPr>
                <w:rFonts w:ascii="Gotham Rounded Light" w:hAnsi="Gotham Rounded Light" w:cs="Times New Roman"/>
                <w:sz w:val="24"/>
                <w:szCs w:val="24"/>
              </w:rPr>
            </w:pPr>
          </w:p>
          <w:p w14:paraId="41ABC21D" w14:textId="77777777" w:rsidR="00130378" w:rsidRDefault="00263506" w:rsidP="003E05C1">
            <w:r w:rsidRPr="00D36186">
              <w:rPr>
                <w:rFonts w:ascii="Gotham Rounded Light" w:hAnsi="Gotham Rounded Light" w:cs="Times New Roman"/>
                <w:sz w:val="24"/>
                <w:szCs w:val="24"/>
              </w:rPr>
              <w:t xml:space="preserve">4.- </w:t>
            </w:r>
            <w:r w:rsidR="00130378">
              <w:t>Deterioro de actividades cognitivas: memoria, concentración y atención.</w:t>
            </w:r>
          </w:p>
          <w:p w14:paraId="1AC02D31" w14:textId="77777777" w:rsidR="00D55AA8" w:rsidRPr="00D36186" w:rsidRDefault="00D55AA8" w:rsidP="003E05C1">
            <w:pPr>
              <w:rPr>
                <w:rFonts w:ascii="Gotham Rounded Light" w:hAnsi="Gotham Rounded Light" w:cs="Times New Roman"/>
                <w:sz w:val="24"/>
                <w:szCs w:val="24"/>
              </w:rPr>
            </w:pPr>
          </w:p>
          <w:p w14:paraId="4910D2D1" w14:textId="77777777" w:rsidR="00130378" w:rsidRDefault="00263506" w:rsidP="003E05C1">
            <w:r w:rsidRPr="00D36186">
              <w:rPr>
                <w:rFonts w:ascii="Gotham Rounded Light" w:hAnsi="Gotham Rounded Light" w:cs="Times New Roman"/>
                <w:sz w:val="24"/>
                <w:szCs w:val="24"/>
              </w:rPr>
              <w:t xml:space="preserve">5.- </w:t>
            </w:r>
            <w:r w:rsidR="00130378">
              <w:t xml:space="preserve">Aumento del desarrollo de enfermedades cardiovasculares. </w:t>
            </w:r>
          </w:p>
          <w:p w14:paraId="3F9E5746" w14:textId="376216C8" w:rsidR="00130378" w:rsidRDefault="00130378" w:rsidP="003E05C1"/>
          <w:p w14:paraId="14BE6FAF" w14:textId="77777777" w:rsidR="00130378" w:rsidRDefault="00263506" w:rsidP="003E05C1">
            <w:r w:rsidRPr="00D36186">
              <w:rPr>
                <w:rFonts w:ascii="Gotham Rounded Light" w:hAnsi="Gotham Rounded Light" w:cs="Times New Roman"/>
                <w:sz w:val="24"/>
                <w:szCs w:val="24"/>
              </w:rPr>
              <w:t xml:space="preserve">6.- </w:t>
            </w:r>
            <w:r w:rsidR="00130378">
              <w:t>Desintegración familiar y comunitaria.</w:t>
            </w:r>
          </w:p>
          <w:p w14:paraId="12FBADC0" w14:textId="56740E47" w:rsidR="00D36186" w:rsidRPr="00D36186" w:rsidRDefault="00D36186" w:rsidP="00E06448">
            <w:pPr>
              <w:rPr>
                <w:rFonts w:ascii="Gotham Rounded Light" w:hAnsi="Gotham Rounded Light" w:cs="Times New Roman"/>
                <w:sz w:val="24"/>
                <w:szCs w:val="24"/>
              </w:rPr>
            </w:pPr>
          </w:p>
        </w:tc>
        <w:tc>
          <w:tcPr>
            <w:tcW w:w="4642" w:type="dxa"/>
          </w:tcPr>
          <w:p w14:paraId="5C456D59"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FIN</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w:t>
            </w:r>
          </w:p>
          <w:p w14:paraId="6B786C2F" w14:textId="77777777" w:rsidR="005759CA" w:rsidRPr="00D36186" w:rsidRDefault="005759CA" w:rsidP="00E06448">
            <w:pPr>
              <w:rPr>
                <w:rFonts w:ascii="Gotham Rounded Light" w:hAnsi="Gotham Rounded Light" w:cs="Times New Roman"/>
                <w:sz w:val="24"/>
                <w:szCs w:val="24"/>
              </w:rPr>
            </w:pPr>
          </w:p>
          <w:p w14:paraId="75101DE3" w14:textId="77777777" w:rsidR="003E05C1" w:rsidRDefault="00263506" w:rsidP="003E05C1">
            <w:r w:rsidRPr="00D36186">
              <w:rPr>
                <w:rFonts w:ascii="Gotham Rounded Light" w:hAnsi="Gotham Rounded Light" w:cs="Times New Roman"/>
                <w:sz w:val="24"/>
                <w:szCs w:val="24"/>
              </w:rPr>
              <w:t xml:space="preserve">1.- </w:t>
            </w:r>
            <w:r w:rsidR="003E05C1">
              <w:t>Disminución de los índices de sobrepeso y obesidad.</w:t>
            </w:r>
          </w:p>
          <w:p w14:paraId="12BEA0FE" w14:textId="77777777" w:rsidR="006062BF" w:rsidRPr="00D36186" w:rsidRDefault="006062BF" w:rsidP="003E05C1">
            <w:pPr>
              <w:rPr>
                <w:rFonts w:ascii="Gotham Rounded Light" w:hAnsi="Gotham Rounded Light" w:cs="Times New Roman"/>
                <w:sz w:val="24"/>
                <w:szCs w:val="24"/>
              </w:rPr>
            </w:pPr>
          </w:p>
          <w:p w14:paraId="73241854" w14:textId="77777777" w:rsidR="003E05C1" w:rsidRDefault="00263506" w:rsidP="003E05C1">
            <w:r w:rsidRPr="00D36186">
              <w:rPr>
                <w:rFonts w:ascii="Gotham Rounded Light" w:hAnsi="Gotham Rounded Light" w:cs="Times New Roman"/>
                <w:sz w:val="24"/>
                <w:szCs w:val="24"/>
              </w:rPr>
              <w:t xml:space="preserve">2.- </w:t>
            </w:r>
            <w:r w:rsidR="003E05C1">
              <w:t>Activación física.</w:t>
            </w:r>
          </w:p>
          <w:p w14:paraId="59496E67" w14:textId="32C60E6C" w:rsidR="006062BF" w:rsidRPr="00D36186" w:rsidRDefault="006062BF" w:rsidP="003E05C1">
            <w:pPr>
              <w:rPr>
                <w:rFonts w:ascii="Gotham Rounded Light" w:hAnsi="Gotham Rounded Light" w:cs="Times New Roman"/>
                <w:sz w:val="24"/>
                <w:szCs w:val="24"/>
              </w:rPr>
            </w:pPr>
          </w:p>
          <w:p w14:paraId="7A952803" w14:textId="77777777" w:rsidR="003E05C1" w:rsidRDefault="00263506" w:rsidP="003E05C1">
            <w:r w:rsidRPr="00D36186">
              <w:rPr>
                <w:rFonts w:ascii="Gotham Rounded Light" w:hAnsi="Gotham Rounded Light" w:cs="Times New Roman"/>
                <w:sz w:val="24"/>
                <w:szCs w:val="24"/>
              </w:rPr>
              <w:t xml:space="preserve">3.- </w:t>
            </w:r>
            <w:r w:rsidR="003E05C1">
              <w:t>Alta participación en actividades de recreación.</w:t>
            </w:r>
          </w:p>
          <w:p w14:paraId="58A696EB" w14:textId="679ACE2D" w:rsidR="00263506" w:rsidRPr="00D36186" w:rsidRDefault="00263506" w:rsidP="003E05C1">
            <w:pPr>
              <w:rPr>
                <w:rFonts w:ascii="Gotham Rounded Light" w:hAnsi="Gotham Rounded Light" w:cs="Times New Roman"/>
                <w:sz w:val="24"/>
                <w:szCs w:val="24"/>
              </w:rPr>
            </w:pPr>
          </w:p>
          <w:p w14:paraId="1E024AEA" w14:textId="77777777" w:rsidR="003E05C1" w:rsidRDefault="00263506" w:rsidP="003E05C1">
            <w:r w:rsidRPr="00D36186">
              <w:rPr>
                <w:rFonts w:ascii="Gotham Rounded Light" w:hAnsi="Gotham Rounded Light" w:cs="Times New Roman"/>
                <w:sz w:val="24"/>
                <w:szCs w:val="24"/>
              </w:rPr>
              <w:t xml:space="preserve">4.- </w:t>
            </w:r>
            <w:r w:rsidR="003E05C1">
              <w:t>Desarrollo de actividades cognitivas: memoria, concentración y atención.</w:t>
            </w:r>
          </w:p>
          <w:p w14:paraId="62535542" w14:textId="77777777" w:rsidR="006062BF" w:rsidRPr="00D36186" w:rsidRDefault="006062BF" w:rsidP="003E05C1">
            <w:pPr>
              <w:rPr>
                <w:rFonts w:ascii="Gotham Rounded Light" w:hAnsi="Gotham Rounded Light" w:cs="Times New Roman"/>
                <w:sz w:val="24"/>
                <w:szCs w:val="24"/>
              </w:rPr>
            </w:pPr>
          </w:p>
          <w:p w14:paraId="1B4DD15A" w14:textId="77777777" w:rsidR="003E05C1" w:rsidRDefault="00263506" w:rsidP="003E05C1">
            <w:r w:rsidRPr="00D36186">
              <w:rPr>
                <w:rFonts w:ascii="Gotham Rounded Light" w:hAnsi="Gotham Rounded Light" w:cs="Times New Roman"/>
                <w:sz w:val="24"/>
                <w:szCs w:val="24"/>
              </w:rPr>
              <w:t xml:space="preserve">5.- </w:t>
            </w:r>
            <w:r w:rsidR="003E05C1">
              <w:t>Disminución del desarrollo de enfermedades cardiovasculares.</w:t>
            </w:r>
          </w:p>
          <w:p w14:paraId="2C85FCD7" w14:textId="77777777" w:rsidR="006062BF" w:rsidRPr="00D36186" w:rsidRDefault="006062BF" w:rsidP="003E05C1">
            <w:pPr>
              <w:rPr>
                <w:rFonts w:ascii="Gotham Rounded Light" w:hAnsi="Gotham Rounded Light" w:cs="Times New Roman"/>
                <w:sz w:val="24"/>
                <w:szCs w:val="24"/>
              </w:rPr>
            </w:pPr>
          </w:p>
          <w:p w14:paraId="57178FF8" w14:textId="77777777" w:rsidR="003E05C1" w:rsidRDefault="00263506" w:rsidP="003E05C1">
            <w:r w:rsidRPr="00D36186">
              <w:rPr>
                <w:rFonts w:ascii="Gotham Rounded Light" w:hAnsi="Gotham Rounded Light" w:cs="Times New Roman"/>
                <w:sz w:val="24"/>
                <w:szCs w:val="24"/>
              </w:rPr>
              <w:t xml:space="preserve">6.- </w:t>
            </w:r>
            <w:r w:rsidR="003E05C1">
              <w:t>Integración familiar y comunitaria.</w:t>
            </w:r>
          </w:p>
          <w:p w14:paraId="64E697AB" w14:textId="38F2D664" w:rsidR="006062BF" w:rsidRPr="00D36186" w:rsidRDefault="006062BF" w:rsidP="003E05C1">
            <w:pPr>
              <w:rPr>
                <w:rFonts w:ascii="Gotham Rounded Light" w:hAnsi="Gotham Rounded Light" w:cs="Times New Roman"/>
                <w:sz w:val="24"/>
                <w:szCs w:val="24"/>
              </w:rPr>
            </w:pPr>
          </w:p>
          <w:p w14:paraId="06A5A3C4" w14:textId="77777777" w:rsidR="006062BF" w:rsidRPr="00D36186" w:rsidRDefault="006062BF" w:rsidP="003E05C1">
            <w:pPr>
              <w:rPr>
                <w:rFonts w:ascii="Gotham Rounded Light" w:hAnsi="Gotham Rounded Light" w:cs="Times New Roman"/>
                <w:sz w:val="24"/>
                <w:szCs w:val="24"/>
              </w:rPr>
            </w:pPr>
          </w:p>
          <w:p w14:paraId="0032F7C5" w14:textId="31A5341E" w:rsidR="006062BF" w:rsidRPr="00D36186" w:rsidRDefault="006062BF" w:rsidP="003E05C1">
            <w:pPr>
              <w:rPr>
                <w:rFonts w:ascii="Gotham Rounded Light" w:hAnsi="Gotham Rounded Light" w:cs="Times New Roman"/>
                <w:sz w:val="24"/>
                <w:szCs w:val="24"/>
              </w:rPr>
            </w:pPr>
          </w:p>
        </w:tc>
      </w:tr>
      <w:tr w:rsidR="005759CA" w:rsidRPr="00D36186" w14:paraId="499FF1C7" w14:textId="77777777" w:rsidTr="00F7577D">
        <w:trPr>
          <w:trHeight w:hRule="exact" w:val="4856"/>
        </w:trPr>
        <w:tc>
          <w:tcPr>
            <w:tcW w:w="4482" w:type="dxa"/>
          </w:tcPr>
          <w:p w14:paraId="518A4107"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4"/>
                <w:sz w:val="24"/>
                <w:szCs w:val="24"/>
              </w:rPr>
              <w:t>O</w:t>
            </w:r>
            <w:r w:rsidRPr="00D36186">
              <w:rPr>
                <w:rFonts w:ascii="Gotham Rounded Light" w:hAnsi="Gotham Rounded Light" w:cs="Times New Roman"/>
                <w:b/>
                <w:bCs/>
                <w:sz w:val="24"/>
                <w:szCs w:val="24"/>
              </w:rPr>
              <w:t>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MA:</w:t>
            </w:r>
          </w:p>
          <w:p w14:paraId="3FED8C60" w14:textId="77777777" w:rsidR="007F2F00" w:rsidRPr="00D36186" w:rsidRDefault="007F2F00" w:rsidP="00E06448">
            <w:pPr>
              <w:rPr>
                <w:rFonts w:ascii="Gotham Rounded Light" w:hAnsi="Gotham Rounded Light" w:cs="Times New Roman"/>
                <w:sz w:val="24"/>
                <w:szCs w:val="24"/>
              </w:rPr>
            </w:pPr>
          </w:p>
          <w:p w14:paraId="172F08C2"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Pob</w:t>
            </w:r>
            <w:r w:rsidRPr="00D36186">
              <w:rPr>
                <w:rFonts w:ascii="Gotham Rounded Light" w:hAnsi="Gotham Rounded Light" w:cs="Times New Roman"/>
                <w:b/>
                <w:bCs/>
                <w:spacing w:val="-2"/>
                <w:sz w:val="24"/>
                <w:szCs w:val="24"/>
              </w:rPr>
              <w:t>l</w:t>
            </w:r>
            <w:r w:rsidRPr="00D36186">
              <w:rPr>
                <w:rFonts w:ascii="Gotham Rounded Light" w:hAnsi="Gotham Rounded Light" w:cs="Times New Roman"/>
                <w:b/>
                <w:bCs/>
                <w:sz w:val="24"/>
                <w:szCs w:val="24"/>
              </w:rPr>
              <w:t>ac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ón:</w:t>
            </w:r>
          </w:p>
          <w:p w14:paraId="026FB1B4" w14:textId="2802615B" w:rsidR="008D3094" w:rsidRPr="00D36186" w:rsidRDefault="005759CA" w:rsidP="00E06448">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Población</w:t>
            </w:r>
            <w:r w:rsidR="00000B8D">
              <w:rPr>
                <w:rFonts w:ascii="Gotham Rounded Light" w:hAnsi="Gotham Rounded Light" w:cs="Times New Roman"/>
                <w:spacing w:val="-1"/>
                <w:sz w:val="24"/>
                <w:szCs w:val="24"/>
              </w:rPr>
              <w:t xml:space="preserve"> de la alcaldía Tlalpan</w:t>
            </w:r>
          </w:p>
          <w:p w14:paraId="1200F4D9" w14:textId="77777777" w:rsidR="008D3094" w:rsidRPr="00D36186" w:rsidRDefault="008D3094" w:rsidP="00E06448">
            <w:pPr>
              <w:rPr>
                <w:rFonts w:ascii="Gotham Rounded Light" w:hAnsi="Gotham Rounded Light" w:cs="Times New Roman"/>
                <w:spacing w:val="-1"/>
                <w:sz w:val="24"/>
                <w:szCs w:val="24"/>
              </w:rPr>
            </w:pPr>
          </w:p>
          <w:p w14:paraId="49BDF3FD" w14:textId="213C0599" w:rsidR="005759CA" w:rsidRPr="00D36186" w:rsidRDefault="005759CA" w:rsidP="00E06448">
            <w:pPr>
              <w:rPr>
                <w:rFonts w:ascii="Gotham Rounded Light" w:hAnsi="Gotham Rounded Light" w:cs="Times New Roman"/>
                <w:spacing w:val="-1"/>
                <w:sz w:val="24"/>
                <w:szCs w:val="24"/>
              </w:rPr>
            </w:pP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escr</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pc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 xml:space="preserve">ón </w:t>
            </w:r>
            <w:r w:rsidRPr="00D36186">
              <w:rPr>
                <w:rFonts w:ascii="Gotham Rounded Light" w:hAnsi="Gotham Rounded Light" w:cs="Times New Roman"/>
                <w:b/>
                <w:bCs/>
                <w:spacing w:val="-3"/>
                <w:sz w:val="24"/>
                <w:szCs w:val="24"/>
              </w:rPr>
              <w:t>d</w:t>
            </w:r>
            <w:r w:rsidRPr="00D36186">
              <w:rPr>
                <w:rFonts w:ascii="Gotham Rounded Light" w:hAnsi="Gotham Rounded Light" w:cs="Times New Roman"/>
                <w:b/>
                <w:bCs/>
                <w:sz w:val="24"/>
                <w:szCs w:val="24"/>
              </w:rPr>
              <w:t>el</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prob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pacing w:val="1"/>
                <w:sz w:val="24"/>
                <w:szCs w:val="24"/>
              </w:rPr>
              <w:t>m</w:t>
            </w:r>
            <w:r w:rsidRPr="00D36186">
              <w:rPr>
                <w:rFonts w:ascii="Gotham Rounded Light" w:hAnsi="Gotham Rounded Light" w:cs="Times New Roman"/>
                <w:b/>
                <w:bCs/>
                <w:sz w:val="24"/>
                <w:szCs w:val="24"/>
              </w:rPr>
              <w:t xml:space="preserve">a: </w:t>
            </w:r>
          </w:p>
          <w:p w14:paraId="32E2F11A" w14:textId="77777777" w:rsidR="00000B8D" w:rsidRPr="00501CDF" w:rsidRDefault="00000B8D" w:rsidP="00000B8D">
            <w:pPr>
              <w:pStyle w:val="Textoindependiente"/>
              <w:spacing w:before="5"/>
              <w:ind w:left="720"/>
              <w:jc w:val="both"/>
              <w:rPr>
                <w:rFonts w:asciiTheme="minorHAnsi" w:hAnsiTheme="minorHAnsi"/>
                <w:b/>
              </w:rPr>
            </w:pPr>
          </w:p>
          <w:p w14:paraId="47484338" w14:textId="77777777" w:rsidR="00000B8D" w:rsidRPr="00501CDF" w:rsidRDefault="00000B8D" w:rsidP="00000B8D">
            <w:pPr>
              <w:widowControl/>
              <w:adjustRightInd w:val="0"/>
              <w:rPr>
                <w:rFonts w:asciiTheme="minorHAnsi" w:hAnsiTheme="minorHAnsi"/>
              </w:rPr>
            </w:pPr>
            <w:r w:rsidRPr="00501CDF">
              <w:rPr>
                <w:rFonts w:asciiTheme="minorHAnsi" w:hAnsiTheme="minorHAnsi"/>
              </w:rPr>
              <w:t>La población de la Alcaldía Tlalpan cuenta con baja oferta deportiva.</w:t>
            </w:r>
          </w:p>
          <w:p w14:paraId="1FF4454E" w14:textId="3A478DD7" w:rsidR="003E05C1" w:rsidRPr="00D36186" w:rsidRDefault="00000B8D" w:rsidP="00000B8D">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 </w:t>
            </w:r>
          </w:p>
          <w:p w14:paraId="73DB07A5"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Magn</w:t>
            </w:r>
            <w:r w:rsidRPr="00D36186">
              <w:rPr>
                <w:rFonts w:ascii="Gotham Rounded Light" w:hAnsi="Gotham Rounded Light" w:cs="Times New Roman"/>
                <w:b/>
                <w:bCs/>
                <w:spacing w:val="-1"/>
                <w:sz w:val="24"/>
                <w:szCs w:val="24"/>
              </w:rPr>
              <w:t>it</w:t>
            </w:r>
            <w:r w:rsidRPr="00D36186">
              <w:rPr>
                <w:rFonts w:ascii="Gotham Rounded Light" w:hAnsi="Gotham Rounded Light" w:cs="Times New Roman"/>
                <w:b/>
                <w:bCs/>
                <w:sz w:val="24"/>
                <w:szCs w:val="24"/>
              </w:rPr>
              <w:t>ud</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í</w:t>
            </w:r>
            <w:r w:rsidRPr="00D36186">
              <w:rPr>
                <w:rFonts w:ascii="Gotham Rounded Light" w:hAnsi="Gotham Rounded Light" w:cs="Times New Roman"/>
                <w:b/>
                <w:bCs/>
                <w:sz w:val="24"/>
                <w:szCs w:val="24"/>
              </w:rPr>
              <w:t>nea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ba</w:t>
            </w:r>
            <w:r w:rsidRPr="00D36186">
              <w:rPr>
                <w:rFonts w:ascii="Gotham Rounded Light" w:hAnsi="Gotham Rounded Light" w:cs="Times New Roman"/>
                <w:b/>
                <w:bCs/>
                <w:spacing w:val="-2"/>
                <w:sz w:val="24"/>
                <w:szCs w:val="24"/>
              </w:rPr>
              <w:t>s</w:t>
            </w:r>
            <w:r w:rsidRPr="00D36186">
              <w:rPr>
                <w:rFonts w:ascii="Gotham Rounded Light" w:hAnsi="Gotham Rounded Light" w:cs="Times New Roman"/>
                <w:b/>
                <w:bCs/>
                <w:sz w:val="24"/>
                <w:szCs w:val="24"/>
              </w:rPr>
              <w:t>e)</w:t>
            </w:r>
          </w:p>
          <w:p w14:paraId="34C13DA7" w14:textId="2ECCC3C4" w:rsidR="005759CA" w:rsidRPr="00D36186" w:rsidRDefault="00000B8D" w:rsidP="00E06448">
            <w:pPr>
              <w:rPr>
                <w:rFonts w:ascii="Gotham Rounded Light" w:hAnsi="Gotham Rounded Light" w:cs="Times New Roman"/>
                <w:sz w:val="24"/>
                <w:szCs w:val="24"/>
              </w:rPr>
            </w:pPr>
            <w:r>
              <w:rPr>
                <w:rFonts w:ascii="Gotham Rounded Light" w:hAnsi="Gotham Rounded Light" w:cs="Times New Roman"/>
                <w:sz w:val="24"/>
                <w:szCs w:val="24"/>
              </w:rPr>
              <w:t>Se cuentan con 29 escuelas técnico deportivas.</w:t>
            </w:r>
          </w:p>
        </w:tc>
        <w:tc>
          <w:tcPr>
            <w:tcW w:w="4642" w:type="dxa"/>
          </w:tcPr>
          <w:p w14:paraId="7466FB1E"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z w:val="24"/>
                <w:szCs w:val="24"/>
              </w:rPr>
              <w:t>BJET</w:t>
            </w:r>
            <w:r w:rsidRPr="00D36186">
              <w:rPr>
                <w:rFonts w:ascii="Gotham Rounded Light" w:hAnsi="Gotham Rounded Light" w:cs="Times New Roman"/>
                <w:b/>
                <w:bCs/>
                <w:spacing w:val="-3"/>
                <w:sz w:val="24"/>
                <w:szCs w:val="24"/>
              </w:rPr>
              <w:t>I</w:t>
            </w:r>
            <w:r w:rsidRPr="00D36186">
              <w:rPr>
                <w:rFonts w:ascii="Gotham Rounded Light" w:hAnsi="Gotham Rounded Light" w:cs="Times New Roman"/>
                <w:b/>
                <w:bCs/>
                <w:sz w:val="24"/>
                <w:szCs w:val="24"/>
              </w:rPr>
              <w:t>VO</w:t>
            </w:r>
          </w:p>
          <w:p w14:paraId="2DBCAABB" w14:textId="77777777" w:rsidR="007F2F00" w:rsidRPr="00D36186" w:rsidRDefault="007F2F00" w:rsidP="00E06448">
            <w:pPr>
              <w:rPr>
                <w:rFonts w:ascii="Gotham Rounded Light" w:hAnsi="Gotham Rounded Light" w:cs="Times New Roman"/>
                <w:sz w:val="24"/>
                <w:szCs w:val="24"/>
              </w:rPr>
            </w:pPr>
          </w:p>
          <w:p w14:paraId="39EE9316"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Pob</w:t>
            </w:r>
            <w:r w:rsidRPr="00D36186">
              <w:rPr>
                <w:rFonts w:ascii="Gotham Rounded Light" w:hAnsi="Gotham Rounded Light" w:cs="Times New Roman"/>
                <w:b/>
                <w:bCs/>
                <w:spacing w:val="-2"/>
                <w:sz w:val="24"/>
                <w:szCs w:val="24"/>
              </w:rPr>
              <w:t>l</w:t>
            </w:r>
            <w:r w:rsidRPr="00D36186">
              <w:rPr>
                <w:rFonts w:ascii="Gotham Rounded Light" w:hAnsi="Gotham Rounded Light" w:cs="Times New Roman"/>
                <w:b/>
                <w:bCs/>
                <w:sz w:val="24"/>
                <w:szCs w:val="24"/>
              </w:rPr>
              <w:t>ac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 xml:space="preserve">ón </w:t>
            </w: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z w:val="24"/>
                <w:szCs w:val="24"/>
              </w:rPr>
              <w:t>bje</w:t>
            </w:r>
            <w:r w:rsidRPr="00D36186">
              <w:rPr>
                <w:rFonts w:ascii="Gotham Rounded Light" w:hAnsi="Gotham Rounded Light" w:cs="Times New Roman"/>
                <w:b/>
                <w:bCs/>
                <w:spacing w:val="-1"/>
                <w:sz w:val="24"/>
                <w:szCs w:val="24"/>
              </w:rPr>
              <w:t>t</w:t>
            </w:r>
            <w:r w:rsidRPr="00D36186">
              <w:rPr>
                <w:rFonts w:ascii="Gotham Rounded Light" w:hAnsi="Gotham Rounded Light" w:cs="Times New Roman"/>
                <w:b/>
                <w:bCs/>
                <w:spacing w:val="-2"/>
                <w:sz w:val="24"/>
                <w:szCs w:val="24"/>
              </w:rPr>
              <w:t>iv</w:t>
            </w:r>
            <w:r w:rsidRPr="00D36186">
              <w:rPr>
                <w:rFonts w:ascii="Gotham Rounded Light" w:hAnsi="Gotham Rounded Light" w:cs="Times New Roman"/>
                <w:b/>
                <w:bCs/>
                <w:sz w:val="24"/>
                <w:szCs w:val="24"/>
              </w:rPr>
              <w:t>o:</w:t>
            </w:r>
          </w:p>
          <w:p w14:paraId="2A95E499" w14:textId="6B754C73" w:rsidR="006062BF" w:rsidRPr="00D36186" w:rsidRDefault="00000B8D" w:rsidP="00E06448">
            <w:pPr>
              <w:rPr>
                <w:rFonts w:ascii="Gotham Rounded Light" w:hAnsi="Gotham Rounded Light" w:cs="Times New Roman"/>
                <w:spacing w:val="-1"/>
                <w:sz w:val="24"/>
                <w:szCs w:val="24"/>
              </w:rPr>
            </w:pPr>
            <w:r>
              <w:rPr>
                <w:rFonts w:ascii="Gotham Rounded Light" w:hAnsi="Gotham Rounded Light" w:cs="Times New Roman"/>
                <w:spacing w:val="-1"/>
                <w:sz w:val="24"/>
                <w:szCs w:val="24"/>
              </w:rPr>
              <w:t xml:space="preserve">4 300 </w:t>
            </w:r>
            <w:r w:rsidR="00B348C6">
              <w:rPr>
                <w:rFonts w:ascii="Gotham Rounded Light" w:hAnsi="Gotham Rounded Light" w:cs="Times New Roman"/>
                <w:spacing w:val="-1"/>
                <w:sz w:val="24"/>
                <w:szCs w:val="24"/>
              </w:rPr>
              <w:t>personas habitantes de las zonas de bajo y muy bajo IDS de la Alcaldía Tlalpan</w:t>
            </w:r>
          </w:p>
          <w:p w14:paraId="2271ACC4" w14:textId="77777777" w:rsidR="008D3094" w:rsidRPr="00D36186" w:rsidRDefault="008D3094" w:rsidP="00E06448">
            <w:pPr>
              <w:rPr>
                <w:rFonts w:ascii="Gotham Rounded Light" w:hAnsi="Gotham Rounded Light" w:cs="Times New Roman"/>
                <w:sz w:val="24"/>
                <w:szCs w:val="24"/>
              </w:rPr>
            </w:pPr>
          </w:p>
          <w:p w14:paraId="7DFDACB9"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escr</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pc</w:t>
            </w:r>
            <w:r w:rsidRPr="00D36186">
              <w:rPr>
                <w:rFonts w:ascii="Gotham Rounded Light" w:hAnsi="Gotham Rounded Light" w:cs="Times New Roman"/>
                <w:b/>
                <w:bCs/>
                <w:spacing w:val="-2"/>
                <w:sz w:val="24"/>
                <w:szCs w:val="24"/>
              </w:rPr>
              <w:t>i</w:t>
            </w:r>
            <w:r w:rsidR="008D3094" w:rsidRPr="00D36186">
              <w:rPr>
                <w:rFonts w:ascii="Gotham Rounded Light" w:hAnsi="Gotham Rounded Light" w:cs="Times New Roman"/>
                <w:b/>
                <w:bCs/>
                <w:sz w:val="24"/>
                <w:szCs w:val="24"/>
              </w:rPr>
              <w:t>ón</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del</w:t>
            </w:r>
            <w:r w:rsidRPr="00D36186">
              <w:rPr>
                <w:rFonts w:ascii="Gotham Rounded Light" w:hAnsi="Gotham Rounded Light" w:cs="Times New Roman"/>
                <w:b/>
                <w:bCs/>
                <w:spacing w:val="35"/>
                <w:sz w:val="24"/>
                <w:szCs w:val="24"/>
              </w:rPr>
              <w:t xml:space="preserve"> </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su</w:t>
            </w:r>
            <w:r w:rsidRPr="00D36186">
              <w:rPr>
                <w:rFonts w:ascii="Gotham Rounded Light" w:hAnsi="Gotham Rounded Light" w:cs="Times New Roman"/>
                <w:b/>
                <w:bCs/>
                <w:spacing w:val="-1"/>
                <w:sz w:val="24"/>
                <w:szCs w:val="24"/>
              </w:rPr>
              <w:t>lt</w:t>
            </w:r>
            <w:r w:rsidRPr="00D36186">
              <w:rPr>
                <w:rFonts w:ascii="Gotham Rounded Light" w:hAnsi="Gotham Rounded Light" w:cs="Times New Roman"/>
                <w:b/>
                <w:bCs/>
                <w:sz w:val="24"/>
                <w:szCs w:val="24"/>
              </w:rPr>
              <w:t>ado</w:t>
            </w:r>
            <w:r w:rsidRPr="00D36186">
              <w:rPr>
                <w:rFonts w:ascii="Gotham Rounded Light" w:hAnsi="Gotham Rounded Light" w:cs="Times New Roman"/>
                <w:sz w:val="24"/>
                <w:szCs w:val="24"/>
              </w:rPr>
              <w:t xml:space="preserve"> </w:t>
            </w:r>
            <w:r w:rsidRPr="00D36186">
              <w:rPr>
                <w:rFonts w:ascii="Gotham Rounded Light" w:hAnsi="Gotham Rounded Light" w:cs="Times New Roman"/>
                <w:b/>
                <w:bCs/>
                <w:sz w:val="24"/>
                <w:szCs w:val="24"/>
              </w:rPr>
              <w:t>esp</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rado:</w:t>
            </w:r>
          </w:p>
          <w:p w14:paraId="07D82707" w14:textId="04E1F336" w:rsidR="005759CA" w:rsidRPr="00D36186" w:rsidRDefault="00000B8D" w:rsidP="00E06448">
            <w:pPr>
              <w:rPr>
                <w:rFonts w:ascii="Gotham Rounded Light" w:hAnsi="Gotham Rounded Light" w:cs="Times New Roman"/>
                <w:sz w:val="24"/>
                <w:szCs w:val="24"/>
              </w:rPr>
            </w:pPr>
            <w:r>
              <w:rPr>
                <w:rFonts w:ascii="Gotham Rounded Light" w:hAnsi="Gotham Rounded Light" w:cs="Times New Roman"/>
                <w:sz w:val="24"/>
                <w:szCs w:val="24"/>
              </w:rPr>
              <w:t xml:space="preserve">Contar con mayor número de escuelas técnico deportivas en la alcaldía Tlalpan, así como centros y módulos deportivos en óptimas condiciones. </w:t>
            </w:r>
          </w:p>
          <w:p w14:paraId="0A5DE7BA" w14:textId="77777777" w:rsidR="00132A34" w:rsidRPr="00D36186" w:rsidRDefault="00132A34" w:rsidP="00E06448">
            <w:pPr>
              <w:rPr>
                <w:rFonts w:ascii="Gotham Rounded Light" w:hAnsi="Gotham Rounded Light" w:cs="Times New Roman"/>
                <w:sz w:val="24"/>
                <w:szCs w:val="24"/>
              </w:rPr>
            </w:pPr>
          </w:p>
          <w:p w14:paraId="4DB5919C" w14:textId="382DDD56" w:rsidR="00B348C6" w:rsidRPr="00D36186" w:rsidRDefault="005759CA" w:rsidP="006062BF">
            <w:pPr>
              <w:rPr>
                <w:rFonts w:ascii="Gotham Rounded Light" w:hAnsi="Gotham Rounded Light" w:cs="Times New Roman"/>
                <w:sz w:val="24"/>
                <w:szCs w:val="24"/>
              </w:rPr>
            </w:pPr>
            <w:r w:rsidRPr="00D36186">
              <w:rPr>
                <w:rFonts w:ascii="Gotham Rounded Light" w:hAnsi="Gotham Rounded Light" w:cs="Times New Roman"/>
                <w:b/>
                <w:bCs/>
                <w:sz w:val="24"/>
                <w:szCs w:val="24"/>
              </w:rPr>
              <w:t>Magn</w:t>
            </w:r>
            <w:r w:rsidRPr="00D36186">
              <w:rPr>
                <w:rFonts w:ascii="Gotham Rounded Light" w:hAnsi="Gotham Rounded Light" w:cs="Times New Roman"/>
                <w:b/>
                <w:bCs/>
                <w:spacing w:val="-1"/>
                <w:sz w:val="24"/>
                <w:szCs w:val="24"/>
              </w:rPr>
              <w:t>it</w:t>
            </w:r>
            <w:r w:rsidRPr="00D36186">
              <w:rPr>
                <w:rFonts w:ascii="Gotham Rounded Light" w:hAnsi="Gotham Rounded Light" w:cs="Times New Roman"/>
                <w:b/>
                <w:bCs/>
                <w:sz w:val="24"/>
                <w:szCs w:val="24"/>
              </w:rPr>
              <w:t>ud</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su</w:t>
            </w:r>
            <w:r w:rsidRPr="00D36186">
              <w:rPr>
                <w:rFonts w:ascii="Gotham Rounded Light" w:hAnsi="Gotham Rounded Light" w:cs="Times New Roman"/>
                <w:b/>
                <w:bCs/>
                <w:spacing w:val="-1"/>
                <w:sz w:val="24"/>
                <w:szCs w:val="24"/>
              </w:rPr>
              <w:t>lt</w:t>
            </w:r>
            <w:r w:rsidRPr="00D36186">
              <w:rPr>
                <w:rFonts w:ascii="Gotham Rounded Light" w:hAnsi="Gotham Rounded Light" w:cs="Times New Roman"/>
                <w:b/>
                <w:bCs/>
                <w:sz w:val="24"/>
                <w:szCs w:val="24"/>
              </w:rPr>
              <w:t>ado</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sp</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 xml:space="preserve">rado) </w:t>
            </w:r>
            <w:r w:rsidR="00B348C6">
              <w:rPr>
                <w:rFonts w:ascii="Gotham Rounded Light" w:hAnsi="Gotham Rounded Light" w:cs="Times New Roman"/>
                <w:sz w:val="24"/>
                <w:szCs w:val="24"/>
              </w:rPr>
              <w:t>beneficiar a la población que no cuenta con acceso  a actividades físicas y deportivas.</w:t>
            </w:r>
          </w:p>
        </w:tc>
      </w:tr>
      <w:tr w:rsidR="005759CA" w:rsidRPr="00D36186" w14:paraId="7794EBAC" w14:textId="77777777" w:rsidTr="00F7577D">
        <w:trPr>
          <w:trHeight w:hRule="exact" w:val="3253"/>
        </w:trPr>
        <w:tc>
          <w:tcPr>
            <w:tcW w:w="4482" w:type="dxa"/>
            <w:vMerge w:val="restart"/>
          </w:tcPr>
          <w:p w14:paraId="180B2C8C"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pacing w:val="-2"/>
                <w:sz w:val="24"/>
                <w:szCs w:val="24"/>
              </w:rPr>
              <w:lastRenderedPageBreak/>
              <w:t>C</w:t>
            </w:r>
            <w:r w:rsidRPr="00D36186">
              <w:rPr>
                <w:rFonts w:ascii="Gotham Rounded Light" w:hAnsi="Gotham Rounded Light" w:cs="Times New Roman"/>
                <w:b/>
                <w:bCs/>
                <w:sz w:val="24"/>
                <w:szCs w:val="24"/>
              </w:rPr>
              <w:t>AU</w:t>
            </w:r>
            <w:r w:rsidRPr="00D36186">
              <w:rPr>
                <w:rFonts w:ascii="Gotham Rounded Light" w:hAnsi="Gotham Rounded Light" w:cs="Times New Roman"/>
                <w:b/>
                <w:bCs/>
                <w:spacing w:val="-2"/>
                <w:sz w:val="24"/>
                <w:szCs w:val="24"/>
              </w:rPr>
              <w:t>S</w:t>
            </w:r>
            <w:r w:rsidRPr="00D36186">
              <w:rPr>
                <w:rFonts w:ascii="Gotham Rounded Light" w:hAnsi="Gotham Rounded Light" w:cs="Times New Roman"/>
                <w:b/>
                <w:bCs/>
                <w:sz w:val="24"/>
                <w:szCs w:val="24"/>
              </w:rPr>
              <w:t>AS</w:t>
            </w:r>
          </w:p>
          <w:p w14:paraId="3E36D1FD" w14:textId="77777777" w:rsidR="008B3C3A" w:rsidRPr="00D36186" w:rsidRDefault="008B3C3A" w:rsidP="008B3C3A">
            <w:pPr>
              <w:rPr>
                <w:rFonts w:ascii="Gotham Rounded Light" w:hAnsi="Gotham Rounded Light" w:cs="Times New Roman"/>
                <w:sz w:val="24"/>
                <w:szCs w:val="24"/>
              </w:rPr>
            </w:pPr>
          </w:p>
          <w:p w14:paraId="5822AD14" w14:textId="1694ED33"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sidR="00B348C6">
              <w:rPr>
                <w:rFonts w:ascii="Gotham Rounded Light" w:hAnsi="Gotham Rounded Light" w:cs="Times New Roman"/>
                <w:sz w:val="24"/>
                <w:szCs w:val="24"/>
              </w:rPr>
              <w:t>B</w:t>
            </w:r>
            <w:r w:rsidR="00B348C6" w:rsidRPr="00B348C6">
              <w:rPr>
                <w:rFonts w:ascii="Gotham Rounded Light" w:hAnsi="Gotham Rounded Light" w:cs="Times New Roman"/>
                <w:sz w:val="24"/>
                <w:szCs w:val="24"/>
              </w:rPr>
              <w:t>aja oferta de actividades físicas y deportivas de carácter gratuito</w:t>
            </w:r>
          </w:p>
          <w:p w14:paraId="4556ADC2" w14:textId="77777777" w:rsidR="008B3C3A" w:rsidRPr="00D36186" w:rsidRDefault="008B3C3A" w:rsidP="008B3C3A">
            <w:pPr>
              <w:rPr>
                <w:rFonts w:ascii="Gotham Rounded Light" w:hAnsi="Gotham Rounded Light" w:cs="Times New Roman"/>
                <w:sz w:val="24"/>
                <w:szCs w:val="24"/>
              </w:rPr>
            </w:pPr>
          </w:p>
          <w:p w14:paraId="2954CEFC" w14:textId="078D44F2"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2.- </w:t>
            </w:r>
            <w:r w:rsidR="00B348C6" w:rsidRPr="00B348C6">
              <w:rPr>
                <w:rFonts w:ascii="Gotham Rounded Light" w:hAnsi="Gotham Rounded Light" w:cs="Times New Roman"/>
                <w:sz w:val="24"/>
                <w:szCs w:val="24"/>
              </w:rPr>
              <w:t>infraestructura deportiva lejana o inaccesible</w:t>
            </w:r>
          </w:p>
          <w:p w14:paraId="3595556A" w14:textId="77777777" w:rsidR="008B3C3A" w:rsidRPr="00D36186" w:rsidRDefault="008B3C3A" w:rsidP="008B3C3A">
            <w:pPr>
              <w:rPr>
                <w:rFonts w:ascii="Gotham Rounded Light" w:hAnsi="Gotham Rounded Light" w:cs="Times New Roman"/>
                <w:sz w:val="24"/>
                <w:szCs w:val="24"/>
              </w:rPr>
            </w:pPr>
          </w:p>
          <w:p w14:paraId="3CFAA25E" w14:textId="2A5C896A"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00B348C6" w:rsidRPr="00B348C6">
              <w:rPr>
                <w:rFonts w:ascii="Gotham Rounded Light" w:hAnsi="Gotham Rounded Light" w:cs="Times New Roman"/>
                <w:sz w:val="24"/>
                <w:szCs w:val="24"/>
              </w:rPr>
              <w:t>, recursos económicos insuficientes por parte de los habitantes para cubrir cuotas en instalaciones deportivas de carácter privado</w:t>
            </w:r>
          </w:p>
          <w:p w14:paraId="30B83D78" w14:textId="4132DC96" w:rsidR="00F7577D" w:rsidRDefault="00F7577D" w:rsidP="00E06448">
            <w:pPr>
              <w:rPr>
                <w:rFonts w:ascii="Gotham Rounded Light" w:hAnsi="Gotham Rounded Light" w:cs="Times New Roman"/>
                <w:b/>
                <w:bCs/>
                <w:sz w:val="24"/>
                <w:szCs w:val="24"/>
              </w:rPr>
            </w:pPr>
          </w:p>
          <w:p w14:paraId="78D0D9EC" w14:textId="77777777" w:rsidR="00F7577D" w:rsidRPr="00F7577D" w:rsidRDefault="00F7577D" w:rsidP="00F7577D">
            <w:pPr>
              <w:rPr>
                <w:rFonts w:ascii="Gotham Rounded Light" w:hAnsi="Gotham Rounded Light" w:cs="Times New Roman"/>
                <w:sz w:val="24"/>
                <w:szCs w:val="24"/>
              </w:rPr>
            </w:pPr>
          </w:p>
          <w:p w14:paraId="1A55EEAB" w14:textId="77777777" w:rsidR="00F7577D" w:rsidRPr="00F7577D" w:rsidRDefault="00F7577D" w:rsidP="00F7577D">
            <w:pPr>
              <w:rPr>
                <w:rFonts w:ascii="Gotham Rounded Light" w:hAnsi="Gotham Rounded Light" w:cs="Times New Roman"/>
                <w:sz w:val="24"/>
                <w:szCs w:val="24"/>
              </w:rPr>
            </w:pPr>
          </w:p>
          <w:p w14:paraId="590E3E90" w14:textId="77777777" w:rsidR="00F7577D" w:rsidRPr="00F7577D" w:rsidRDefault="00F7577D" w:rsidP="00F7577D">
            <w:pPr>
              <w:rPr>
                <w:rFonts w:ascii="Gotham Rounded Light" w:hAnsi="Gotham Rounded Light" w:cs="Times New Roman"/>
                <w:sz w:val="24"/>
                <w:szCs w:val="24"/>
              </w:rPr>
            </w:pPr>
          </w:p>
          <w:p w14:paraId="46643C40" w14:textId="77777777" w:rsidR="00F7577D" w:rsidRPr="00F7577D" w:rsidRDefault="00F7577D" w:rsidP="00F7577D">
            <w:pPr>
              <w:rPr>
                <w:rFonts w:ascii="Gotham Rounded Light" w:hAnsi="Gotham Rounded Light" w:cs="Times New Roman"/>
                <w:sz w:val="24"/>
                <w:szCs w:val="24"/>
              </w:rPr>
            </w:pPr>
          </w:p>
          <w:p w14:paraId="522A13F0" w14:textId="77777777" w:rsidR="00F7577D" w:rsidRPr="00F7577D" w:rsidRDefault="00F7577D" w:rsidP="00F7577D">
            <w:pPr>
              <w:rPr>
                <w:rFonts w:ascii="Gotham Rounded Light" w:hAnsi="Gotham Rounded Light" w:cs="Times New Roman"/>
                <w:sz w:val="24"/>
                <w:szCs w:val="24"/>
              </w:rPr>
            </w:pPr>
          </w:p>
          <w:p w14:paraId="5EB89C81" w14:textId="4C40AC40" w:rsidR="005759CA" w:rsidRPr="00F7577D" w:rsidRDefault="005759CA" w:rsidP="00F7577D">
            <w:pPr>
              <w:tabs>
                <w:tab w:val="left" w:pos="1202"/>
              </w:tabs>
              <w:rPr>
                <w:rFonts w:ascii="Gotham Rounded Light" w:hAnsi="Gotham Rounded Light" w:cs="Times New Roman"/>
                <w:sz w:val="24"/>
                <w:szCs w:val="24"/>
              </w:rPr>
            </w:pPr>
          </w:p>
        </w:tc>
        <w:tc>
          <w:tcPr>
            <w:tcW w:w="4642" w:type="dxa"/>
            <w:vMerge w:val="restart"/>
          </w:tcPr>
          <w:p w14:paraId="5EB9942D" w14:textId="77777777" w:rsidR="00447AAB" w:rsidRPr="00D36186" w:rsidRDefault="00447AAB" w:rsidP="00447AAB">
            <w:pPr>
              <w:rPr>
                <w:rFonts w:ascii="Gotham Rounded Light" w:hAnsi="Gotham Rounded Light" w:cs="Times New Roman"/>
                <w:b/>
                <w:bCs/>
                <w:sz w:val="24"/>
                <w:szCs w:val="24"/>
              </w:rPr>
            </w:pPr>
            <w:r w:rsidRPr="00D36186">
              <w:rPr>
                <w:rFonts w:ascii="Gotham Rounded Light" w:hAnsi="Gotham Rounded Light" w:cs="Times New Roman"/>
                <w:b/>
                <w:bCs/>
                <w:sz w:val="24"/>
                <w:szCs w:val="24"/>
              </w:rPr>
              <w:t>ME</w:t>
            </w: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I</w:t>
            </w:r>
            <w:r w:rsidRPr="00D36186">
              <w:rPr>
                <w:rFonts w:ascii="Gotham Rounded Light" w:hAnsi="Gotham Rounded Light" w:cs="Times New Roman"/>
                <w:b/>
                <w:bCs/>
                <w:spacing w:val="-3"/>
                <w:sz w:val="24"/>
                <w:szCs w:val="24"/>
              </w:rPr>
              <w:t>O</w:t>
            </w:r>
            <w:r w:rsidRPr="00D36186">
              <w:rPr>
                <w:rFonts w:ascii="Gotham Rounded Light" w:hAnsi="Gotham Rounded Light" w:cs="Times New Roman"/>
                <w:b/>
                <w:bCs/>
                <w:sz w:val="24"/>
                <w:szCs w:val="24"/>
              </w:rPr>
              <w:t>S</w:t>
            </w:r>
          </w:p>
          <w:p w14:paraId="10765F0A" w14:textId="77777777" w:rsidR="00447AAB" w:rsidRPr="00D36186" w:rsidRDefault="00447AAB" w:rsidP="00447AAB">
            <w:pPr>
              <w:rPr>
                <w:rFonts w:ascii="Gotham Rounded Light" w:hAnsi="Gotham Rounded Light" w:cs="Times New Roman"/>
                <w:sz w:val="24"/>
                <w:szCs w:val="24"/>
              </w:rPr>
            </w:pPr>
          </w:p>
          <w:p w14:paraId="2828AA32" w14:textId="67282BB2"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sidR="00F7577D">
              <w:rPr>
                <w:rFonts w:ascii="Gotham Rounded Light" w:hAnsi="Gotham Rounded Light" w:cs="Times New Roman"/>
                <w:sz w:val="24"/>
                <w:szCs w:val="24"/>
              </w:rPr>
              <w:t>Incremento de actividades físicas y deportivas gratuitas</w:t>
            </w:r>
          </w:p>
          <w:p w14:paraId="3B161668" w14:textId="77777777" w:rsidR="00447AAB" w:rsidRPr="00D36186" w:rsidRDefault="00447AAB" w:rsidP="00447AAB">
            <w:pPr>
              <w:rPr>
                <w:rFonts w:ascii="Gotham Rounded Light" w:hAnsi="Gotham Rounded Light" w:cs="Times New Roman"/>
                <w:sz w:val="24"/>
                <w:szCs w:val="24"/>
              </w:rPr>
            </w:pPr>
          </w:p>
          <w:p w14:paraId="5966703E" w14:textId="543C05DF"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2.-</w:t>
            </w:r>
            <w:r w:rsidR="00F7577D">
              <w:rPr>
                <w:rFonts w:ascii="Gotham Rounded Light" w:hAnsi="Gotham Rounded Light" w:cs="Times New Roman"/>
                <w:sz w:val="24"/>
                <w:szCs w:val="24"/>
              </w:rPr>
              <w:t xml:space="preserve"> Impartir las actividades físicas y deportivas en espacios públicos de las colonias y pueblos de la alcaldía.</w:t>
            </w:r>
          </w:p>
          <w:p w14:paraId="49ECD9E8" w14:textId="77777777" w:rsidR="00447AAB" w:rsidRPr="00D36186" w:rsidRDefault="00447AAB" w:rsidP="00447AAB">
            <w:pPr>
              <w:rPr>
                <w:rFonts w:ascii="Gotham Rounded Light" w:hAnsi="Gotham Rounded Light" w:cs="Times New Roman"/>
                <w:sz w:val="24"/>
                <w:szCs w:val="24"/>
              </w:rPr>
            </w:pPr>
          </w:p>
          <w:p w14:paraId="5C4D8ECD" w14:textId="08692C69" w:rsidR="00447AAB" w:rsidRPr="00D36186" w:rsidRDefault="00447AAB" w:rsidP="00F7577D">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00F7577D">
              <w:rPr>
                <w:rFonts w:ascii="Gotham Rounded Light" w:hAnsi="Gotham Rounded Light" w:cs="Times New Roman"/>
                <w:sz w:val="24"/>
                <w:szCs w:val="24"/>
              </w:rPr>
              <w:t>actividades gratuitas.</w:t>
            </w:r>
          </w:p>
          <w:p w14:paraId="71DCB347" w14:textId="5F2B4F73" w:rsidR="00695BCA" w:rsidRPr="00D36186" w:rsidRDefault="00695BCA" w:rsidP="00695BCA">
            <w:pPr>
              <w:rPr>
                <w:rFonts w:ascii="Gotham Rounded Light" w:hAnsi="Gotham Rounded Light" w:cs="Times New Roman"/>
                <w:sz w:val="24"/>
                <w:szCs w:val="24"/>
              </w:rPr>
            </w:pPr>
          </w:p>
          <w:p w14:paraId="1AD4B75D" w14:textId="77777777" w:rsidR="00695BCA" w:rsidRPr="00D36186" w:rsidRDefault="00695BCA" w:rsidP="00695BCA">
            <w:pPr>
              <w:rPr>
                <w:rFonts w:ascii="Gotham Rounded Light" w:hAnsi="Gotham Rounded Light" w:cs="Times New Roman"/>
                <w:b/>
                <w:bCs/>
                <w:sz w:val="24"/>
                <w:szCs w:val="24"/>
              </w:rPr>
            </w:pPr>
          </w:p>
          <w:p w14:paraId="5C34FB2E" w14:textId="7EC15DBA" w:rsidR="005759CA" w:rsidRPr="00D36186" w:rsidRDefault="005759CA" w:rsidP="00E06448">
            <w:pPr>
              <w:rPr>
                <w:rFonts w:ascii="Gotham Rounded Light" w:hAnsi="Gotham Rounded Light" w:cs="Times New Roman"/>
                <w:b/>
                <w:bCs/>
                <w:sz w:val="24"/>
                <w:szCs w:val="24"/>
              </w:rPr>
            </w:pPr>
          </w:p>
        </w:tc>
      </w:tr>
      <w:tr w:rsidR="005759CA" w:rsidRPr="00D36186" w14:paraId="1A721228" w14:textId="77777777" w:rsidTr="00F7577D">
        <w:trPr>
          <w:trHeight w:hRule="exact" w:val="3037"/>
        </w:trPr>
        <w:tc>
          <w:tcPr>
            <w:tcW w:w="4482" w:type="dxa"/>
            <w:vMerge/>
          </w:tcPr>
          <w:p w14:paraId="27222F21" w14:textId="77777777" w:rsidR="005759CA" w:rsidRPr="00D36186" w:rsidRDefault="005759CA" w:rsidP="00E06448">
            <w:pPr>
              <w:rPr>
                <w:rFonts w:ascii="Gotham Rounded Light" w:hAnsi="Gotham Rounded Light" w:cs="Times New Roman"/>
                <w:b/>
                <w:bCs/>
                <w:spacing w:val="-2"/>
                <w:sz w:val="20"/>
                <w:szCs w:val="20"/>
              </w:rPr>
            </w:pPr>
          </w:p>
        </w:tc>
        <w:tc>
          <w:tcPr>
            <w:tcW w:w="4642" w:type="dxa"/>
            <w:vMerge/>
          </w:tcPr>
          <w:p w14:paraId="6576D263" w14:textId="77777777" w:rsidR="005759CA" w:rsidRPr="00D36186" w:rsidRDefault="005759CA" w:rsidP="00E06448">
            <w:pPr>
              <w:rPr>
                <w:rFonts w:ascii="Gotham Rounded Light" w:hAnsi="Gotham Rounded Light" w:cs="Times New Roman"/>
                <w:b/>
                <w:bCs/>
                <w:sz w:val="20"/>
                <w:szCs w:val="20"/>
              </w:rPr>
            </w:pPr>
          </w:p>
        </w:tc>
      </w:tr>
    </w:tbl>
    <w:p w14:paraId="252F5B7B" w14:textId="1266F3E6" w:rsidR="00D84D75" w:rsidRPr="00D36186" w:rsidRDefault="0007067F" w:rsidP="009F34D9">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14</w:t>
      </w:r>
      <w:r w:rsidR="00D84D75" w:rsidRPr="00D36186">
        <w:rPr>
          <w:rFonts w:ascii="Gotham Rounded Light" w:hAnsi="Gotham Rounded Light" w:cs="Times New Roman"/>
          <w:sz w:val="20"/>
          <w:szCs w:val="20"/>
        </w:rPr>
        <w:t>. Ejemplo de la Estructura analítica del Pp</w:t>
      </w:r>
    </w:p>
    <w:p w14:paraId="24D53415" w14:textId="77777777" w:rsidR="007F2F00" w:rsidRPr="00D36186" w:rsidRDefault="007F2F00" w:rsidP="00E06448">
      <w:pPr>
        <w:rPr>
          <w:rFonts w:ascii="Gotham Rounded Light" w:hAnsi="Gotham Rounded Light" w:cs="Times New Roman"/>
          <w:sz w:val="20"/>
          <w:szCs w:val="20"/>
        </w:rPr>
      </w:pPr>
    </w:p>
    <w:p w14:paraId="223BDE86" w14:textId="0396063F" w:rsidR="00744439" w:rsidRPr="009A4C41" w:rsidRDefault="00583D67" w:rsidP="009F34D9">
      <w:pPr>
        <w:pStyle w:val="Ttulo1"/>
        <w:rPr>
          <w:rFonts w:ascii="Gotham Rounded Light" w:hAnsi="Gotham Rounded Light" w:cs="Times New Roman"/>
          <w:b/>
          <w:color w:val="9F2241"/>
          <w:sz w:val="24"/>
          <w:szCs w:val="20"/>
        </w:rPr>
      </w:pPr>
      <w:bookmarkStart w:id="15" w:name="_Toc4776398"/>
      <w:r w:rsidRPr="009A4C41">
        <w:rPr>
          <w:rFonts w:ascii="Gotham Rounded Light" w:hAnsi="Gotham Rounded Light" w:cs="Times New Roman"/>
          <w:b/>
          <w:color w:val="9F2241"/>
          <w:sz w:val="24"/>
          <w:szCs w:val="20"/>
        </w:rPr>
        <w:t>Vinculación de la Estructura A</w:t>
      </w:r>
      <w:r w:rsidR="00ED6DF5" w:rsidRPr="009A4C41">
        <w:rPr>
          <w:rFonts w:ascii="Gotham Rounded Light" w:hAnsi="Gotham Rounded Light" w:cs="Times New Roman"/>
          <w:b/>
          <w:color w:val="9F2241"/>
          <w:sz w:val="24"/>
          <w:szCs w:val="20"/>
        </w:rPr>
        <w:t>nalítica con los objetivos de la MIR</w:t>
      </w:r>
      <w:bookmarkEnd w:id="15"/>
    </w:p>
    <w:p w14:paraId="4859C29C" w14:textId="76A72940" w:rsidR="007F2F00" w:rsidRPr="009A4C41" w:rsidRDefault="007F2F00" w:rsidP="00E06448">
      <w:pPr>
        <w:rPr>
          <w:rFonts w:ascii="Gotham Rounded Light" w:hAnsi="Gotham Rounded Light" w:cs="Times New Roman"/>
          <w:sz w:val="24"/>
          <w:szCs w:val="20"/>
        </w:rPr>
      </w:pPr>
    </w:p>
    <w:tbl>
      <w:tblPr>
        <w:tblStyle w:val="Tablaconcuadrcula"/>
        <w:tblW w:w="0" w:type="auto"/>
        <w:jc w:val="center"/>
        <w:tblLayout w:type="fixed"/>
        <w:tblLook w:val="04A0" w:firstRow="1" w:lastRow="0" w:firstColumn="1" w:lastColumn="0" w:noHBand="0" w:noVBand="1"/>
      </w:tblPr>
      <w:tblGrid>
        <w:gridCol w:w="2154"/>
        <w:gridCol w:w="1793"/>
        <w:gridCol w:w="236"/>
        <w:gridCol w:w="2083"/>
        <w:gridCol w:w="2796"/>
      </w:tblGrid>
      <w:tr w:rsidR="0011150B" w:rsidRPr="009A4C41" w14:paraId="1D6EFC35" w14:textId="77777777" w:rsidTr="00B54ED4">
        <w:trPr>
          <w:jc w:val="center"/>
        </w:trPr>
        <w:tc>
          <w:tcPr>
            <w:tcW w:w="3947" w:type="dxa"/>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9A4C41" w:rsidRDefault="0011150B" w:rsidP="00E06448">
            <w:pPr>
              <w:rPr>
                <w:rFonts w:ascii="Gotham Rounded Light" w:eastAsia="Calibri" w:hAnsi="Gotham Rounded Light"/>
                <w:b/>
                <w:color w:val="FFFFFF" w:themeColor="background1"/>
                <w:sz w:val="24"/>
                <w:lang w:val="es-MX"/>
              </w:rPr>
            </w:pPr>
            <w:r w:rsidRPr="009A4C41">
              <w:rPr>
                <w:rFonts w:ascii="Gotham Rounded Light" w:eastAsia="Calibri" w:hAnsi="Gotham Rounded Light"/>
                <w:b/>
                <w:color w:val="FFFFFF" w:themeColor="background1"/>
                <w:sz w:val="24"/>
                <w:lang w:val="es-MX"/>
              </w:rPr>
              <w:t>ESTRUCTURA ANALÍTICA DEL PROGRAMA PRESUPUESTARIO</w:t>
            </w:r>
          </w:p>
        </w:tc>
        <w:tc>
          <w:tcPr>
            <w:tcW w:w="236" w:type="dxa"/>
            <w:tcBorders>
              <w:top w:val="nil"/>
              <w:left w:val="nil"/>
              <w:bottom w:val="nil"/>
              <w:right w:val="single" w:sz="4" w:space="0" w:color="auto"/>
            </w:tcBorders>
            <w:shd w:val="clear" w:color="auto" w:fill="FFFFFF" w:themeFill="background1"/>
            <w:vAlign w:val="center"/>
          </w:tcPr>
          <w:p w14:paraId="2998ABC1" w14:textId="77777777" w:rsidR="0011150B" w:rsidRPr="009A4C41" w:rsidRDefault="0011150B" w:rsidP="00E06448">
            <w:pPr>
              <w:rPr>
                <w:rFonts w:ascii="Gotham Rounded Light" w:eastAsia="Calibri" w:hAnsi="Gotham Rounded Light"/>
                <w:b/>
                <w:color w:val="FFFFFF" w:themeColor="background1"/>
                <w:sz w:val="24"/>
                <w:lang w:val="es-MX"/>
              </w:rPr>
            </w:pPr>
          </w:p>
        </w:tc>
        <w:tc>
          <w:tcPr>
            <w:tcW w:w="4879" w:type="dxa"/>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color w:val="FFFFFF" w:themeColor="background1"/>
                <w:sz w:val="24"/>
              </w:rPr>
              <w:t>MIR</w:t>
            </w:r>
          </w:p>
        </w:tc>
      </w:tr>
      <w:tr w:rsidR="0011150B" w:rsidRPr="009A4C41" w14:paraId="09D136D4" w14:textId="77777777" w:rsidTr="00B54ED4">
        <w:trPr>
          <w:jc w:val="center"/>
        </w:trPr>
        <w:tc>
          <w:tcPr>
            <w:tcW w:w="2154" w:type="dxa"/>
            <w:tcBorders>
              <w:left w:val="single" w:sz="4" w:space="0" w:color="auto"/>
            </w:tcBorders>
            <w:shd w:val="clear" w:color="auto" w:fill="98989A"/>
            <w:vAlign w:val="center"/>
          </w:tcPr>
          <w:p w14:paraId="45CE427D"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color w:val="FFFFFF" w:themeColor="background1"/>
                <w:sz w:val="24"/>
              </w:rPr>
              <w:t>Problemática</w:t>
            </w:r>
          </w:p>
        </w:tc>
        <w:tc>
          <w:tcPr>
            <w:tcW w:w="1793" w:type="dxa"/>
            <w:tcBorders>
              <w:right w:val="single" w:sz="4" w:space="0" w:color="auto"/>
            </w:tcBorders>
            <w:shd w:val="clear" w:color="auto" w:fill="98989A"/>
            <w:vAlign w:val="center"/>
          </w:tcPr>
          <w:p w14:paraId="14D988F5"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bCs/>
                <w:color w:val="FFFFFF" w:themeColor="background1"/>
                <w:sz w:val="24"/>
              </w:rPr>
              <w:t>Solución</w:t>
            </w:r>
          </w:p>
        </w:tc>
        <w:tc>
          <w:tcPr>
            <w:tcW w:w="236" w:type="dxa"/>
            <w:tcBorders>
              <w:top w:val="nil"/>
              <w:left w:val="nil"/>
              <w:bottom w:val="nil"/>
              <w:right w:val="single" w:sz="4" w:space="0" w:color="auto"/>
            </w:tcBorders>
            <w:shd w:val="clear" w:color="auto" w:fill="FFFFFF" w:themeFill="background1"/>
            <w:vAlign w:val="center"/>
          </w:tcPr>
          <w:p w14:paraId="7867E6C8" w14:textId="77777777" w:rsidR="0011150B" w:rsidRPr="009A4C41" w:rsidRDefault="0011150B" w:rsidP="00E06448">
            <w:pPr>
              <w:rPr>
                <w:rFonts w:ascii="Gotham Rounded Light" w:eastAsia="Calibri" w:hAnsi="Gotham Rounded Light"/>
                <w:b/>
                <w:bCs/>
                <w:color w:val="FFFFFF" w:themeColor="background1"/>
                <w:sz w:val="24"/>
              </w:rPr>
            </w:pPr>
          </w:p>
        </w:tc>
        <w:tc>
          <w:tcPr>
            <w:tcW w:w="2083" w:type="dxa"/>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9A4C41" w:rsidRDefault="0011150B" w:rsidP="00E06448">
            <w:pPr>
              <w:rPr>
                <w:rFonts w:ascii="Gotham Rounded Light" w:eastAsia="Calibri" w:hAnsi="Gotham Rounded Light"/>
                <w:b/>
                <w:bCs/>
                <w:color w:val="FFFFFF" w:themeColor="background1"/>
                <w:sz w:val="24"/>
              </w:rPr>
            </w:pPr>
            <w:r w:rsidRPr="009A4C41">
              <w:rPr>
                <w:rFonts w:ascii="Gotham Rounded Light" w:eastAsia="Calibri" w:hAnsi="Gotham Rounded Light"/>
                <w:b/>
                <w:bCs/>
                <w:color w:val="FFFFFF" w:themeColor="background1"/>
                <w:sz w:val="24"/>
              </w:rPr>
              <w:t>Nivel</w:t>
            </w:r>
          </w:p>
        </w:tc>
        <w:tc>
          <w:tcPr>
            <w:tcW w:w="2796" w:type="dxa"/>
            <w:tcBorders>
              <w:left w:val="single" w:sz="4" w:space="0" w:color="auto"/>
            </w:tcBorders>
            <w:shd w:val="clear" w:color="auto" w:fill="9F2241"/>
            <w:vAlign w:val="center"/>
          </w:tcPr>
          <w:p w14:paraId="330CB6E5" w14:textId="77777777" w:rsidR="0011150B" w:rsidRPr="009A4C41" w:rsidRDefault="0011150B" w:rsidP="00E06448">
            <w:pPr>
              <w:rPr>
                <w:rFonts w:ascii="Gotham Rounded Light" w:eastAsia="Calibri" w:hAnsi="Gotham Rounded Light"/>
                <w:b/>
                <w:bCs/>
                <w:color w:val="FFFFFF" w:themeColor="background1"/>
                <w:sz w:val="24"/>
              </w:rPr>
            </w:pPr>
            <w:r w:rsidRPr="009A4C41">
              <w:rPr>
                <w:rFonts w:ascii="Gotham Rounded Light" w:eastAsia="Calibri" w:hAnsi="Gotham Rounded Light"/>
                <w:b/>
                <w:bCs/>
                <w:color w:val="FFFFFF" w:themeColor="background1"/>
                <w:sz w:val="24"/>
              </w:rPr>
              <w:t>Resumen Narrativo</w:t>
            </w:r>
          </w:p>
        </w:tc>
      </w:tr>
      <w:tr w:rsidR="007A1CEF" w:rsidRPr="009A4C41" w14:paraId="67ACF642" w14:textId="77777777" w:rsidTr="002379AF">
        <w:trPr>
          <w:trHeight w:val="58"/>
          <w:jc w:val="center"/>
        </w:trPr>
        <w:tc>
          <w:tcPr>
            <w:tcW w:w="2154" w:type="dxa"/>
            <w:tcBorders>
              <w:left w:val="single" w:sz="4" w:space="0" w:color="auto"/>
            </w:tcBorders>
          </w:tcPr>
          <w:p w14:paraId="3A310901" w14:textId="77777777" w:rsidR="007A1CEF" w:rsidRPr="009A4C41" w:rsidRDefault="007A1CEF" w:rsidP="007A1CEF">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t>EFECTOS</w:t>
            </w:r>
          </w:p>
          <w:p w14:paraId="2B7C6EC4" w14:textId="77777777" w:rsidR="007A1CEF" w:rsidRPr="009A4C41" w:rsidRDefault="007A1CEF" w:rsidP="007A1CEF">
            <w:pPr>
              <w:rPr>
                <w:rFonts w:ascii="Gotham Rounded Light" w:eastAsia="Calibri" w:hAnsi="Gotham Rounded Light"/>
                <w:color w:val="000000" w:themeColor="text1"/>
                <w:sz w:val="24"/>
                <w:lang w:val="es-MX"/>
              </w:rPr>
            </w:pPr>
          </w:p>
          <w:p w14:paraId="450DB6A0" w14:textId="77777777" w:rsidR="007A1CEF" w:rsidRPr="00D36186" w:rsidRDefault="007A1CEF" w:rsidP="007A1CEF">
            <w:pPr>
              <w:rPr>
                <w:rFonts w:ascii="Gotham Rounded Light" w:hAnsi="Gotham Rounded Light" w:cs="Times New Roman"/>
                <w:sz w:val="24"/>
                <w:szCs w:val="24"/>
              </w:rPr>
            </w:pPr>
          </w:p>
          <w:p w14:paraId="3A23E2D4" w14:textId="77777777" w:rsidR="007A1CEF" w:rsidRDefault="007A1CEF" w:rsidP="007A1CEF">
            <w:r w:rsidRPr="00D36186">
              <w:rPr>
                <w:rFonts w:ascii="Gotham Rounded Light" w:hAnsi="Gotham Rounded Light" w:cs="Times New Roman"/>
                <w:spacing w:val="-1"/>
                <w:sz w:val="24"/>
                <w:szCs w:val="24"/>
              </w:rPr>
              <w:t xml:space="preserve">1.- </w:t>
            </w:r>
            <w:r>
              <w:t>Altos índices de sobrepeso y obesidad.</w:t>
            </w:r>
          </w:p>
          <w:p w14:paraId="0DC1BC88" w14:textId="77777777" w:rsidR="007A1CEF" w:rsidRPr="00D36186" w:rsidRDefault="007A1CEF" w:rsidP="007A1CEF">
            <w:pPr>
              <w:rPr>
                <w:rFonts w:ascii="Gotham Rounded Light" w:hAnsi="Gotham Rounded Light" w:cs="Times New Roman"/>
                <w:sz w:val="24"/>
                <w:szCs w:val="24"/>
              </w:rPr>
            </w:pPr>
          </w:p>
          <w:p w14:paraId="5C6A54E4" w14:textId="77777777" w:rsidR="007A1CEF" w:rsidRDefault="007A1CEF" w:rsidP="007A1CEF">
            <w:r w:rsidRPr="00D36186">
              <w:rPr>
                <w:rFonts w:ascii="Gotham Rounded Light" w:hAnsi="Gotham Rounded Light" w:cs="Times New Roman"/>
                <w:sz w:val="24"/>
                <w:szCs w:val="24"/>
              </w:rPr>
              <w:t xml:space="preserve">2.- </w:t>
            </w:r>
            <w:r>
              <w:t>Inactividad física.</w:t>
            </w:r>
          </w:p>
          <w:p w14:paraId="7647A476" w14:textId="77777777" w:rsidR="007A1CEF" w:rsidRPr="00D36186" w:rsidRDefault="007A1CEF" w:rsidP="007A1CEF">
            <w:pPr>
              <w:rPr>
                <w:rFonts w:ascii="Gotham Rounded Light" w:hAnsi="Gotham Rounded Light" w:cs="Times New Roman"/>
                <w:sz w:val="24"/>
                <w:szCs w:val="24"/>
              </w:rPr>
            </w:pPr>
          </w:p>
          <w:p w14:paraId="357D49D0" w14:textId="77777777" w:rsidR="007A1CEF" w:rsidRDefault="007A1CEF" w:rsidP="007A1CEF">
            <w:r w:rsidRPr="00D36186">
              <w:rPr>
                <w:rFonts w:ascii="Gotham Rounded Light" w:hAnsi="Gotham Rounded Light" w:cs="Times New Roman"/>
                <w:sz w:val="24"/>
                <w:szCs w:val="24"/>
              </w:rPr>
              <w:t xml:space="preserve">3.- </w:t>
            </w:r>
            <w:r>
              <w:t>Baja participación en actividades de recreación.</w:t>
            </w:r>
          </w:p>
          <w:p w14:paraId="22858FA6" w14:textId="77777777" w:rsidR="007A1CEF" w:rsidRPr="00D36186" w:rsidRDefault="007A1CEF" w:rsidP="007A1CEF">
            <w:pPr>
              <w:rPr>
                <w:rFonts w:ascii="Gotham Rounded Light" w:hAnsi="Gotham Rounded Light" w:cs="Times New Roman"/>
                <w:sz w:val="24"/>
                <w:szCs w:val="24"/>
              </w:rPr>
            </w:pPr>
          </w:p>
          <w:p w14:paraId="78E49A09" w14:textId="77777777" w:rsidR="007A1CEF" w:rsidRDefault="007A1CEF" w:rsidP="007A1CEF">
            <w:r w:rsidRPr="00D36186">
              <w:rPr>
                <w:rFonts w:ascii="Gotham Rounded Light" w:hAnsi="Gotham Rounded Light" w:cs="Times New Roman"/>
                <w:sz w:val="24"/>
                <w:szCs w:val="24"/>
              </w:rPr>
              <w:t xml:space="preserve">4.- </w:t>
            </w:r>
            <w:r>
              <w:t xml:space="preserve">Deterioro de actividades cognitivas: </w:t>
            </w:r>
            <w:r>
              <w:lastRenderedPageBreak/>
              <w:t>memoria, concentración y atención.</w:t>
            </w:r>
          </w:p>
          <w:p w14:paraId="74F63717" w14:textId="77777777" w:rsidR="007A1CEF" w:rsidRPr="00D36186" w:rsidRDefault="007A1CEF" w:rsidP="007A1CEF">
            <w:pPr>
              <w:rPr>
                <w:rFonts w:ascii="Gotham Rounded Light" w:hAnsi="Gotham Rounded Light" w:cs="Times New Roman"/>
                <w:sz w:val="24"/>
                <w:szCs w:val="24"/>
              </w:rPr>
            </w:pPr>
          </w:p>
          <w:p w14:paraId="24AC55E2" w14:textId="77777777" w:rsidR="007A1CEF" w:rsidRDefault="007A1CEF" w:rsidP="007A1CEF">
            <w:r w:rsidRPr="00D36186">
              <w:rPr>
                <w:rFonts w:ascii="Gotham Rounded Light" w:hAnsi="Gotham Rounded Light" w:cs="Times New Roman"/>
                <w:sz w:val="24"/>
                <w:szCs w:val="24"/>
              </w:rPr>
              <w:t xml:space="preserve">5.- </w:t>
            </w:r>
            <w:r>
              <w:t xml:space="preserve">Aumento del desarrollo de enfermedades cardiovasculares. </w:t>
            </w:r>
          </w:p>
          <w:p w14:paraId="02678191" w14:textId="77777777" w:rsidR="007A1CEF" w:rsidRDefault="007A1CEF" w:rsidP="007A1CEF"/>
          <w:p w14:paraId="57E24F92" w14:textId="77777777" w:rsidR="007A1CEF" w:rsidRDefault="007A1CEF" w:rsidP="007A1CEF">
            <w:r w:rsidRPr="00D36186">
              <w:rPr>
                <w:rFonts w:ascii="Gotham Rounded Light" w:hAnsi="Gotham Rounded Light" w:cs="Times New Roman"/>
                <w:sz w:val="24"/>
                <w:szCs w:val="24"/>
              </w:rPr>
              <w:t xml:space="preserve">6.- </w:t>
            </w:r>
            <w:r>
              <w:t>Desintegración familiar y comunitaria.</w:t>
            </w:r>
          </w:p>
          <w:p w14:paraId="063348BA" w14:textId="62D94A8C" w:rsidR="007A1CEF" w:rsidRPr="009A4C41" w:rsidRDefault="007A1CEF" w:rsidP="007A1CEF">
            <w:pPr>
              <w:rPr>
                <w:rFonts w:ascii="Gotham Rounded Light" w:eastAsia="Calibri" w:hAnsi="Gotham Rounded Light"/>
                <w:color w:val="000000" w:themeColor="text1"/>
                <w:sz w:val="24"/>
                <w:lang w:val="es-MX"/>
              </w:rPr>
            </w:pPr>
          </w:p>
        </w:tc>
        <w:tc>
          <w:tcPr>
            <w:tcW w:w="1793" w:type="dxa"/>
            <w:tcBorders>
              <w:right w:val="single" w:sz="4" w:space="0" w:color="auto"/>
            </w:tcBorders>
          </w:tcPr>
          <w:p w14:paraId="181CEF26" w14:textId="6FDCB60D" w:rsidR="007A1CEF" w:rsidRDefault="007A1CEF" w:rsidP="007A1CEF">
            <w:pPr>
              <w:rPr>
                <w:rFonts w:ascii="Gotham Rounded Light" w:eastAsia="Calibri" w:hAnsi="Gotham Rounded Light"/>
                <w:color w:val="000000" w:themeColor="text1"/>
                <w:sz w:val="24"/>
                <w:lang w:val="es-MX"/>
              </w:rPr>
            </w:pPr>
            <w:r w:rsidRPr="007A1CEF">
              <w:rPr>
                <w:rFonts w:ascii="Gotham Rounded Light" w:eastAsia="Calibri" w:hAnsi="Gotham Rounded Light"/>
                <w:b/>
                <w:color w:val="000000" w:themeColor="text1"/>
                <w:sz w:val="24"/>
                <w:lang w:val="es-MX"/>
              </w:rPr>
              <w:lastRenderedPageBreak/>
              <w:t>FINES</w:t>
            </w:r>
          </w:p>
          <w:p w14:paraId="21C82699" w14:textId="77777777" w:rsidR="007A1CEF" w:rsidRPr="007A1CEF" w:rsidRDefault="007A1CEF" w:rsidP="007A1CEF">
            <w:pPr>
              <w:rPr>
                <w:rFonts w:ascii="Gotham Rounded Light" w:eastAsia="Calibri" w:hAnsi="Gotham Rounded Light"/>
                <w:sz w:val="24"/>
                <w:lang w:val="es-MX"/>
              </w:rPr>
            </w:pPr>
          </w:p>
          <w:p w14:paraId="0140F91A" w14:textId="167D8D25" w:rsidR="007A1CEF" w:rsidRDefault="007A1CEF" w:rsidP="007A1CEF">
            <w:pPr>
              <w:rPr>
                <w:rFonts w:ascii="Gotham Rounded Light" w:eastAsia="Calibri" w:hAnsi="Gotham Rounded Light"/>
                <w:sz w:val="24"/>
                <w:lang w:val="es-MX"/>
              </w:rPr>
            </w:pPr>
          </w:p>
          <w:p w14:paraId="37E476D9" w14:textId="77777777" w:rsidR="007A1CEF" w:rsidRDefault="007A1CEF" w:rsidP="007A1CEF">
            <w:r w:rsidRPr="00D36186">
              <w:rPr>
                <w:rFonts w:ascii="Gotham Rounded Light" w:hAnsi="Gotham Rounded Light" w:cs="Times New Roman"/>
                <w:sz w:val="24"/>
                <w:szCs w:val="24"/>
              </w:rPr>
              <w:t xml:space="preserve">1.- </w:t>
            </w:r>
            <w:r>
              <w:t>Disminución de los índices de sobrepeso y obesidad.</w:t>
            </w:r>
          </w:p>
          <w:p w14:paraId="52B0333B" w14:textId="77777777" w:rsidR="007A1CEF" w:rsidRPr="00D36186" w:rsidRDefault="007A1CEF" w:rsidP="007A1CEF">
            <w:pPr>
              <w:rPr>
                <w:rFonts w:ascii="Gotham Rounded Light" w:hAnsi="Gotham Rounded Light" w:cs="Times New Roman"/>
                <w:sz w:val="24"/>
                <w:szCs w:val="24"/>
              </w:rPr>
            </w:pPr>
          </w:p>
          <w:p w14:paraId="4CAA3473" w14:textId="77777777" w:rsidR="007A1CEF" w:rsidRDefault="007A1CEF" w:rsidP="007A1CEF">
            <w:r w:rsidRPr="00D36186">
              <w:rPr>
                <w:rFonts w:ascii="Gotham Rounded Light" w:hAnsi="Gotham Rounded Light" w:cs="Times New Roman"/>
                <w:sz w:val="24"/>
                <w:szCs w:val="24"/>
              </w:rPr>
              <w:t xml:space="preserve">2.- </w:t>
            </w:r>
            <w:r>
              <w:t>Activación física.</w:t>
            </w:r>
          </w:p>
          <w:p w14:paraId="38AB0DB3" w14:textId="77777777" w:rsidR="007A1CEF" w:rsidRPr="00D36186" w:rsidRDefault="007A1CEF" w:rsidP="007A1CEF">
            <w:pPr>
              <w:rPr>
                <w:rFonts w:ascii="Gotham Rounded Light" w:hAnsi="Gotham Rounded Light" w:cs="Times New Roman"/>
                <w:sz w:val="24"/>
                <w:szCs w:val="24"/>
              </w:rPr>
            </w:pPr>
          </w:p>
          <w:p w14:paraId="1539516A" w14:textId="77777777" w:rsidR="007A1CEF" w:rsidRDefault="007A1CEF" w:rsidP="007A1CEF">
            <w:r w:rsidRPr="00D36186">
              <w:rPr>
                <w:rFonts w:ascii="Gotham Rounded Light" w:hAnsi="Gotham Rounded Light" w:cs="Times New Roman"/>
                <w:sz w:val="24"/>
                <w:szCs w:val="24"/>
              </w:rPr>
              <w:t xml:space="preserve">3.- </w:t>
            </w:r>
            <w:r>
              <w:t xml:space="preserve">Alta participación en actividades de </w:t>
            </w:r>
            <w:r>
              <w:lastRenderedPageBreak/>
              <w:t>recreación.</w:t>
            </w:r>
          </w:p>
          <w:p w14:paraId="52F50AA0" w14:textId="77777777" w:rsidR="007A1CEF" w:rsidRPr="00D36186" w:rsidRDefault="007A1CEF" w:rsidP="007A1CEF">
            <w:pPr>
              <w:rPr>
                <w:rFonts w:ascii="Gotham Rounded Light" w:hAnsi="Gotham Rounded Light" w:cs="Times New Roman"/>
                <w:sz w:val="24"/>
                <w:szCs w:val="24"/>
              </w:rPr>
            </w:pPr>
          </w:p>
          <w:p w14:paraId="1DA58208" w14:textId="77777777" w:rsidR="007A1CEF" w:rsidRDefault="007A1CEF" w:rsidP="007A1CEF">
            <w:r w:rsidRPr="00D36186">
              <w:rPr>
                <w:rFonts w:ascii="Gotham Rounded Light" w:hAnsi="Gotham Rounded Light" w:cs="Times New Roman"/>
                <w:sz w:val="24"/>
                <w:szCs w:val="24"/>
              </w:rPr>
              <w:t xml:space="preserve">4.- </w:t>
            </w:r>
            <w:r>
              <w:t>Desarrollo de actividades cognitivas: memoria, concentración y atención.</w:t>
            </w:r>
          </w:p>
          <w:p w14:paraId="717A2194" w14:textId="77777777" w:rsidR="007A1CEF" w:rsidRPr="00D36186" w:rsidRDefault="007A1CEF" w:rsidP="007A1CEF">
            <w:pPr>
              <w:rPr>
                <w:rFonts w:ascii="Gotham Rounded Light" w:hAnsi="Gotham Rounded Light" w:cs="Times New Roman"/>
                <w:sz w:val="24"/>
                <w:szCs w:val="24"/>
              </w:rPr>
            </w:pPr>
          </w:p>
          <w:p w14:paraId="75671F34" w14:textId="77777777" w:rsidR="007A1CEF" w:rsidRDefault="007A1CEF" w:rsidP="007A1CEF">
            <w:r w:rsidRPr="00D36186">
              <w:rPr>
                <w:rFonts w:ascii="Gotham Rounded Light" w:hAnsi="Gotham Rounded Light" w:cs="Times New Roman"/>
                <w:sz w:val="24"/>
                <w:szCs w:val="24"/>
              </w:rPr>
              <w:t xml:space="preserve">5.- </w:t>
            </w:r>
            <w:r>
              <w:t>Disminución del desarrollo de enfermedades cardiovasculares.</w:t>
            </w:r>
          </w:p>
          <w:p w14:paraId="1024F239" w14:textId="77777777" w:rsidR="007A1CEF" w:rsidRPr="00D36186" w:rsidRDefault="007A1CEF" w:rsidP="007A1CEF">
            <w:pPr>
              <w:rPr>
                <w:rFonts w:ascii="Gotham Rounded Light" w:hAnsi="Gotham Rounded Light" w:cs="Times New Roman"/>
                <w:sz w:val="24"/>
                <w:szCs w:val="24"/>
              </w:rPr>
            </w:pPr>
          </w:p>
          <w:p w14:paraId="746D3092" w14:textId="77777777" w:rsidR="007A1CEF" w:rsidRDefault="007A1CEF" w:rsidP="007A1CEF">
            <w:r w:rsidRPr="00D36186">
              <w:rPr>
                <w:rFonts w:ascii="Gotham Rounded Light" w:hAnsi="Gotham Rounded Light" w:cs="Times New Roman"/>
                <w:sz w:val="24"/>
                <w:szCs w:val="24"/>
              </w:rPr>
              <w:t xml:space="preserve">6.- </w:t>
            </w:r>
            <w:r>
              <w:t>Integración familiar y comunitaria.</w:t>
            </w:r>
          </w:p>
          <w:p w14:paraId="699C8032" w14:textId="77777777" w:rsidR="007A1CEF" w:rsidRPr="007A1CEF" w:rsidRDefault="007A1CEF" w:rsidP="007A1CEF">
            <w:pPr>
              <w:rPr>
                <w:rFonts w:ascii="Gotham Rounded Light" w:eastAsia="Calibri" w:hAnsi="Gotham Rounded Light"/>
                <w:sz w:val="24"/>
                <w:lang w:val="es-MX"/>
              </w:rPr>
            </w:pPr>
          </w:p>
        </w:tc>
        <w:tc>
          <w:tcPr>
            <w:tcW w:w="236" w:type="dxa"/>
            <w:tcBorders>
              <w:top w:val="nil"/>
              <w:left w:val="nil"/>
              <w:bottom w:val="nil"/>
              <w:right w:val="single" w:sz="4" w:space="0" w:color="auto"/>
            </w:tcBorders>
            <w:shd w:val="clear" w:color="auto" w:fill="FFFFFF" w:themeFill="background1"/>
          </w:tcPr>
          <w:p w14:paraId="290F4492" w14:textId="1C67657F" w:rsidR="007A1CEF" w:rsidRPr="009A4C41" w:rsidRDefault="007A1CEF" w:rsidP="007A1CEF">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tcPr>
          <w:p w14:paraId="49C65E9E" w14:textId="251E8934" w:rsidR="007A1CEF" w:rsidRPr="009A4C41" w:rsidRDefault="00FC06F3" w:rsidP="007A1CEF">
            <w:pPr>
              <w:rPr>
                <w:rFonts w:ascii="Gotham Rounded Light" w:eastAsia="Calibri" w:hAnsi="Gotham Rounded Light"/>
                <w:b/>
                <w:color w:val="000000" w:themeColor="text1"/>
                <w:sz w:val="24"/>
              </w:rPr>
            </w:pPr>
            <w:r>
              <w:rPr>
                <w:rFonts w:ascii="Gotham Rounded Light" w:hAnsi="Gotham Rounded Light" w:cs="Times New Roman"/>
                <w:sz w:val="24"/>
                <w:szCs w:val="24"/>
              </w:rPr>
              <w:t>FIN</w:t>
            </w:r>
          </w:p>
        </w:tc>
        <w:tc>
          <w:tcPr>
            <w:tcW w:w="2796" w:type="dxa"/>
            <w:tcBorders>
              <w:left w:val="single" w:sz="4" w:space="0" w:color="auto"/>
            </w:tcBorders>
            <w:vAlign w:val="center"/>
          </w:tcPr>
          <w:p w14:paraId="5A28BB79" w14:textId="55258A53" w:rsidR="007A1CEF" w:rsidRPr="009A4C41" w:rsidRDefault="00000B8D" w:rsidP="007A1CEF">
            <w:pPr>
              <w:rPr>
                <w:rFonts w:ascii="Gotham Rounded Light" w:eastAsia="Calibri" w:hAnsi="Gotham Rounded Light"/>
                <w:color w:val="000000" w:themeColor="text1"/>
                <w:sz w:val="24"/>
                <w:lang w:val="es-MX"/>
              </w:rPr>
            </w:pPr>
            <w:r w:rsidRPr="00000B8D">
              <w:rPr>
                <w:rFonts w:ascii="Gotham Rounded Light" w:hAnsi="Gotham Rounded Light"/>
                <w:bCs/>
                <w:sz w:val="24"/>
                <w:lang w:val="es-MX"/>
              </w:rPr>
              <w:t>Contribuir a la mejora de la salud física de la población tlalpense para mejorar el Desarrollo Social de la Alcaldía de Tlalpan mediante clases, eventos e instalaciones deportivas.</w:t>
            </w:r>
          </w:p>
        </w:tc>
      </w:tr>
      <w:tr w:rsidR="007A1CEF" w:rsidRPr="009A4C41" w14:paraId="0F452436" w14:textId="77777777" w:rsidTr="00B54ED4">
        <w:trPr>
          <w:jc w:val="center"/>
        </w:trPr>
        <w:tc>
          <w:tcPr>
            <w:tcW w:w="2154" w:type="dxa"/>
            <w:tcBorders>
              <w:left w:val="single" w:sz="4" w:space="0" w:color="auto"/>
            </w:tcBorders>
          </w:tcPr>
          <w:p w14:paraId="717031FE" w14:textId="77777777" w:rsidR="007A1CEF" w:rsidRPr="009A4C41" w:rsidRDefault="007A1CEF" w:rsidP="007A1CEF">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lastRenderedPageBreak/>
              <w:t>PROBLEMA</w:t>
            </w:r>
          </w:p>
          <w:p w14:paraId="759F2F50" w14:textId="77777777" w:rsidR="007A1CEF" w:rsidRPr="009A4C41" w:rsidRDefault="007A1CEF" w:rsidP="007A1CEF">
            <w:pPr>
              <w:rPr>
                <w:rFonts w:ascii="Gotham Rounded Light" w:hAnsi="Gotham Rounded Light"/>
                <w:b/>
                <w:bCs/>
                <w:sz w:val="24"/>
                <w:lang w:val="es-MX"/>
              </w:rPr>
            </w:pPr>
          </w:p>
          <w:p w14:paraId="1882149D" w14:textId="0351D684"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Pob</w:t>
            </w:r>
            <w:r w:rsidRPr="009A4C41">
              <w:rPr>
                <w:rFonts w:ascii="Gotham Rounded Light" w:hAnsi="Gotham Rounded Light"/>
                <w:b/>
                <w:bCs/>
                <w:spacing w:val="-2"/>
                <w:sz w:val="24"/>
                <w:lang w:val="es-MX"/>
              </w:rPr>
              <w:t>l</w:t>
            </w:r>
            <w:r w:rsidRPr="009A4C41">
              <w:rPr>
                <w:rFonts w:ascii="Gotham Rounded Light" w:hAnsi="Gotham Rounded Light"/>
                <w:b/>
                <w:bCs/>
                <w:sz w:val="24"/>
                <w:lang w:val="es-MX"/>
              </w:rPr>
              <w:t>ac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ón:</w:t>
            </w:r>
          </w:p>
          <w:p w14:paraId="27D992F9" w14:textId="77777777" w:rsidR="007A1CEF" w:rsidRPr="00D36186" w:rsidRDefault="007A1CEF" w:rsidP="007A1CEF">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 xml:space="preserve">Población que habita </w:t>
            </w:r>
            <w:r>
              <w:rPr>
                <w:rFonts w:ascii="Gotham Rounded Light" w:hAnsi="Gotham Rounded Light" w:cs="Times New Roman"/>
                <w:spacing w:val="-1"/>
                <w:sz w:val="24"/>
                <w:szCs w:val="24"/>
              </w:rPr>
              <w:t>las zonas de bajo y muy bajo índice de desarrollo social</w:t>
            </w:r>
          </w:p>
          <w:p w14:paraId="0BDC4CFB" w14:textId="77777777" w:rsidR="007A1CEF" w:rsidRPr="009A4C41" w:rsidRDefault="007A1CEF" w:rsidP="007A1CEF">
            <w:pPr>
              <w:rPr>
                <w:rFonts w:ascii="Gotham Rounded Light" w:hAnsi="Gotham Rounded Light"/>
                <w:spacing w:val="-1"/>
                <w:sz w:val="24"/>
                <w:lang w:val="es-MX"/>
              </w:rPr>
            </w:pPr>
          </w:p>
          <w:p w14:paraId="1D81E458" w14:textId="77777777" w:rsidR="007A1CEF" w:rsidRPr="009A4C41" w:rsidRDefault="007A1CEF" w:rsidP="007A1CEF">
            <w:pPr>
              <w:rPr>
                <w:rFonts w:ascii="Gotham Rounded Light" w:hAnsi="Gotham Rounded Light"/>
                <w:spacing w:val="-1"/>
                <w:sz w:val="24"/>
                <w:lang w:val="es-MX"/>
              </w:rPr>
            </w:pP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escr</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pc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 xml:space="preserve">ón </w:t>
            </w:r>
            <w:r w:rsidRPr="009A4C41">
              <w:rPr>
                <w:rFonts w:ascii="Gotham Rounded Light" w:hAnsi="Gotham Rounded Light"/>
                <w:b/>
                <w:bCs/>
                <w:spacing w:val="-3"/>
                <w:sz w:val="24"/>
                <w:lang w:val="es-MX"/>
              </w:rPr>
              <w:t>d</w:t>
            </w:r>
            <w:r w:rsidRPr="009A4C41">
              <w:rPr>
                <w:rFonts w:ascii="Gotham Rounded Light" w:hAnsi="Gotham Rounded Light"/>
                <w:b/>
                <w:bCs/>
                <w:sz w:val="24"/>
                <w:lang w:val="es-MX"/>
              </w:rPr>
              <w:t>el</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prob</w:t>
            </w:r>
            <w:r w:rsidRPr="009A4C41">
              <w:rPr>
                <w:rFonts w:ascii="Gotham Rounded Light" w:hAnsi="Gotham Rounded Light"/>
                <w:b/>
                <w:bCs/>
                <w:spacing w:val="-1"/>
                <w:sz w:val="24"/>
                <w:lang w:val="es-MX"/>
              </w:rPr>
              <w:t>l</w:t>
            </w:r>
            <w:r w:rsidRPr="009A4C41">
              <w:rPr>
                <w:rFonts w:ascii="Gotham Rounded Light" w:hAnsi="Gotham Rounded Light"/>
                <w:b/>
                <w:bCs/>
                <w:spacing w:val="-2"/>
                <w:sz w:val="24"/>
                <w:lang w:val="es-MX"/>
              </w:rPr>
              <w:t>e</w:t>
            </w:r>
            <w:r w:rsidRPr="009A4C41">
              <w:rPr>
                <w:rFonts w:ascii="Gotham Rounded Light" w:hAnsi="Gotham Rounded Light"/>
                <w:b/>
                <w:bCs/>
                <w:spacing w:val="1"/>
                <w:sz w:val="24"/>
                <w:lang w:val="es-MX"/>
              </w:rPr>
              <w:t>m</w:t>
            </w:r>
            <w:r w:rsidRPr="009A4C41">
              <w:rPr>
                <w:rFonts w:ascii="Gotham Rounded Light" w:hAnsi="Gotham Rounded Light"/>
                <w:b/>
                <w:bCs/>
                <w:sz w:val="24"/>
                <w:lang w:val="es-MX"/>
              </w:rPr>
              <w:t xml:space="preserve">a: </w:t>
            </w:r>
          </w:p>
          <w:p w14:paraId="423A522F" w14:textId="77777777" w:rsidR="007A1CEF" w:rsidRDefault="007A1CEF" w:rsidP="007A1CEF">
            <w:pPr>
              <w:rPr>
                <w:rFonts w:ascii="Gotham Rounded Light" w:hAnsi="Gotham Rounded Light" w:cs="Times New Roman"/>
                <w:spacing w:val="-1"/>
                <w:sz w:val="24"/>
                <w:szCs w:val="24"/>
              </w:rPr>
            </w:pPr>
            <w:r w:rsidRPr="003E05C1">
              <w:rPr>
                <w:rFonts w:ascii="Gotham Rounded Light" w:hAnsi="Gotham Rounded Light" w:cs="Times New Roman"/>
                <w:spacing w:val="-1"/>
                <w:sz w:val="24"/>
                <w:szCs w:val="24"/>
              </w:rPr>
              <w:t xml:space="preserve">La población que habita en las zonas de bajo y muy bajo índice de desarrollo social tiene insuficiente acceso a la oferta deportiva gratuita de la Alcaldía Tlalpan. </w:t>
            </w:r>
          </w:p>
          <w:p w14:paraId="7B1F38B3" w14:textId="77777777" w:rsidR="007A1CEF" w:rsidRPr="009A4C41" w:rsidRDefault="007A1CEF" w:rsidP="007A1CEF">
            <w:pPr>
              <w:rPr>
                <w:rFonts w:ascii="Gotham Rounded Light" w:hAnsi="Gotham Rounded Light"/>
                <w:sz w:val="24"/>
                <w:lang w:val="es-MX"/>
              </w:rPr>
            </w:pPr>
          </w:p>
          <w:p w14:paraId="77CF1C64" w14:textId="77777777"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Magn</w:t>
            </w:r>
            <w:r w:rsidRPr="009A4C41">
              <w:rPr>
                <w:rFonts w:ascii="Gotham Rounded Light" w:hAnsi="Gotham Rounded Light"/>
                <w:b/>
                <w:bCs/>
                <w:spacing w:val="-1"/>
                <w:sz w:val="24"/>
                <w:lang w:val="es-MX"/>
              </w:rPr>
              <w:t>it</w:t>
            </w:r>
            <w:r w:rsidRPr="009A4C41">
              <w:rPr>
                <w:rFonts w:ascii="Gotham Rounded Light" w:hAnsi="Gotham Rounded Light"/>
                <w:b/>
                <w:bCs/>
                <w:sz w:val="24"/>
                <w:lang w:val="es-MX"/>
              </w:rPr>
              <w:t>ud</w:t>
            </w:r>
            <w:r w:rsidRPr="009A4C41">
              <w:rPr>
                <w:rFonts w:ascii="Gotham Rounded Light" w:hAnsi="Gotham Rounded Light"/>
                <w:b/>
                <w:bCs/>
                <w:spacing w:val="-3"/>
                <w:sz w:val="24"/>
                <w:lang w:val="es-MX"/>
              </w:rPr>
              <w:t xml:space="preserve"> </w:t>
            </w:r>
            <w:r w:rsidRPr="009A4C41">
              <w:rPr>
                <w:rFonts w:ascii="Gotham Rounded Light" w:hAnsi="Gotham Rounded Light"/>
                <w:b/>
                <w:bCs/>
                <w:sz w:val="24"/>
                <w:lang w:val="es-MX"/>
              </w:rPr>
              <w:t>(</w:t>
            </w:r>
            <w:r w:rsidRPr="009A4C41">
              <w:rPr>
                <w:rFonts w:ascii="Gotham Rounded Light" w:hAnsi="Gotham Rounded Light"/>
                <w:b/>
                <w:bCs/>
                <w:spacing w:val="-1"/>
                <w:sz w:val="24"/>
                <w:lang w:val="es-MX"/>
              </w:rPr>
              <w:t>L</w:t>
            </w:r>
            <w:r w:rsidRPr="009A4C41">
              <w:rPr>
                <w:rFonts w:ascii="Gotham Rounded Light" w:hAnsi="Gotham Rounded Light"/>
                <w:b/>
                <w:bCs/>
                <w:spacing w:val="-2"/>
                <w:sz w:val="24"/>
                <w:lang w:val="es-MX"/>
              </w:rPr>
              <w:t>í</w:t>
            </w:r>
            <w:r w:rsidRPr="009A4C41">
              <w:rPr>
                <w:rFonts w:ascii="Gotham Rounded Light" w:hAnsi="Gotham Rounded Light"/>
                <w:b/>
                <w:bCs/>
                <w:sz w:val="24"/>
                <w:lang w:val="es-MX"/>
              </w:rPr>
              <w:t>nea</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ba</w:t>
            </w:r>
            <w:r w:rsidRPr="009A4C41">
              <w:rPr>
                <w:rFonts w:ascii="Gotham Rounded Light" w:hAnsi="Gotham Rounded Light"/>
                <w:b/>
                <w:bCs/>
                <w:spacing w:val="-2"/>
                <w:sz w:val="24"/>
                <w:lang w:val="es-MX"/>
              </w:rPr>
              <w:t>s</w:t>
            </w:r>
            <w:r w:rsidRPr="009A4C41">
              <w:rPr>
                <w:rFonts w:ascii="Gotham Rounded Light" w:hAnsi="Gotham Rounded Light"/>
                <w:b/>
                <w:bCs/>
                <w:sz w:val="24"/>
                <w:lang w:val="es-MX"/>
              </w:rPr>
              <w:t>e)</w:t>
            </w:r>
          </w:p>
          <w:p w14:paraId="39F3349D" w14:textId="4EF4E841" w:rsidR="007A1CEF" w:rsidRPr="009A4C41" w:rsidRDefault="007A1CEF" w:rsidP="007A1CEF">
            <w:pPr>
              <w:rPr>
                <w:rFonts w:ascii="Gotham Rounded Light" w:eastAsia="Calibri" w:hAnsi="Gotham Rounded Light"/>
                <w:color w:val="000000" w:themeColor="text1"/>
                <w:sz w:val="24"/>
                <w:lang w:val="es-MX"/>
              </w:rPr>
            </w:pPr>
            <w:r>
              <w:rPr>
                <w:rFonts w:ascii="Gotham Rounded Light" w:hAnsi="Gotham Rounded Light" w:cs="Times New Roman"/>
                <w:sz w:val="24"/>
                <w:szCs w:val="24"/>
              </w:rPr>
              <w:t xml:space="preserve">En el 2016 se creó el programa y se benefició a </w:t>
            </w:r>
            <w:r>
              <w:rPr>
                <w:rFonts w:ascii="Gotham Rounded Light" w:hAnsi="Gotham Rounded Light" w:cs="Times New Roman"/>
                <w:sz w:val="24"/>
                <w:szCs w:val="24"/>
              </w:rPr>
              <w:lastRenderedPageBreak/>
              <w:t>12 000 personas con un equipo de 60 promotores deportivos.</w:t>
            </w:r>
          </w:p>
        </w:tc>
        <w:tc>
          <w:tcPr>
            <w:tcW w:w="1793" w:type="dxa"/>
            <w:tcBorders>
              <w:right w:val="single" w:sz="4" w:space="0" w:color="auto"/>
            </w:tcBorders>
          </w:tcPr>
          <w:p w14:paraId="42363F68" w14:textId="77777777" w:rsidR="007A1CEF" w:rsidRPr="009A4C41" w:rsidRDefault="007A1CEF" w:rsidP="007A1CEF">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lastRenderedPageBreak/>
              <w:t>OBJETIVO</w:t>
            </w:r>
          </w:p>
          <w:p w14:paraId="5E521482" w14:textId="77777777" w:rsidR="007A1CEF" w:rsidRPr="009A4C41" w:rsidRDefault="007A1CEF" w:rsidP="007A1CEF">
            <w:pPr>
              <w:rPr>
                <w:rFonts w:ascii="Gotham Rounded Light" w:hAnsi="Gotham Rounded Light"/>
                <w:b/>
                <w:bCs/>
                <w:sz w:val="24"/>
                <w:lang w:val="es-MX"/>
              </w:rPr>
            </w:pPr>
          </w:p>
          <w:p w14:paraId="3689DC2E" w14:textId="25A5A25A"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Pob</w:t>
            </w:r>
            <w:r w:rsidRPr="009A4C41">
              <w:rPr>
                <w:rFonts w:ascii="Gotham Rounded Light" w:hAnsi="Gotham Rounded Light"/>
                <w:b/>
                <w:bCs/>
                <w:spacing w:val="-2"/>
                <w:sz w:val="24"/>
                <w:lang w:val="es-MX"/>
              </w:rPr>
              <w:t>l</w:t>
            </w:r>
            <w:r w:rsidRPr="009A4C41">
              <w:rPr>
                <w:rFonts w:ascii="Gotham Rounded Light" w:hAnsi="Gotham Rounded Light"/>
                <w:b/>
                <w:bCs/>
                <w:sz w:val="24"/>
                <w:lang w:val="es-MX"/>
              </w:rPr>
              <w:t>ac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 xml:space="preserve">ón </w:t>
            </w:r>
            <w:r w:rsidRPr="009A4C41">
              <w:rPr>
                <w:rFonts w:ascii="Gotham Rounded Light" w:hAnsi="Gotham Rounded Light"/>
                <w:b/>
                <w:bCs/>
                <w:spacing w:val="-1"/>
                <w:sz w:val="24"/>
                <w:lang w:val="es-MX"/>
              </w:rPr>
              <w:t>o</w:t>
            </w:r>
            <w:r w:rsidRPr="009A4C41">
              <w:rPr>
                <w:rFonts w:ascii="Gotham Rounded Light" w:hAnsi="Gotham Rounded Light"/>
                <w:b/>
                <w:bCs/>
                <w:sz w:val="24"/>
                <w:lang w:val="es-MX"/>
              </w:rPr>
              <w:t>bje</w:t>
            </w:r>
            <w:r w:rsidRPr="009A4C41">
              <w:rPr>
                <w:rFonts w:ascii="Gotham Rounded Light" w:hAnsi="Gotham Rounded Light"/>
                <w:b/>
                <w:bCs/>
                <w:spacing w:val="-1"/>
                <w:sz w:val="24"/>
                <w:lang w:val="es-MX"/>
              </w:rPr>
              <w:t>t</w:t>
            </w:r>
            <w:r w:rsidRPr="009A4C41">
              <w:rPr>
                <w:rFonts w:ascii="Gotham Rounded Light" w:hAnsi="Gotham Rounded Light"/>
                <w:b/>
                <w:bCs/>
                <w:spacing w:val="-2"/>
                <w:sz w:val="24"/>
                <w:lang w:val="es-MX"/>
              </w:rPr>
              <w:t>iv</w:t>
            </w:r>
            <w:r w:rsidRPr="009A4C41">
              <w:rPr>
                <w:rFonts w:ascii="Gotham Rounded Light" w:hAnsi="Gotham Rounded Light"/>
                <w:b/>
                <w:bCs/>
                <w:sz w:val="24"/>
                <w:lang w:val="es-MX"/>
              </w:rPr>
              <w:t>o:</w:t>
            </w:r>
          </w:p>
          <w:p w14:paraId="230BC7DF" w14:textId="77777777" w:rsidR="007A1CEF" w:rsidRPr="00D36186" w:rsidRDefault="007A1CEF" w:rsidP="007A1CEF">
            <w:pPr>
              <w:rPr>
                <w:rFonts w:ascii="Gotham Rounded Light" w:hAnsi="Gotham Rounded Light" w:cs="Times New Roman"/>
                <w:spacing w:val="-1"/>
                <w:sz w:val="24"/>
                <w:szCs w:val="24"/>
              </w:rPr>
            </w:pPr>
            <w:r>
              <w:rPr>
                <w:rFonts w:ascii="Gotham Rounded Light" w:hAnsi="Gotham Rounded Light" w:cs="Times New Roman"/>
                <w:spacing w:val="-1"/>
                <w:sz w:val="24"/>
                <w:szCs w:val="24"/>
              </w:rPr>
              <w:t>22 000 personas habitantes de las zonas de bajo y muy bajo IDS de la Alcaldía Tlalpan</w:t>
            </w:r>
          </w:p>
          <w:p w14:paraId="1D87B0C2" w14:textId="77777777" w:rsidR="007A1CEF" w:rsidRPr="009A4C41" w:rsidRDefault="007A1CEF" w:rsidP="007A1CEF">
            <w:pPr>
              <w:rPr>
                <w:rFonts w:ascii="Gotham Rounded Light" w:hAnsi="Gotham Rounded Light"/>
                <w:sz w:val="24"/>
                <w:lang w:val="es-MX"/>
              </w:rPr>
            </w:pPr>
          </w:p>
          <w:p w14:paraId="7994CB14" w14:textId="77777777" w:rsidR="007A1CEF" w:rsidRPr="009A4C41" w:rsidRDefault="007A1CEF" w:rsidP="007A1CEF">
            <w:pPr>
              <w:rPr>
                <w:rFonts w:ascii="Gotham Rounded Light" w:hAnsi="Gotham Rounded Light"/>
                <w:sz w:val="24"/>
                <w:lang w:val="es-MX"/>
              </w:rPr>
            </w:pP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escr</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pc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ón</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del</w:t>
            </w:r>
            <w:r w:rsidRPr="009A4C41">
              <w:rPr>
                <w:rFonts w:ascii="Gotham Rounded Light" w:hAnsi="Gotham Rounded Light"/>
                <w:b/>
                <w:bCs/>
                <w:spacing w:val="35"/>
                <w:sz w:val="24"/>
                <w:lang w:val="es-MX"/>
              </w:rPr>
              <w:t xml:space="preserve"> </w:t>
            </w:r>
            <w:r w:rsidRPr="009A4C41">
              <w:rPr>
                <w:rFonts w:ascii="Gotham Rounded Light" w:hAnsi="Gotham Rounded Light"/>
                <w:b/>
                <w:bCs/>
                <w:sz w:val="24"/>
                <w:lang w:val="es-MX"/>
              </w:rPr>
              <w:t>r</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su</w:t>
            </w:r>
            <w:r w:rsidRPr="009A4C41">
              <w:rPr>
                <w:rFonts w:ascii="Gotham Rounded Light" w:hAnsi="Gotham Rounded Light"/>
                <w:b/>
                <w:bCs/>
                <w:spacing w:val="-1"/>
                <w:sz w:val="24"/>
                <w:lang w:val="es-MX"/>
              </w:rPr>
              <w:t>lt</w:t>
            </w:r>
            <w:r w:rsidRPr="009A4C41">
              <w:rPr>
                <w:rFonts w:ascii="Gotham Rounded Light" w:hAnsi="Gotham Rounded Light"/>
                <w:b/>
                <w:bCs/>
                <w:sz w:val="24"/>
                <w:lang w:val="es-MX"/>
              </w:rPr>
              <w:t>ado</w:t>
            </w:r>
            <w:r w:rsidRPr="009A4C41">
              <w:rPr>
                <w:rFonts w:ascii="Gotham Rounded Light" w:hAnsi="Gotham Rounded Light"/>
                <w:sz w:val="24"/>
                <w:lang w:val="es-MX"/>
              </w:rPr>
              <w:t xml:space="preserve"> </w:t>
            </w:r>
            <w:r w:rsidRPr="009A4C41">
              <w:rPr>
                <w:rFonts w:ascii="Gotham Rounded Light" w:hAnsi="Gotham Rounded Light"/>
                <w:b/>
                <w:bCs/>
                <w:sz w:val="24"/>
                <w:lang w:val="es-MX"/>
              </w:rPr>
              <w:t>esp</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rado:</w:t>
            </w:r>
          </w:p>
          <w:p w14:paraId="02A13089" w14:textId="77777777" w:rsidR="007A1CEF" w:rsidRPr="00D36186" w:rsidRDefault="007A1CEF" w:rsidP="007A1CEF">
            <w:pPr>
              <w:rPr>
                <w:rFonts w:ascii="Gotham Rounded Light" w:hAnsi="Gotham Rounded Light" w:cs="Times New Roman"/>
                <w:sz w:val="24"/>
                <w:szCs w:val="24"/>
              </w:rPr>
            </w:pPr>
            <w:r>
              <w:rPr>
                <w:rFonts w:ascii="Gotham Rounded Light" w:hAnsi="Gotham Rounded Light" w:cs="Times New Roman"/>
                <w:sz w:val="24"/>
                <w:szCs w:val="24"/>
              </w:rPr>
              <w:t>Beneficiar a 22 personas a través de un equipo de 63 facilitadores de servicios.</w:t>
            </w:r>
          </w:p>
          <w:p w14:paraId="1489329F" w14:textId="77777777" w:rsidR="007A1CEF" w:rsidRPr="009A4C41" w:rsidRDefault="007A1CEF" w:rsidP="007A1CEF">
            <w:pPr>
              <w:rPr>
                <w:rFonts w:ascii="Gotham Rounded Light" w:hAnsi="Gotham Rounded Light"/>
                <w:sz w:val="24"/>
                <w:lang w:val="es-MX"/>
              </w:rPr>
            </w:pPr>
          </w:p>
          <w:p w14:paraId="6E67C28B" w14:textId="77777777"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Magn</w:t>
            </w:r>
            <w:r w:rsidRPr="009A4C41">
              <w:rPr>
                <w:rFonts w:ascii="Gotham Rounded Light" w:hAnsi="Gotham Rounded Light"/>
                <w:b/>
                <w:bCs/>
                <w:spacing w:val="-1"/>
                <w:sz w:val="24"/>
                <w:lang w:val="es-MX"/>
              </w:rPr>
              <w:t>it</w:t>
            </w:r>
            <w:r w:rsidRPr="009A4C41">
              <w:rPr>
                <w:rFonts w:ascii="Gotham Rounded Light" w:hAnsi="Gotham Rounded Light"/>
                <w:b/>
                <w:bCs/>
                <w:sz w:val="24"/>
                <w:lang w:val="es-MX"/>
              </w:rPr>
              <w:t>ud</w:t>
            </w:r>
            <w:r w:rsidRPr="009A4C41">
              <w:rPr>
                <w:rFonts w:ascii="Gotham Rounded Light" w:hAnsi="Gotham Rounded Light"/>
                <w:b/>
                <w:bCs/>
                <w:spacing w:val="-3"/>
                <w:sz w:val="24"/>
                <w:lang w:val="es-MX"/>
              </w:rPr>
              <w:t xml:space="preserve"> </w:t>
            </w:r>
            <w:r w:rsidRPr="009A4C41">
              <w:rPr>
                <w:rFonts w:ascii="Gotham Rounded Light" w:hAnsi="Gotham Rounded Light"/>
                <w:b/>
                <w:bCs/>
                <w:sz w:val="24"/>
                <w:lang w:val="es-MX"/>
              </w:rPr>
              <w:t>(r</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su</w:t>
            </w:r>
            <w:r w:rsidRPr="009A4C41">
              <w:rPr>
                <w:rFonts w:ascii="Gotham Rounded Light" w:hAnsi="Gotham Rounded Light"/>
                <w:b/>
                <w:bCs/>
                <w:spacing w:val="-1"/>
                <w:sz w:val="24"/>
                <w:lang w:val="es-MX"/>
              </w:rPr>
              <w:t>lt</w:t>
            </w:r>
            <w:r w:rsidRPr="009A4C41">
              <w:rPr>
                <w:rFonts w:ascii="Gotham Rounded Light" w:hAnsi="Gotham Rounded Light"/>
                <w:b/>
                <w:bCs/>
                <w:sz w:val="24"/>
                <w:lang w:val="es-MX"/>
              </w:rPr>
              <w:t>ado</w:t>
            </w:r>
            <w:r w:rsidRPr="009A4C41">
              <w:rPr>
                <w:rFonts w:ascii="Gotham Rounded Light" w:hAnsi="Gotham Rounded Light"/>
                <w:b/>
                <w:bCs/>
                <w:spacing w:val="-1"/>
                <w:sz w:val="24"/>
                <w:lang w:val="es-MX"/>
              </w:rPr>
              <w:t xml:space="preserve"> </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sp</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 xml:space="preserve">rado) </w:t>
            </w:r>
          </w:p>
          <w:p w14:paraId="362B407D" w14:textId="3C1E91C1" w:rsidR="007A1CEF" w:rsidRPr="009A4C41" w:rsidRDefault="007A1CEF" w:rsidP="007A1CEF">
            <w:pPr>
              <w:rPr>
                <w:rFonts w:ascii="Gotham Rounded Light" w:eastAsia="Calibri" w:hAnsi="Gotham Rounded Light"/>
                <w:sz w:val="24"/>
                <w:lang w:val="es-MX"/>
              </w:rPr>
            </w:pPr>
            <w:r>
              <w:rPr>
                <w:rFonts w:ascii="Gotham Rounded Light" w:hAnsi="Gotham Rounded Light" w:cs="Times New Roman"/>
                <w:sz w:val="24"/>
                <w:szCs w:val="24"/>
              </w:rPr>
              <w:t xml:space="preserve">Beneficiar a la población que </w:t>
            </w:r>
            <w:r>
              <w:rPr>
                <w:rFonts w:ascii="Gotham Rounded Light" w:hAnsi="Gotham Rounded Light" w:cs="Times New Roman"/>
                <w:sz w:val="24"/>
                <w:szCs w:val="24"/>
              </w:rPr>
              <w:lastRenderedPageBreak/>
              <w:t>no cuenta con acceso  a actividades físicas y deportivas.</w:t>
            </w:r>
          </w:p>
        </w:tc>
        <w:tc>
          <w:tcPr>
            <w:tcW w:w="236" w:type="dxa"/>
            <w:tcBorders>
              <w:top w:val="nil"/>
              <w:left w:val="nil"/>
              <w:bottom w:val="nil"/>
              <w:right w:val="single" w:sz="4" w:space="0" w:color="auto"/>
            </w:tcBorders>
            <w:shd w:val="clear" w:color="auto" w:fill="FFFFFF" w:themeFill="background1"/>
          </w:tcPr>
          <w:p w14:paraId="3455CEBB" w14:textId="77777777" w:rsidR="007A1CEF" w:rsidRPr="009A4C41" w:rsidRDefault="007A1CEF" w:rsidP="007A1CEF">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5AE8B52C" w14:textId="77777777" w:rsidR="007A1CEF" w:rsidRPr="009A4C41" w:rsidRDefault="007A1CEF" w:rsidP="007A1CEF">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PROPÓSITO</w:t>
            </w:r>
          </w:p>
        </w:tc>
        <w:tc>
          <w:tcPr>
            <w:tcW w:w="2796" w:type="dxa"/>
            <w:tcBorders>
              <w:left w:val="single" w:sz="4" w:space="0" w:color="auto"/>
            </w:tcBorders>
            <w:vAlign w:val="center"/>
          </w:tcPr>
          <w:p w14:paraId="2C7B3FA3" w14:textId="2992C9C1" w:rsidR="007A1CEF" w:rsidRPr="009A4C41" w:rsidRDefault="00000B8D" w:rsidP="007A1CEF">
            <w:pPr>
              <w:rPr>
                <w:rFonts w:ascii="Gotham Rounded Light" w:eastAsia="Calibri" w:hAnsi="Gotham Rounded Light"/>
                <w:color w:val="000000" w:themeColor="text1"/>
                <w:sz w:val="24"/>
                <w:lang w:val="es-MX"/>
              </w:rPr>
            </w:pPr>
            <w:r w:rsidRPr="00000B8D">
              <w:rPr>
                <w:rFonts w:ascii="Gotham Rounded Light" w:eastAsia="Calibri" w:hAnsi="Gotham Rounded Light"/>
                <w:color w:val="000000" w:themeColor="text1"/>
                <w:sz w:val="24"/>
                <w:lang w:val="es-MX"/>
              </w:rPr>
              <w:t>La población de la Alcaldía Tlalpan aumenta la felicidad con la prestación de servicios cul</w:t>
            </w:r>
            <w:r>
              <w:rPr>
                <w:rFonts w:ascii="Gotham Rounded Light" w:eastAsia="Calibri" w:hAnsi="Gotham Rounded Light"/>
                <w:color w:val="000000" w:themeColor="text1"/>
                <w:sz w:val="24"/>
                <w:lang w:val="es-MX"/>
              </w:rPr>
              <w:t>turales y deportivos de calidad</w:t>
            </w:r>
            <w:r w:rsidR="00FC06F3" w:rsidRPr="00FC06F3">
              <w:rPr>
                <w:rFonts w:ascii="Gotham Rounded Light" w:eastAsia="Calibri" w:hAnsi="Gotham Rounded Light"/>
                <w:color w:val="000000" w:themeColor="text1"/>
                <w:sz w:val="24"/>
                <w:lang w:val="es-MX"/>
              </w:rPr>
              <w:t>.</w:t>
            </w:r>
          </w:p>
        </w:tc>
      </w:tr>
      <w:tr w:rsidR="007A1CEF" w:rsidRPr="009A4C41" w14:paraId="7AF52A9D" w14:textId="77777777" w:rsidTr="00B54ED4">
        <w:trPr>
          <w:jc w:val="center"/>
        </w:trPr>
        <w:tc>
          <w:tcPr>
            <w:tcW w:w="2154" w:type="dxa"/>
            <w:tcBorders>
              <w:left w:val="single" w:sz="4" w:space="0" w:color="auto"/>
              <w:bottom w:val="single" w:sz="4" w:space="0" w:color="auto"/>
            </w:tcBorders>
          </w:tcPr>
          <w:p w14:paraId="31FBE8F9" w14:textId="77777777" w:rsidR="007A1CEF" w:rsidRPr="009A4C41" w:rsidRDefault="007A1CEF" w:rsidP="007A1CEF">
            <w:pPr>
              <w:rPr>
                <w:rFonts w:ascii="Gotham Rounded Light" w:hAnsi="Gotham Rounded Light"/>
                <w:b/>
                <w:bCs/>
                <w:sz w:val="24"/>
                <w:lang w:val="es-MX"/>
              </w:rPr>
            </w:pPr>
            <w:r w:rsidRPr="009A4C41">
              <w:rPr>
                <w:rFonts w:ascii="Gotham Rounded Light" w:hAnsi="Gotham Rounded Light"/>
                <w:b/>
                <w:bCs/>
                <w:spacing w:val="-2"/>
                <w:sz w:val="24"/>
                <w:lang w:val="es-MX"/>
              </w:rPr>
              <w:lastRenderedPageBreak/>
              <w:t>C</w:t>
            </w:r>
            <w:r w:rsidRPr="009A4C41">
              <w:rPr>
                <w:rFonts w:ascii="Gotham Rounded Light" w:hAnsi="Gotham Rounded Light"/>
                <w:b/>
                <w:bCs/>
                <w:sz w:val="24"/>
                <w:lang w:val="es-MX"/>
              </w:rPr>
              <w:t>AU</w:t>
            </w:r>
            <w:r w:rsidRPr="009A4C41">
              <w:rPr>
                <w:rFonts w:ascii="Gotham Rounded Light" w:hAnsi="Gotham Rounded Light"/>
                <w:b/>
                <w:bCs/>
                <w:spacing w:val="-2"/>
                <w:sz w:val="24"/>
                <w:lang w:val="es-MX"/>
              </w:rPr>
              <w:t>S</w:t>
            </w:r>
            <w:r w:rsidRPr="009A4C41">
              <w:rPr>
                <w:rFonts w:ascii="Gotham Rounded Light" w:hAnsi="Gotham Rounded Light"/>
                <w:b/>
                <w:bCs/>
                <w:sz w:val="24"/>
                <w:lang w:val="es-MX"/>
              </w:rPr>
              <w:t>AS</w:t>
            </w:r>
          </w:p>
          <w:p w14:paraId="28255AD8" w14:textId="77777777" w:rsidR="007A1CEF" w:rsidRPr="009A4C41" w:rsidRDefault="007A1CEF" w:rsidP="007A1CEF">
            <w:pPr>
              <w:rPr>
                <w:rFonts w:ascii="Gotham Rounded Light" w:hAnsi="Gotham Rounded Light"/>
                <w:sz w:val="24"/>
                <w:lang w:val="es-MX"/>
              </w:rPr>
            </w:pPr>
          </w:p>
          <w:p w14:paraId="72A0A5F7"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Pr>
                <w:rFonts w:ascii="Gotham Rounded Light" w:hAnsi="Gotham Rounded Light" w:cs="Times New Roman"/>
                <w:sz w:val="24"/>
                <w:szCs w:val="24"/>
              </w:rPr>
              <w:t>B</w:t>
            </w:r>
            <w:r w:rsidRPr="00B348C6">
              <w:rPr>
                <w:rFonts w:ascii="Gotham Rounded Light" w:hAnsi="Gotham Rounded Light" w:cs="Times New Roman"/>
                <w:sz w:val="24"/>
                <w:szCs w:val="24"/>
              </w:rPr>
              <w:t>aja oferta de actividades físicas y deportivas de carácter gratuito</w:t>
            </w:r>
          </w:p>
          <w:p w14:paraId="180BE427" w14:textId="77777777" w:rsidR="00CF0B63" w:rsidRPr="00D36186" w:rsidRDefault="00CF0B63" w:rsidP="00CF0B63">
            <w:pPr>
              <w:rPr>
                <w:rFonts w:ascii="Gotham Rounded Light" w:hAnsi="Gotham Rounded Light" w:cs="Times New Roman"/>
                <w:sz w:val="24"/>
                <w:szCs w:val="24"/>
              </w:rPr>
            </w:pPr>
          </w:p>
          <w:p w14:paraId="1B3C638B"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2.- </w:t>
            </w:r>
            <w:r w:rsidRPr="00B348C6">
              <w:rPr>
                <w:rFonts w:ascii="Gotham Rounded Light" w:hAnsi="Gotham Rounded Light" w:cs="Times New Roman"/>
                <w:sz w:val="24"/>
                <w:szCs w:val="24"/>
              </w:rPr>
              <w:t>infraestructura deportiva lejana o inaccesible</w:t>
            </w:r>
          </w:p>
          <w:p w14:paraId="76C387E3" w14:textId="77777777" w:rsidR="00CF0B63" w:rsidRPr="00D36186" w:rsidRDefault="00CF0B63" w:rsidP="00CF0B63">
            <w:pPr>
              <w:rPr>
                <w:rFonts w:ascii="Gotham Rounded Light" w:hAnsi="Gotham Rounded Light" w:cs="Times New Roman"/>
                <w:sz w:val="24"/>
                <w:szCs w:val="24"/>
              </w:rPr>
            </w:pPr>
          </w:p>
          <w:p w14:paraId="4640F8BD"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Pr="00B348C6">
              <w:rPr>
                <w:rFonts w:ascii="Gotham Rounded Light" w:hAnsi="Gotham Rounded Light" w:cs="Times New Roman"/>
                <w:sz w:val="24"/>
                <w:szCs w:val="24"/>
              </w:rPr>
              <w:t>, recursos económicos insuficientes por parte de los habitantes para cubrir cuotas en instalaciones deportivas de carácter privado</w:t>
            </w:r>
          </w:p>
          <w:p w14:paraId="58B78DD0" w14:textId="7180BB5C" w:rsidR="007A1CEF" w:rsidRPr="009A4C41" w:rsidRDefault="007A1CEF" w:rsidP="007A1CEF">
            <w:pPr>
              <w:rPr>
                <w:rFonts w:ascii="Gotham Rounded Light" w:eastAsia="Calibri" w:hAnsi="Gotham Rounded Light"/>
                <w:color w:val="000000" w:themeColor="text1"/>
                <w:sz w:val="24"/>
              </w:rPr>
            </w:pPr>
          </w:p>
        </w:tc>
        <w:tc>
          <w:tcPr>
            <w:tcW w:w="1793" w:type="dxa"/>
            <w:tcBorders>
              <w:bottom w:val="single" w:sz="4" w:space="0" w:color="auto"/>
              <w:right w:val="single" w:sz="4" w:space="0" w:color="auto"/>
            </w:tcBorders>
          </w:tcPr>
          <w:p w14:paraId="72F34287" w14:textId="77777777" w:rsidR="007A1CEF" w:rsidRPr="009A4C41" w:rsidRDefault="007A1CEF" w:rsidP="007A1CEF">
            <w:pPr>
              <w:rPr>
                <w:rFonts w:ascii="Gotham Rounded Light" w:hAnsi="Gotham Rounded Light"/>
                <w:b/>
                <w:bCs/>
                <w:sz w:val="24"/>
                <w:lang w:val="es-MX"/>
              </w:rPr>
            </w:pPr>
            <w:r w:rsidRPr="009A4C41">
              <w:rPr>
                <w:rFonts w:ascii="Gotham Rounded Light" w:hAnsi="Gotham Rounded Light"/>
                <w:b/>
                <w:bCs/>
                <w:sz w:val="24"/>
                <w:lang w:val="es-MX"/>
              </w:rPr>
              <w:t>ME</w:t>
            </w: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I</w:t>
            </w:r>
            <w:r w:rsidRPr="009A4C41">
              <w:rPr>
                <w:rFonts w:ascii="Gotham Rounded Light" w:hAnsi="Gotham Rounded Light"/>
                <w:b/>
                <w:bCs/>
                <w:spacing w:val="-3"/>
                <w:sz w:val="24"/>
                <w:lang w:val="es-MX"/>
              </w:rPr>
              <w:t>O</w:t>
            </w:r>
            <w:r w:rsidRPr="009A4C41">
              <w:rPr>
                <w:rFonts w:ascii="Gotham Rounded Light" w:hAnsi="Gotham Rounded Light"/>
                <w:b/>
                <w:bCs/>
                <w:sz w:val="24"/>
                <w:lang w:val="es-MX"/>
              </w:rPr>
              <w:t>S</w:t>
            </w:r>
          </w:p>
          <w:p w14:paraId="794C238F" w14:textId="77777777" w:rsidR="007A1CEF" w:rsidRPr="009A4C41" w:rsidRDefault="007A1CEF" w:rsidP="007A1CEF">
            <w:pPr>
              <w:rPr>
                <w:rFonts w:ascii="Gotham Rounded Light" w:hAnsi="Gotham Rounded Light"/>
                <w:sz w:val="24"/>
                <w:lang w:val="es-MX"/>
              </w:rPr>
            </w:pPr>
          </w:p>
          <w:p w14:paraId="5C3E863C"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Pr>
                <w:rFonts w:ascii="Gotham Rounded Light" w:hAnsi="Gotham Rounded Light" w:cs="Times New Roman"/>
                <w:sz w:val="24"/>
                <w:szCs w:val="24"/>
              </w:rPr>
              <w:t>Incremento de actividades físicas y deportivas gratuitas</w:t>
            </w:r>
          </w:p>
          <w:p w14:paraId="65B08E1A" w14:textId="77777777" w:rsidR="00CF0B63" w:rsidRPr="00D36186" w:rsidRDefault="00CF0B63" w:rsidP="00CF0B63">
            <w:pPr>
              <w:rPr>
                <w:rFonts w:ascii="Gotham Rounded Light" w:hAnsi="Gotham Rounded Light" w:cs="Times New Roman"/>
                <w:sz w:val="24"/>
                <w:szCs w:val="24"/>
              </w:rPr>
            </w:pPr>
          </w:p>
          <w:p w14:paraId="41486146"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2.-</w:t>
            </w:r>
            <w:r>
              <w:rPr>
                <w:rFonts w:ascii="Gotham Rounded Light" w:hAnsi="Gotham Rounded Light" w:cs="Times New Roman"/>
                <w:sz w:val="24"/>
                <w:szCs w:val="24"/>
              </w:rPr>
              <w:t xml:space="preserve"> Impartir las actividades físicas y deportivas en espacios públicos de las colonias y pueblos de la alcaldía.</w:t>
            </w:r>
          </w:p>
          <w:p w14:paraId="10C88E81" w14:textId="77777777" w:rsidR="00CF0B63" w:rsidRPr="00D36186" w:rsidRDefault="00CF0B63" w:rsidP="00CF0B63">
            <w:pPr>
              <w:rPr>
                <w:rFonts w:ascii="Gotham Rounded Light" w:hAnsi="Gotham Rounded Light" w:cs="Times New Roman"/>
                <w:sz w:val="24"/>
                <w:szCs w:val="24"/>
              </w:rPr>
            </w:pPr>
          </w:p>
          <w:p w14:paraId="790F96B1"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Pr>
                <w:rFonts w:ascii="Gotham Rounded Light" w:hAnsi="Gotham Rounded Light" w:cs="Times New Roman"/>
                <w:sz w:val="24"/>
                <w:szCs w:val="24"/>
              </w:rPr>
              <w:t>actividades gratuitas.</w:t>
            </w:r>
          </w:p>
          <w:p w14:paraId="66150E77" w14:textId="77777777" w:rsidR="00CF0B63" w:rsidRPr="00D36186" w:rsidRDefault="00CF0B63" w:rsidP="00CF0B63">
            <w:pPr>
              <w:rPr>
                <w:rFonts w:ascii="Gotham Rounded Light" w:hAnsi="Gotham Rounded Light" w:cs="Times New Roman"/>
                <w:sz w:val="24"/>
                <w:szCs w:val="24"/>
              </w:rPr>
            </w:pPr>
          </w:p>
          <w:p w14:paraId="50D8E956" w14:textId="77777777" w:rsidR="00CF0B63" w:rsidRPr="00D36186" w:rsidRDefault="00CF0B63" w:rsidP="00CF0B63">
            <w:pPr>
              <w:rPr>
                <w:rFonts w:ascii="Gotham Rounded Light" w:hAnsi="Gotham Rounded Light" w:cs="Times New Roman"/>
                <w:b/>
                <w:bCs/>
                <w:sz w:val="24"/>
                <w:szCs w:val="24"/>
              </w:rPr>
            </w:pPr>
          </w:p>
          <w:p w14:paraId="2A158412" w14:textId="45093DDB" w:rsidR="007A1CEF" w:rsidRPr="009A4C41" w:rsidRDefault="007A1CEF" w:rsidP="007A1CEF">
            <w:pPr>
              <w:rPr>
                <w:rFonts w:ascii="Gotham Rounded Light" w:eastAsia="Calibri" w:hAnsi="Gotham Rounded Light"/>
                <w:color w:val="000000" w:themeColor="text1"/>
                <w:sz w:val="24"/>
                <w:lang w:val="es-MX"/>
              </w:rPr>
            </w:pPr>
            <w:r w:rsidRPr="009A4C41">
              <w:rPr>
                <w:rFonts w:ascii="Gotham Rounded Light" w:hAnsi="Gotham Rounded Light"/>
                <w:b/>
                <w:bCs/>
                <w:sz w:val="24"/>
                <w:lang w:val="es-MX"/>
              </w:rPr>
              <w:t xml:space="preserve"> </w:t>
            </w:r>
          </w:p>
        </w:tc>
        <w:tc>
          <w:tcPr>
            <w:tcW w:w="236" w:type="dxa"/>
            <w:tcBorders>
              <w:top w:val="nil"/>
              <w:left w:val="nil"/>
              <w:bottom w:val="nil"/>
              <w:right w:val="single" w:sz="4" w:space="0" w:color="auto"/>
            </w:tcBorders>
            <w:shd w:val="clear" w:color="auto" w:fill="FFFFFF" w:themeFill="background1"/>
          </w:tcPr>
          <w:p w14:paraId="16785D17" w14:textId="77777777" w:rsidR="007A1CEF" w:rsidRPr="009A4C41" w:rsidRDefault="007A1CEF" w:rsidP="007A1CEF">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2297F7D3" w14:textId="77777777" w:rsidR="007A1CEF" w:rsidRPr="009A4C41" w:rsidRDefault="007A1CEF" w:rsidP="007A1CEF">
            <w:pPr>
              <w:rPr>
                <w:rFonts w:ascii="Gotham Rounded Light" w:eastAsia="Calibri" w:hAnsi="Gotham Rounded Light"/>
                <w:b/>
                <w:color w:val="000000" w:themeColor="text1"/>
                <w:sz w:val="24"/>
                <w:lang w:val="es-MX"/>
              </w:rPr>
            </w:pPr>
          </w:p>
          <w:p w14:paraId="3B0B2388" w14:textId="77777777" w:rsidR="007A1CEF" w:rsidRPr="009A4C41" w:rsidRDefault="007A1CEF" w:rsidP="007A1CEF">
            <w:pPr>
              <w:rPr>
                <w:rFonts w:ascii="Gotham Rounded Light" w:eastAsia="Calibri" w:hAnsi="Gotham Rounded Light"/>
                <w:b/>
                <w:color w:val="000000" w:themeColor="text1"/>
                <w:sz w:val="24"/>
                <w:lang w:val="es-MX"/>
              </w:rPr>
            </w:pPr>
          </w:p>
          <w:p w14:paraId="355EF5FE" w14:textId="77777777" w:rsidR="007A1CEF" w:rsidRPr="009A4C41" w:rsidRDefault="007A1CEF" w:rsidP="007A1CEF">
            <w:pPr>
              <w:rPr>
                <w:rFonts w:ascii="Gotham Rounded Light" w:eastAsia="Calibri" w:hAnsi="Gotham Rounded Light"/>
                <w:b/>
                <w:color w:val="000000" w:themeColor="text1"/>
                <w:sz w:val="24"/>
                <w:lang w:val="es-MX"/>
              </w:rPr>
            </w:pPr>
          </w:p>
          <w:p w14:paraId="170FE618" w14:textId="77777777" w:rsidR="007A1CEF" w:rsidRPr="009A4C41" w:rsidRDefault="007A1CEF" w:rsidP="007A1CEF">
            <w:pPr>
              <w:rPr>
                <w:rFonts w:ascii="Gotham Rounded Light" w:eastAsia="Calibri" w:hAnsi="Gotham Rounded Light"/>
                <w:b/>
                <w:color w:val="000000" w:themeColor="text1"/>
                <w:sz w:val="24"/>
                <w:lang w:val="es-MX"/>
              </w:rPr>
            </w:pPr>
          </w:p>
          <w:p w14:paraId="57FAF1DF" w14:textId="77777777" w:rsidR="007A1CEF" w:rsidRPr="009A4C41" w:rsidRDefault="007A1CEF" w:rsidP="007A1CEF">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COMPONENTES</w:t>
            </w:r>
          </w:p>
          <w:p w14:paraId="511DD8F8" w14:textId="77777777" w:rsidR="007A1CEF" w:rsidRPr="009A4C41" w:rsidRDefault="007A1CEF" w:rsidP="007A1CEF">
            <w:pPr>
              <w:rPr>
                <w:rFonts w:ascii="Gotham Rounded Light" w:eastAsia="Calibri" w:hAnsi="Gotham Rounded Light"/>
                <w:b/>
                <w:color w:val="000000" w:themeColor="text1"/>
                <w:sz w:val="24"/>
              </w:rPr>
            </w:pPr>
          </w:p>
          <w:p w14:paraId="01197D96" w14:textId="77777777" w:rsidR="007A1CEF" w:rsidRPr="009A4C41" w:rsidRDefault="007A1CEF" w:rsidP="007A1CEF">
            <w:pPr>
              <w:rPr>
                <w:rFonts w:ascii="Gotham Rounded Light" w:eastAsia="Calibri" w:hAnsi="Gotham Rounded Light"/>
                <w:b/>
                <w:color w:val="000000" w:themeColor="text1"/>
                <w:sz w:val="24"/>
              </w:rPr>
            </w:pPr>
          </w:p>
          <w:p w14:paraId="49F38EA7" w14:textId="77777777" w:rsidR="007A1CEF" w:rsidRPr="009A4C41" w:rsidRDefault="007A1CEF" w:rsidP="007A1CEF">
            <w:pPr>
              <w:rPr>
                <w:rFonts w:ascii="Gotham Rounded Light" w:eastAsia="Calibri" w:hAnsi="Gotham Rounded Light"/>
                <w:b/>
                <w:color w:val="000000" w:themeColor="text1"/>
                <w:sz w:val="24"/>
              </w:rPr>
            </w:pPr>
          </w:p>
          <w:p w14:paraId="1FB46820" w14:textId="77777777" w:rsidR="007A1CEF" w:rsidRPr="009A4C41" w:rsidRDefault="007A1CEF" w:rsidP="007A1CEF">
            <w:pPr>
              <w:rPr>
                <w:rFonts w:ascii="Gotham Rounded Light" w:eastAsia="Calibri" w:hAnsi="Gotham Rounded Light"/>
                <w:b/>
                <w:color w:val="000000" w:themeColor="text1"/>
                <w:sz w:val="24"/>
              </w:rPr>
            </w:pPr>
          </w:p>
          <w:p w14:paraId="670B4F31" w14:textId="77777777" w:rsidR="007A1CEF" w:rsidRPr="009A4C41" w:rsidRDefault="007A1CEF" w:rsidP="007A1CEF">
            <w:pPr>
              <w:rPr>
                <w:rFonts w:ascii="Gotham Rounded Light" w:eastAsia="Calibri" w:hAnsi="Gotham Rounded Light"/>
                <w:b/>
                <w:color w:val="000000" w:themeColor="text1"/>
                <w:sz w:val="24"/>
              </w:rPr>
            </w:pPr>
          </w:p>
          <w:p w14:paraId="37E9F427" w14:textId="77777777" w:rsidR="007A1CEF" w:rsidRPr="009A4C41" w:rsidRDefault="007A1CEF" w:rsidP="007A1CEF">
            <w:pPr>
              <w:rPr>
                <w:rFonts w:ascii="Gotham Rounded Light" w:eastAsia="Calibri" w:hAnsi="Gotham Rounded Light"/>
                <w:b/>
                <w:color w:val="000000" w:themeColor="text1"/>
                <w:sz w:val="24"/>
              </w:rPr>
            </w:pPr>
          </w:p>
          <w:p w14:paraId="25483E7B" w14:textId="77777777" w:rsidR="007A1CEF" w:rsidRPr="009A4C41" w:rsidRDefault="007A1CEF" w:rsidP="007A1CEF">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ACTIVIDADES</w:t>
            </w:r>
          </w:p>
          <w:p w14:paraId="5F91C501" w14:textId="77777777" w:rsidR="007A1CEF" w:rsidRPr="009A4C41" w:rsidRDefault="007A1CEF" w:rsidP="007A1CEF">
            <w:pPr>
              <w:rPr>
                <w:rFonts w:ascii="Gotham Rounded Light" w:eastAsia="Calibri" w:hAnsi="Gotham Rounded Light"/>
                <w:b/>
                <w:color w:val="000000" w:themeColor="text1"/>
                <w:sz w:val="24"/>
              </w:rPr>
            </w:pPr>
          </w:p>
          <w:p w14:paraId="763FACC6" w14:textId="77777777" w:rsidR="007A1CEF" w:rsidRPr="009A4C41" w:rsidRDefault="007A1CEF" w:rsidP="007A1CEF">
            <w:pPr>
              <w:rPr>
                <w:rFonts w:ascii="Gotham Rounded Light" w:eastAsia="Calibri" w:hAnsi="Gotham Rounded Light"/>
                <w:b/>
                <w:color w:val="000000" w:themeColor="text1"/>
                <w:sz w:val="24"/>
              </w:rPr>
            </w:pPr>
          </w:p>
        </w:tc>
        <w:tc>
          <w:tcPr>
            <w:tcW w:w="2796" w:type="dxa"/>
            <w:tcBorders>
              <w:left w:val="single" w:sz="4" w:space="0" w:color="auto"/>
            </w:tcBorders>
          </w:tcPr>
          <w:p w14:paraId="45D33AFC"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 xml:space="preserve">C1.Escuelas Técnico Deportivas instaladas en módulos y centros deportivos </w:t>
            </w:r>
            <w:r w:rsidRPr="00000B8D">
              <w:rPr>
                <w:rFonts w:ascii="Gotham Rounded Light" w:hAnsi="Gotham Rounded Light"/>
                <w:color w:val="000000"/>
                <w:sz w:val="24"/>
                <w:lang w:val="es-MX" w:eastAsia="es-MX"/>
              </w:rPr>
              <w:tab/>
              <w:t>Porcentaje de Escuelas Técnico Deportivas en la Alcaldía Tlalpan</w:t>
            </w:r>
          </w:p>
          <w:p w14:paraId="538AAE09"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C.2 Eventos deportivos gratuitos realizados</w:t>
            </w:r>
            <w:r w:rsidRPr="00000B8D">
              <w:rPr>
                <w:rFonts w:ascii="Gotham Rounded Light" w:hAnsi="Gotham Rounded Light"/>
                <w:color w:val="000000"/>
                <w:sz w:val="24"/>
                <w:lang w:val="es-MX" w:eastAsia="es-MX"/>
              </w:rPr>
              <w:tab/>
              <w:t>Realizar 35 eventos deportivos gratuitos</w:t>
            </w:r>
          </w:p>
          <w:p w14:paraId="0A437CF8"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C.3 mantenimiento  menor realizado a inmuebles deportivos (albercas, centros y módulos deportivos).</w:t>
            </w:r>
            <w:r w:rsidRPr="00000B8D">
              <w:rPr>
                <w:rFonts w:ascii="Gotham Rounded Light" w:hAnsi="Gotham Rounded Light"/>
                <w:color w:val="000000"/>
                <w:sz w:val="24"/>
                <w:lang w:val="es-MX" w:eastAsia="es-MX"/>
              </w:rPr>
              <w:tab/>
              <w:t>Porcentaje de inmuebles deportivos atendidos con mantenimiento menor.</w:t>
            </w:r>
          </w:p>
          <w:p w14:paraId="5A1DE692"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A1, C1 Inscripciones realizadas a las Escuelas Ténico Deportivas de la Alcaldía Tlalpan</w:t>
            </w:r>
            <w:r w:rsidRPr="00000B8D">
              <w:rPr>
                <w:rFonts w:ascii="Gotham Rounded Light" w:hAnsi="Gotham Rounded Light"/>
                <w:color w:val="000000"/>
                <w:sz w:val="24"/>
                <w:lang w:val="es-MX" w:eastAsia="es-MX"/>
              </w:rPr>
              <w:tab/>
              <w:t>Realizar inscripciones a las Escuelas Ténico Deportivas de la Alcaldía Tlalpan</w:t>
            </w:r>
          </w:p>
          <w:p w14:paraId="48235CE2"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A2. C1 Disciplinas deportivas impartidas en centros y módulos deportivos</w:t>
            </w:r>
            <w:r w:rsidRPr="00000B8D">
              <w:rPr>
                <w:rFonts w:ascii="Gotham Rounded Light" w:hAnsi="Gotham Rounded Light"/>
                <w:color w:val="000000"/>
                <w:sz w:val="24"/>
                <w:lang w:val="es-MX" w:eastAsia="es-MX"/>
              </w:rPr>
              <w:tab/>
              <w:t>Contar con oferta deportiva en centros y módulos deportivos</w:t>
            </w:r>
          </w:p>
          <w:p w14:paraId="0FAF2EE2"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 xml:space="preserve">A1. C2 Inscripciones </w:t>
            </w:r>
            <w:r w:rsidRPr="00000B8D">
              <w:rPr>
                <w:rFonts w:ascii="Gotham Rounded Light" w:hAnsi="Gotham Rounded Light"/>
                <w:color w:val="000000"/>
                <w:sz w:val="24"/>
                <w:lang w:val="es-MX" w:eastAsia="es-MX"/>
              </w:rPr>
              <w:lastRenderedPageBreak/>
              <w:t>realizadas a los Eventos Deportivos de la Alcaldía Tlalpan</w:t>
            </w:r>
            <w:r w:rsidRPr="00000B8D">
              <w:rPr>
                <w:rFonts w:ascii="Gotham Rounded Light" w:hAnsi="Gotham Rounded Light"/>
                <w:color w:val="000000"/>
                <w:sz w:val="24"/>
                <w:lang w:val="es-MX" w:eastAsia="es-MX"/>
              </w:rPr>
              <w:tab/>
              <w:t>Realizar Inscripciones a los Eventos Deportivos de la Alcaldía Tlalpan</w:t>
            </w:r>
          </w:p>
          <w:p w14:paraId="4EA65357" w14:textId="77777777" w:rsidR="00000B8D" w:rsidRPr="00000B8D"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A1. C3. visitas de diagnóstico de necesidades de mantenimiento menor a centros y módulos deportivos</w:t>
            </w:r>
            <w:r w:rsidRPr="00000B8D">
              <w:rPr>
                <w:rFonts w:ascii="Gotham Rounded Light" w:hAnsi="Gotham Rounded Light"/>
                <w:color w:val="000000"/>
                <w:sz w:val="24"/>
                <w:lang w:val="es-MX" w:eastAsia="es-MX"/>
              </w:rPr>
              <w:tab/>
              <w:t>Realizar visitas de diagnóstico de necesidades de mantenimiento menor a centros y módulos deportivos</w:t>
            </w:r>
          </w:p>
          <w:p w14:paraId="03D419F9" w14:textId="5DD81622" w:rsidR="007A1CEF" w:rsidRPr="009A4C41" w:rsidRDefault="00000B8D" w:rsidP="00000B8D">
            <w:pPr>
              <w:rPr>
                <w:rFonts w:ascii="Gotham Rounded Light" w:hAnsi="Gotham Rounded Light"/>
                <w:color w:val="000000"/>
                <w:sz w:val="24"/>
                <w:lang w:val="es-MX" w:eastAsia="es-MX"/>
              </w:rPr>
            </w:pPr>
            <w:r w:rsidRPr="00000B8D">
              <w:rPr>
                <w:rFonts w:ascii="Gotham Rounded Light" w:hAnsi="Gotham Rounded Light"/>
                <w:color w:val="000000"/>
                <w:sz w:val="24"/>
                <w:lang w:val="es-MX" w:eastAsia="es-MX"/>
              </w:rPr>
              <w:t>A2. C.3 Atención de las solicitudes recibidas para dar mantenimieto menor a centros y módulos deportivos</w:t>
            </w:r>
            <w:r w:rsidRPr="00000B8D">
              <w:rPr>
                <w:rFonts w:ascii="Gotham Rounded Light" w:hAnsi="Gotham Rounded Light"/>
                <w:color w:val="000000"/>
                <w:sz w:val="24"/>
                <w:lang w:val="es-MX" w:eastAsia="es-MX"/>
              </w:rPr>
              <w:tab/>
              <w:t>Atención de las solicitudes recibidas para dar mantenimieto menor a centros y módulos deportivos</w:t>
            </w:r>
          </w:p>
        </w:tc>
      </w:tr>
    </w:tbl>
    <w:p w14:paraId="131B1FB2" w14:textId="0D744167" w:rsidR="001C66D1" w:rsidRPr="00D36186" w:rsidRDefault="00CE2C72" w:rsidP="00A50460">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DB1E6E" w:rsidRPr="00D36186">
        <w:rPr>
          <w:rFonts w:ascii="Gotham Rounded Light" w:hAnsi="Gotham Rounded Light" w:cs="Times New Roman"/>
          <w:sz w:val="20"/>
          <w:szCs w:val="20"/>
        </w:rPr>
        <w:t>15</w:t>
      </w:r>
      <w:r w:rsidRPr="00D36186">
        <w:rPr>
          <w:rFonts w:ascii="Gotham Rounded Light" w:hAnsi="Gotham Rounded Light" w:cs="Times New Roman"/>
          <w:sz w:val="20"/>
          <w:szCs w:val="20"/>
        </w:rPr>
        <w:t>. Estructura Analítica del Programa Presupuestario e identificación de los objetivos de la MIR.</w:t>
      </w:r>
    </w:p>
    <w:p w14:paraId="7835AB73" w14:textId="77777777" w:rsidR="00FC06F3" w:rsidRDefault="00FC06F3" w:rsidP="00407C06">
      <w:pPr>
        <w:pStyle w:val="Ttulo1"/>
        <w:rPr>
          <w:rFonts w:ascii="Gotham Rounded Light" w:hAnsi="Gotham Rounded Light" w:cs="Times New Roman"/>
          <w:b/>
          <w:color w:val="9F2241"/>
          <w:sz w:val="24"/>
          <w:szCs w:val="24"/>
        </w:rPr>
      </w:pPr>
      <w:bookmarkStart w:id="16" w:name="_Toc4776399"/>
    </w:p>
    <w:p w14:paraId="08F8EE52" w14:textId="77777777" w:rsidR="00FC06F3" w:rsidRDefault="00FC06F3" w:rsidP="00407C06">
      <w:pPr>
        <w:pStyle w:val="Ttulo1"/>
        <w:rPr>
          <w:rFonts w:ascii="Gotham Rounded Light" w:hAnsi="Gotham Rounded Light" w:cs="Times New Roman"/>
          <w:b/>
          <w:color w:val="9F2241"/>
          <w:sz w:val="24"/>
          <w:szCs w:val="24"/>
        </w:rPr>
      </w:pPr>
    </w:p>
    <w:p w14:paraId="6DFAF907" w14:textId="319F2D57" w:rsidR="001A0653" w:rsidRPr="009A4C41" w:rsidRDefault="00ED6DF5" w:rsidP="00407C06">
      <w:pPr>
        <w:pStyle w:val="Ttulo1"/>
        <w:rPr>
          <w:rFonts w:ascii="Gotham Rounded Light" w:hAnsi="Gotham Rounded Light" w:cs="Times New Roman"/>
          <w:b/>
          <w:color w:val="9F2241"/>
          <w:sz w:val="24"/>
          <w:szCs w:val="24"/>
        </w:rPr>
      </w:pPr>
      <w:r w:rsidRPr="009A4C41">
        <w:rPr>
          <w:rFonts w:ascii="Gotham Rounded Light" w:hAnsi="Gotham Rounded Light" w:cs="Times New Roman"/>
          <w:b/>
          <w:color w:val="9F2241"/>
          <w:sz w:val="24"/>
          <w:szCs w:val="24"/>
        </w:rPr>
        <w:t>MIR del Programa Presupuestario</w:t>
      </w:r>
      <w:bookmarkEnd w:id="16"/>
    </w:p>
    <w:p w14:paraId="5A229F8C" w14:textId="5F54BD4B" w:rsidR="00744439" w:rsidRPr="009A4C41" w:rsidRDefault="00744439" w:rsidP="00407C06">
      <w:pPr>
        <w:jc w:val="both"/>
        <w:rPr>
          <w:rFonts w:ascii="Gotham Rounded Light" w:hAnsi="Gotham Rounded Light" w:cs="Times New Roman"/>
          <w:sz w:val="24"/>
          <w:szCs w:val="24"/>
        </w:rPr>
      </w:pPr>
    </w:p>
    <w:tbl>
      <w:tblPr>
        <w:tblStyle w:val="Tabladecuadrcula5oscura-nfasis61"/>
        <w:tblW w:w="0" w:type="auto"/>
        <w:tblLook w:val="0420" w:firstRow="1" w:lastRow="0" w:firstColumn="0" w:lastColumn="0" w:noHBand="0" w:noVBand="1"/>
      </w:tblPr>
      <w:tblGrid>
        <w:gridCol w:w="1011"/>
        <w:gridCol w:w="880"/>
        <w:gridCol w:w="880"/>
        <w:gridCol w:w="1037"/>
        <w:gridCol w:w="733"/>
        <w:gridCol w:w="803"/>
        <w:gridCol w:w="823"/>
        <w:gridCol w:w="516"/>
        <w:gridCol w:w="542"/>
        <w:gridCol w:w="867"/>
        <w:gridCol w:w="970"/>
      </w:tblGrid>
      <w:tr w:rsidR="001F57F2" w:rsidRPr="009A4C41" w14:paraId="7BFED505" w14:textId="77777777" w:rsidTr="00EC7290">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3C9407E8" w14:textId="77777777" w:rsidR="001F57F2" w:rsidRPr="009A4C41" w:rsidRDefault="001F57F2" w:rsidP="00EC7290">
            <w:pPr>
              <w:rPr>
                <w:rFonts w:ascii="Gotham Rounded Light" w:hAnsi="Gotham Rounded Light" w:cs="Times New Roman"/>
                <w:sz w:val="24"/>
                <w:szCs w:val="24"/>
              </w:rPr>
            </w:pPr>
          </w:p>
        </w:tc>
        <w:tc>
          <w:tcPr>
            <w:tcW w:w="0" w:type="auto"/>
            <w:shd w:val="clear" w:color="auto" w:fill="9F2241"/>
            <w:vAlign w:val="center"/>
            <w:hideMark/>
          </w:tcPr>
          <w:p w14:paraId="16003004"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Resumen Narrativo</w:t>
            </w:r>
          </w:p>
        </w:tc>
        <w:tc>
          <w:tcPr>
            <w:tcW w:w="0" w:type="auto"/>
            <w:shd w:val="clear" w:color="auto" w:fill="9F2241"/>
            <w:vAlign w:val="center"/>
            <w:hideMark/>
          </w:tcPr>
          <w:p w14:paraId="203ED00A"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Indicadores</w:t>
            </w:r>
          </w:p>
        </w:tc>
        <w:tc>
          <w:tcPr>
            <w:tcW w:w="0" w:type="auto"/>
            <w:shd w:val="clear" w:color="auto" w:fill="9F2241"/>
            <w:vAlign w:val="center"/>
          </w:tcPr>
          <w:p w14:paraId="24BFC728"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Fórmula</w:t>
            </w:r>
          </w:p>
        </w:tc>
        <w:tc>
          <w:tcPr>
            <w:tcW w:w="0" w:type="auto"/>
            <w:shd w:val="clear" w:color="auto" w:fill="9F2241"/>
            <w:vAlign w:val="center"/>
          </w:tcPr>
          <w:p w14:paraId="6C4813DC"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Tipo de indicador</w:t>
            </w:r>
          </w:p>
        </w:tc>
        <w:tc>
          <w:tcPr>
            <w:tcW w:w="0" w:type="auto"/>
            <w:shd w:val="clear" w:color="auto" w:fill="9F2241"/>
            <w:vAlign w:val="center"/>
          </w:tcPr>
          <w:p w14:paraId="242EBFF5"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Dimensión</w:t>
            </w:r>
          </w:p>
        </w:tc>
        <w:tc>
          <w:tcPr>
            <w:tcW w:w="0" w:type="auto"/>
            <w:shd w:val="clear" w:color="auto" w:fill="9F2241"/>
            <w:vAlign w:val="center"/>
          </w:tcPr>
          <w:p w14:paraId="3086D62C"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Frecuencia de medición</w:t>
            </w:r>
          </w:p>
        </w:tc>
        <w:tc>
          <w:tcPr>
            <w:tcW w:w="0" w:type="auto"/>
            <w:shd w:val="clear" w:color="auto" w:fill="9F2241"/>
            <w:vAlign w:val="center"/>
          </w:tcPr>
          <w:p w14:paraId="3FD32A5B"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Línea base</w:t>
            </w:r>
          </w:p>
        </w:tc>
        <w:tc>
          <w:tcPr>
            <w:tcW w:w="0" w:type="auto"/>
            <w:shd w:val="clear" w:color="auto" w:fill="9F2241"/>
            <w:vAlign w:val="center"/>
          </w:tcPr>
          <w:p w14:paraId="230CACC4"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Metas</w:t>
            </w:r>
          </w:p>
        </w:tc>
        <w:tc>
          <w:tcPr>
            <w:tcW w:w="0" w:type="auto"/>
            <w:shd w:val="clear" w:color="auto" w:fill="9F2241"/>
            <w:vAlign w:val="center"/>
            <w:hideMark/>
          </w:tcPr>
          <w:p w14:paraId="384CAE86"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Medios de Verificación</w:t>
            </w:r>
          </w:p>
        </w:tc>
        <w:tc>
          <w:tcPr>
            <w:tcW w:w="0" w:type="auto"/>
            <w:shd w:val="clear" w:color="auto" w:fill="9F2241"/>
            <w:vAlign w:val="center"/>
            <w:hideMark/>
          </w:tcPr>
          <w:p w14:paraId="70D023EB"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Supuestos</w:t>
            </w:r>
          </w:p>
        </w:tc>
      </w:tr>
      <w:tr w:rsidR="001F57F2" w:rsidRPr="009A4C41" w14:paraId="25F3C398" w14:textId="77777777" w:rsidTr="00EC7290">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7A3F1B52"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Fin</w:t>
            </w:r>
          </w:p>
        </w:tc>
        <w:tc>
          <w:tcPr>
            <w:tcW w:w="0" w:type="auto"/>
            <w:shd w:val="clear" w:color="auto" w:fill="DDC9A3"/>
            <w:hideMark/>
          </w:tcPr>
          <w:p w14:paraId="62081864" w14:textId="77777777" w:rsidR="001F57F2" w:rsidRPr="009A4C41" w:rsidRDefault="001F57F2" w:rsidP="00EC7290">
            <w:pPr>
              <w:rPr>
                <w:rFonts w:ascii="Gotham Rounded Light" w:hAnsi="Gotham Rounded Light" w:cs="Times New Roman"/>
                <w:sz w:val="24"/>
                <w:szCs w:val="24"/>
              </w:rPr>
            </w:pPr>
            <w:r w:rsidRPr="00000B8D">
              <w:rPr>
                <w:rFonts w:ascii="Gotham Rounded Light" w:hAnsi="Gotham Rounded Light" w:cs="Times New Roman"/>
                <w:sz w:val="24"/>
                <w:szCs w:val="24"/>
              </w:rPr>
              <w:t>Contribuir a la mejora de la salud física de la población tlalpense para mejorar el Desarrollo Social de la Alcaldía de Tlalpan mediante clases, eventos e instalaciones deportivas.</w:t>
            </w:r>
          </w:p>
        </w:tc>
        <w:tc>
          <w:tcPr>
            <w:tcW w:w="0" w:type="auto"/>
            <w:shd w:val="clear" w:color="auto" w:fill="DDC9A3"/>
            <w:hideMark/>
          </w:tcPr>
          <w:p w14:paraId="6B9C9B0D" w14:textId="77777777" w:rsidR="001F57F2" w:rsidRPr="009A4C41" w:rsidRDefault="001F57F2" w:rsidP="00EC7290">
            <w:pPr>
              <w:rPr>
                <w:rFonts w:ascii="Gotham Rounded Light" w:hAnsi="Gotham Rounded Light" w:cs="Times New Roman"/>
                <w:sz w:val="24"/>
                <w:szCs w:val="24"/>
              </w:rPr>
            </w:pPr>
            <w:r w:rsidRPr="00000B8D">
              <w:rPr>
                <w:rFonts w:ascii="Gotham Rounded Light" w:hAnsi="Gotham Rounded Light" w:cs="Times New Roman"/>
                <w:sz w:val="24"/>
                <w:szCs w:val="24"/>
              </w:rPr>
              <w:t>Índice de Desarrollo Social en Tlalpan</w:t>
            </w:r>
          </w:p>
        </w:tc>
        <w:tc>
          <w:tcPr>
            <w:tcW w:w="0" w:type="auto"/>
            <w:shd w:val="clear" w:color="auto" w:fill="DDC9A3"/>
          </w:tcPr>
          <w:p w14:paraId="71F5430C" w14:textId="77777777" w:rsidR="001F57F2" w:rsidRPr="009A4C41" w:rsidRDefault="001F57F2" w:rsidP="00EC7290">
            <w:pPr>
              <w:rPr>
                <w:rFonts w:ascii="Gotham Rounded Light" w:hAnsi="Gotham Rounded Light" w:cs="Times New Roman"/>
                <w:sz w:val="24"/>
                <w:szCs w:val="24"/>
              </w:rPr>
            </w:pPr>
            <w:r w:rsidRPr="00000B8D">
              <w:t>Se utiliza el método de Necesidades Básicas Insatisfechas que forma parte del Método de Medición Integral de la Pobreza (método oficial de pobreza de la Ciudad de México), que permite medir las carencias de una población y caracterizar su pobreza. Los datos obtenidos para el IDS fueron calculados con base al Censo de Població</w:t>
            </w:r>
            <w:r w:rsidRPr="00000B8D">
              <w:lastRenderedPageBreak/>
              <w:t>n y Vivienda 2020 del Instituto Nacional de Estadística y Geográfica (INEGI).</w:t>
            </w:r>
          </w:p>
        </w:tc>
        <w:tc>
          <w:tcPr>
            <w:tcW w:w="0" w:type="auto"/>
            <w:shd w:val="clear" w:color="auto" w:fill="DDC9A3"/>
            <w:textDirection w:val="btLr"/>
          </w:tcPr>
          <w:p w14:paraId="691A10FA" w14:textId="77777777" w:rsidR="001F57F2" w:rsidRPr="009A4C41" w:rsidRDefault="001F57F2" w:rsidP="00EC7290">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lastRenderedPageBreak/>
              <w:t>Estratégico</w:t>
            </w:r>
          </w:p>
        </w:tc>
        <w:tc>
          <w:tcPr>
            <w:tcW w:w="0" w:type="auto"/>
            <w:shd w:val="clear" w:color="auto" w:fill="DDC9A3"/>
            <w:textDirection w:val="btLr"/>
          </w:tcPr>
          <w:p w14:paraId="280A3D22" w14:textId="77777777" w:rsidR="001F57F2" w:rsidRPr="009A4C41" w:rsidRDefault="001F57F2" w:rsidP="00EC7290">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2BD813ED" w14:textId="77777777" w:rsidR="001F57F2" w:rsidRPr="009A4C41" w:rsidRDefault="001F57F2" w:rsidP="00EC7290">
            <w:pPr>
              <w:ind w:left="113" w:right="113"/>
              <w:jc w:val="center"/>
              <w:rPr>
                <w:rFonts w:ascii="Gotham Rounded Light" w:hAnsi="Gotham Rounded Light" w:cs="Times New Roman"/>
                <w:sz w:val="24"/>
                <w:szCs w:val="24"/>
              </w:rPr>
            </w:pPr>
            <w:r>
              <w:rPr>
                <w:rFonts w:ascii="Gotham Rounded Light" w:hAnsi="Gotham Rounded Light" w:cs="Times New Roman"/>
                <w:sz w:val="24"/>
                <w:szCs w:val="24"/>
              </w:rPr>
              <w:t>Anual</w:t>
            </w:r>
          </w:p>
        </w:tc>
        <w:tc>
          <w:tcPr>
            <w:tcW w:w="0" w:type="auto"/>
            <w:shd w:val="clear" w:color="auto" w:fill="DDC9A3"/>
          </w:tcPr>
          <w:p w14:paraId="1B812505"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0.83</w:t>
            </w:r>
          </w:p>
        </w:tc>
        <w:tc>
          <w:tcPr>
            <w:tcW w:w="0" w:type="auto"/>
            <w:shd w:val="clear" w:color="auto" w:fill="DDC9A3"/>
          </w:tcPr>
          <w:p w14:paraId="4475F3F4"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0.83</w:t>
            </w:r>
          </w:p>
        </w:tc>
        <w:tc>
          <w:tcPr>
            <w:tcW w:w="0" w:type="auto"/>
            <w:shd w:val="clear" w:color="auto" w:fill="DDC9A3"/>
            <w:hideMark/>
          </w:tcPr>
          <w:p w14:paraId="7C1CA7E3"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Reporte del Índice de Desarrollo Social emitido por el Evalúa CDMX</w:t>
            </w:r>
          </w:p>
        </w:tc>
        <w:tc>
          <w:tcPr>
            <w:tcW w:w="0" w:type="auto"/>
            <w:shd w:val="clear" w:color="auto" w:fill="DDC9A3"/>
            <w:hideMark/>
          </w:tcPr>
          <w:p w14:paraId="72619DE8"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sz w:val="24"/>
                <w:szCs w:val="24"/>
              </w:rPr>
              <w:t>Las condiciones sociales y económicas son adecuadas para el desarrollo social.</w:t>
            </w:r>
          </w:p>
        </w:tc>
      </w:tr>
      <w:tr w:rsidR="001F57F2" w:rsidRPr="009A4C41" w14:paraId="32A17435" w14:textId="77777777" w:rsidTr="00EC7290">
        <w:trPr>
          <w:cantSplit/>
          <w:trHeight w:val="1134"/>
        </w:trPr>
        <w:tc>
          <w:tcPr>
            <w:tcW w:w="0" w:type="auto"/>
            <w:shd w:val="clear" w:color="auto" w:fill="DDC9A3"/>
            <w:hideMark/>
          </w:tcPr>
          <w:p w14:paraId="13A370DE" w14:textId="77777777" w:rsidR="001F57F2" w:rsidRPr="009A4C41" w:rsidRDefault="001F57F2" w:rsidP="00EC7290">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Propósito</w:t>
            </w:r>
          </w:p>
        </w:tc>
        <w:tc>
          <w:tcPr>
            <w:tcW w:w="0" w:type="auto"/>
            <w:shd w:val="clear" w:color="auto" w:fill="DDC9A3"/>
            <w:hideMark/>
          </w:tcPr>
          <w:p w14:paraId="002DB58A" w14:textId="77777777" w:rsidR="001F57F2" w:rsidRPr="009A4C41" w:rsidRDefault="001F57F2" w:rsidP="00EC7290">
            <w:pPr>
              <w:jc w:val="both"/>
              <w:rPr>
                <w:rFonts w:ascii="Gotham Rounded Light" w:hAnsi="Gotham Rounded Light" w:cs="Times New Roman"/>
                <w:sz w:val="24"/>
                <w:szCs w:val="24"/>
              </w:rPr>
            </w:pPr>
            <w:r w:rsidRPr="00D02D35">
              <w:t>La población de la Alcaldía Tlalpan aumenta la felicidad con la prestación de servicios culturales y deportivos de calidad.</w:t>
            </w:r>
          </w:p>
        </w:tc>
        <w:tc>
          <w:tcPr>
            <w:tcW w:w="0" w:type="auto"/>
            <w:shd w:val="clear" w:color="auto" w:fill="DDC9A3"/>
            <w:hideMark/>
          </w:tcPr>
          <w:p w14:paraId="749A2E25" w14:textId="77777777" w:rsidR="001F57F2" w:rsidRPr="009A4C41" w:rsidRDefault="001F57F2" w:rsidP="00EC7290">
            <w:pPr>
              <w:rPr>
                <w:rFonts w:ascii="Gotham Rounded Light" w:hAnsi="Gotham Rounded Light" w:cs="Times New Roman"/>
                <w:sz w:val="24"/>
                <w:szCs w:val="24"/>
              </w:rPr>
            </w:pPr>
            <w:r w:rsidRPr="00000B8D">
              <w:t>Promedio del puntaje asignado a la escala de felicidad</w:t>
            </w:r>
          </w:p>
        </w:tc>
        <w:tc>
          <w:tcPr>
            <w:tcW w:w="0" w:type="auto"/>
            <w:shd w:val="clear" w:color="auto" w:fill="DDC9A3"/>
          </w:tcPr>
          <w:p w14:paraId="59E9386E" w14:textId="77777777" w:rsidR="001F57F2" w:rsidRPr="009A4C41" w:rsidRDefault="001F57F2" w:rsidP="00EC7290">
            <w:pPr>
              <w:rPr>
                <w:rFonts w:ascii="Gotham Rounded Light" w:hAnsi="Gotham Rounded Light" w:cs="Times New Roman"/>
                <w:sz w:val="24"/>
                <w:szCs w:val="24"/>
              </w:rPr>
            </w:pPr>
            <w:r w:rsidRPr="00000B8D">
              <w:t>( Suma de las respuestas de 1 a 10 donde 1 es "nada feliz" y 10 es “muy feliz" a la pregunta ¿qué tan feliz es usted?, a personas entrevistadas en la Alcaldía Tlalpan) / *Factor de expanción de las pernonas de la Alcaldía Tlalpan</w:t>
            </w:r>
          </w:p>
        </w:tc>
        <w:tc>
          <w:tcPr>
            <w:tcW w:w="0" w:type="auto"/>
            <w:shd w:val="clear" w:color="auto" w:fill="DDC9A3"/>
            <w:textDirection w:val="btLr"/>
          </w:tcPr>
          <w:p w14:paraId="6326A6E8" w14:textId="77777777" w:rsidR="001F57F2" w:rsidRPr="009A4C41" w:rsidRDefault="001F57F2" w:rsidP="00EC7290">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Estratégico.</w:t>
            </w:r>
          </w:p>
        </w:tc>
        <w:tc>
          <w:tcPr>
            <w:tcW w:w="0" w:type="auto"/>
            <w:shd w:val="clear" w:color="auto" w:fill="DDC9A3"/>
            <w:textDirection w:val="btLr"/>
          </w:tcPr>
          <w:p w14:paraId="5CDDEF0B" w14:textId="77777777" w:rsidR="001F57F2" w:rsidRPr="009A4C41" w:rsidRDefault="001F57F2" w:rsidP="00EC7290">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49284DE4" w14:textId="77777777" w:rsidR="001F57F2" w:rsidRPr="009A4C41" w:rsidRDefault="001F57F2" w:rsidP="00EC7290">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2A40F5F4" w14:textId="77777777" w:rsidR="001F57F2" w:rsidRPr="009A4C41" w:rsidRDefault="001F57F2" w:rsidP="00EC7290">
            <w:pPr>
              <w:rPr>
                <w:rFonts w:ascii="Gotham Rounded Light" w:hAnsi="Gotham Rounded Light" w:cs="Times New Roman"/>
                <w:sz w:val="24"/>
                <w:szCs w:val="24"/>
              </w:rPr>
            </w:pPr>
            <w:r>
              <w:rPr>
                <w:rFonts w:ascii="Gotham Rounded Light" w:hAnsi="Gotham Rounded Light" w:cs="Times New Roman"/>
                <w:sz w:val="24"/>
                <w:szCs w:val="24"/>
              </w:rPr>
              <w:t>8.8</w:t>
            </w:r>
          </w:p>
        </w:tc>
        <w:tc>
          <w:tcPr>
            <w:tcW w:w="0" w:type="auto"/>
            <w:shd w:val="clear" w:color="auto" w:fill="DDC9A3"/>
          </w:tcPr>
          <w:p w14:paraId="1928481E" w14:textId="77777777" w:rsidR="001F57F2" w:rsidRPr="009A4C41" w:rsidRDefault="001F57F2" w:rsidP="00EC7290">
            <w:pPr>
              <w:rPr>
                <w:rFonts w:ascii="Gotham Rounded Light" w:hAnsi="Gotham Rounded Light" w:cs="Times New Roman"/>
                <w:sz w:val="24"/>
                <w:szCs w:val="24"/>
              </w:rPr>
            </w:pPr>
            <w:r>
              <w:rPr>
                <w:rFonts w:ascii="Gotham Rounded Light" w:hAnsi="Gotham Rounded Light" w:cs="Times New Roman"/>
                <w:sz w:val="24"/>
                <w:szCs w:val="24"/>
              </w:rPr>
              <w:t>8.5</w:t>
            </w:r>
          </w:p>
        </w:tc>
        <w:tc>
          <w:tcPr>
            <w:tcW w:w="0" w:type="auto"/>
            <w:shd w:val="clear" w:color="auto" w:fill="DDC9A3"/>
            <w:hideMark/>
          </w:tcPr>
          <w:p w14:paraId="39635C66" w14:textId="77777777" w:rsidR="001F57F2" w:rsidRPr="009A4C41" w:rsidRDefault="001F57F2" w:rsidP="00EC7290">
            <w:pPr>
              <w:rPr>
                <w:rFonts w:ascii="Gotham Rounded Light" w:hAnsi="Gotham Rounded Light" w:cs="Times New Roman"/>
                <w:sz w:val="24"/>
                <w:szCs w:val="24"/>
              </w:rPr>
            </w:pPr>
            <w:r w:rsidRPr="00000B8D">
              <w:rPr>
                <w:rFonts w:ascii="Gotham Rounded Light" w:hAnsi="Gotham Rounded Light" w:cs="Times New Roman"/>
                <w:sz w:val="24"/>
                <w:szCs w:val="24"/>
              </w:rPr>
              <w:t>Informes del Índice de Bienestar Social, emitidos por Evalúa CDMX</w:t>
            </w:r>
          </w:p>
        </w:tc>
        <w:tc>
          <w:tcPr>
            <w:tcW w:w="0" w:type="auto"/>
            <w:shd w:val="clear" w:color="auto" w:fill="DDC9A3"/>
            <w:hideMark/>
          </w:tcPr>
          <w:p w14:paraId="33DC830E" w14:textId="77777777" w:rsidR="001F57F2" w:rsidRPr="00FC06F3" w:rsidRDefault="001F57F2" w:rsidP="00EC7290">
            <w:pPr>
              <w:rPr>
                <w:rFonts w:ascii="Gotham Rounded Light" w:hAnsi="Gotham Rounded Light" w:cs="Times New Roman"/>
                <w:sz w:val="24"/>
                <w:szCs w:val="24"/>
              </w:rPr>
            </w:pPr>
            <w:r w:rsidRPr="00FC06F3">
              <w:rPr>
                <w:rFonts w:ascii="Gotham Rounded Light" w:hAnsi="Gotham Rounded Light" w:cs="Times New Roman"/>
                <w:sz w:val="24"/>
                <w:szCs w:val="24"/>
              </w:rPr>
              <w:t>Los habitantes de</w:t>
            </w:r>
          </w:p>
          <w:p w14:paraId="2D9C8D4C" w14:textId="77777777" w:rsidR="001F57F2" w:rsidRPr="00FC06F3" w:rsidRDefault="001F57F2" w:rsidP="00EC7290">
            <w:pPr>
              <w:rPr>
                <w:rFonts w:ascii="Gotham Rounded Light" w:hAnsi="Gotham Rounded Light" w:cs="Times New Roman"/>
                <w:sz w:val="24"/>
                <w:szCs w:val="24"/>
              </w:rPr>
            </w:pPr>
            <w:r w:rsidRPr="00FC06F3">
              <w:rPr>
                <w:rFonts w:ascii="Gotham Rounded Light" w:hAnsi="Gotham Rounded Light" w:cs="Times New Roman"/>
                <w:sz w:val="24"/>
                <w:szCs w:val="24"/>
              </w:rPr>
              <w:t xml:space="preserve">la Alcaldía </w:t>
            </w:r>
          </w:p>
          <w:p w14:paraId="69E574F3" w14:textId="77777777" w:rsidR="001F57F2" w:rsidRPr="00FC06F3" w:rsidRDefault="001F57F2" w:rsidP="00EC7290">
            <w:pPr>
              <w:rPr>
                <w:rFonts w:ascii="Gotham Rounded Light" w:hAnsi="Gotham Rounded Light" w:cs="Times New Roman"/>
                <w:sz w:val="24"/>
                <w:szCs w:val="24"/>
              </w:rPr>
            </w:pPr>
            <w:r w:rsidRPr="00FC06F3">
              <w:rPr>
                <w:rFonts w:ascii="Gotham Rounded Light" w:hAnsi="Gotham Rounded Light" w:cs="Times New Roman"/>
                <w:sz w:val="24"/>
                <w:szCs w:val="24"/>
              </w:rPr>
              <w:t>Tlalpan asisten a las</w:t>
            </w:r>
          </w:p>
          <w:p w14:paraId="22C46E0A" w14:textId="77777777" w:rsidR="001F57F2" w:rsidRPr="00FC06F3" w:rsidRDefault="001F57F2" w:rsidP="00EC7290">
            <w:pPr>
              <w:rPr>
                <w:rFonts w:ascii="Gotham Rounded Light" w:hAnsi="Gotham Rounded Light" w:cs="Times New Roman"/>
                <w:sz w:val="24"/>
                <w:szCs w:val="24"/>
              </w:rPr>
            </w:pPr>
            <w:r w:rsidRPr="00FC06F3">
              <w:rPr>
                <w:rFonts w:ascii="Gotham Rounded Light" w:hAnsi="Gotham Rounded Light" w:cs="Times New Roman"/>
                <w:sz w:val="24"/>
                <w:szCs w:val="24"/>
              </w:rPr>
              <w:t>actividades</w:t>
            </w:r>
          </w:p>
          <w:p w14:paraId="64BE2E5A" w14:textId="77777777" w:rsidR="001F57F2" w:rsidRPr="00FC06F3" w:rsidRDefault="001F57F2" w:rsidP="00EC7290">
            <w:pPr>
              <w:rPr>
                <w:rFonts w:ascii="Gotham Rounded Light" w:hAnsi="Gotham Rounded Light" w:cs="Times New Roman"/>
                <w:sz w:val="24"/>
                <w:szCs w:val="24"/>
              </w:rPr>
            </w:pPr>
            <w:r w:rsidRPr="00FC06F3">
              <w:rPr>
                <w:rFonts w:ascii="Gotham Rounded Light" w:hAnsi="Gotham Rounded Light" w:cs="Times New Roman"/>
                <w:sz w:val="24"/>
                <w:szCs w:val="24"/>
              </w:rPr>
              <w:t>impartidas por el</w:t>
            </w:r>
          </w:p>
          <w:p w14:paraId="6F051FCA" w14:textId="77777777" w:rsidR="001F57F2" w:rsidRPr="009A4C41" w:rsidRDefault="001F57F2" w:rsidP="00EC7290">
            <w:pPr>
              <w:rPr>
                <w:rFonts w:ascii="Gotham Rounded Light" w:hAnsi="Gotham Rounded Light" w:cs="Times New Roman"/>
                <w:sz w:val="24"/>
                <w:szCs w:val="24"/>
              </w:rPr>
            </w:pPr>
            <w:r w:rsidRPr="00FC06F3">
              <w:rPr>
                <w:rFonts w:ascii="Gotham Rounded Light" w:hAnsi="Gotham Rounded Light" w:cs="Times New Roman"/>
                <w:sz w:val="24"/>
                <w:szCs w:val="24"/>
              </w:rPr>
              <w:t>programa</w:t>
            </w:r>
          </w:p>
        </w:tc>
      </w:tr>
      <w:tr w:rsidR="001F57F2" w:rsidRPr="009A4C41" w14:paraId="3BE15978" w14:textId="77777777" w:rsidTr="00EC7290">
        <w:trPr>
          <w:cnfStyle w:val="000000100000" w:firstRow="0" w:lastRow="0" w:firstColumn="0" w:lastColumn="0" w:oddVBand="0" w:evenVBand="0" w:oddHBand="1" w:evenHBand="0" w:firstRowFirstColumn="0" w:firstRowLastColumn="0" w:lastRowFirstColumn="0" w:lastRowLastColumn="0"/>
          <w:cantSplit/>
          <w:trHeight w:val="1134"/>
        </w:trPr>
        <w:tc>
          <w:tcPr>
            <w:tcW w:w="0" w:type="auto"/>
            <w:vMerge w:val="restart"/>
            <w:shd w:val="clear" w:color="auto" w:fill="DDC9A3"/>
            <w:textDirection w:val="btLr"/>
          </w:tcPr>
          <w:p w14:paraId="76F3D76A" w14:textId="77777777" w:rsidR="001F57F2" w:rsidRDefault="001F57F2" w:rsidP="00EC7290">
            <w:pPr>
              <w:ind w:left="113" w:right="113"/>
              <w:jc w:val="center"/>
              <w:rPr>
                <w:rFonts w:ascii="Gotham Rounded Light" w:hAnsi="Gotham Rounded Light" w:cs="Times New Roman"/>
                <w:b/>
                <w:bCs/>
                <w:sz w:val="24"/>
                <w:szCs w:val="24"/>
              </w:rPr>
            </w:pPr>
            <w:r>
              <w:rPr>
                <w:rFonts w:ascii="Gotham Rounded Light" w:hAnsi="Gotham Rounded Light" w:cs="Times New Roman"/>
                <w:b/>
                <w:bCs/>
                <w:sz w:val="24"/>
                <w:szCs w:val="24"/>
              </w:rPr>
              <w:lastRenderedPageBreak/>
              <w:t>COMPONENTES</w:t>
            </w:r>
          </w:p>
          <w:p w14:paraId="039BE643" w14:textId="77777777" w:rsidR="001F57F2" w:rsidRPr="00000B8D" w:rsidRDefault="001F57F2" w:rsidP="00EC7290">
            <w:pPr>
              <w:ind w:left="113" w:right="113"/>
              <w:jc w:val="center"/>
              <w:rPr>
                <w:rFonts w:ascii="Gotham Rounded Light" w:hAnsi="Gotham Rounded Light" w:cs="Times New Roman"/>
                <w:sz w:val="24"/>
                <w:szCs w:val="24"/>
              </w:rPr>
            </w:pPr>
          </w:p>
          <w:p w14:paraId="0EDD496C" w14:textId="77777777" w:rsidR="001F57F2" w:rsidRPr="00000B8D" w:rsidRDefault="001F57F2" w:rsidP="00EC7290">
            <w:pPr>
              <w:ind w:left="113" w:right="113"/>
              <w:rPr>
                <w:rFonts w:ascii="Gotham Rounded Light" w:hAnsi="Gotham Rounded Light" w:cs="Times New Roman"/>
                <w:sz w:val="24"/>
                <w:szCs w:val="24"/>
              </w:rPr>
            </w:pPr>
          </w:p>
          <w:p w14:paraId="5A5666BC" w14:textId="77777777" w:rsidR="001F57F2" w:rsidRPr="00000B8D" w:rsidRDefault="001F57F2" w:rsidP="00EC7290">
            <w:pPr>
              <w:ind w:left="113" w:right="113"/>
              <w:rPr>
                <w:rFonts w:ascii="Gotham Rounded Light" w:hAnsi="Gotham Rounded Light" w:cs="Times New Roman"/>
                <w:sz w:val="24"/>
                <w:szCs w:val="24"/>
              </w:rPr>
            </w:pPr>
          </w:p>
          <w:p w14:paraId="3FB02478" w14:textId="77777777" w:rsidR="001F57F2" w:rsidRDefault="001F57F2" w:rsidP="00EC7290">
            <w:pPr>
              <w:ind w:left="113" w:right="113"/>
              <w:rPr>
                <w:rFonts w:ascii="Gotham Rounded Light" w:hAnsi="Gotham Rounded Light" w:cs="Times New Roman"/>
                <w:sz w:val="24"/>
                <w:szCs w:val="24"/>
              </w:rPr>
            </w:pPr>
          </w:p>
          <w:p w14:paraId="6373F831" w14:textId="77777777" w:rsidR="001F57F2" w:rsidRDefault="001F57F2" w:rsidP="00EC7290">
            <w:pPr>
              <w:ind w:left="113" w:right="113"/>
              <w:rPr>
                <w:rFonts w:ascii="Gotham Rounded Light" w:hAnsi="Gotham Rounded Light" w:cs="Times New Roman"/>
                <w:sz w:val="24"/>
                <w:szCs w:val="24"/>
              </w:rPr>
            </w:pPr>
          </w:p>
          <w:p w14:paraId="73055F84" w14:textId="77777777" w:rsidR="001F57F2" w:rsidRPr="00000B8D" w:rsidRDefault="001F57F2" w:rsidP="00EC7290">
            <w:pPr>
              <w:ind w:left="113" w:right="113"/>
              <w:rPr>
                <w:rFonts w:ascii="Gotham Rounded Light" w:hAnsi="Gotham Rounded Light" w:cs="Times New Roman"/>
                <w:sz w:val="24"/>
                <w:szCs w:val="24"/>
              </w:rPr>
            </w:pPr>
          </w:p>
        </w:tc>
        <w:tc>
          <w:tcPr>
            <w:tcW w:w="0" w:type="auto"/>
            <w:shd w:val="clear" w:color="auto" w:fill="DDC9A3"/>
          </w:tcPr>
          <w:p w14:paraId="302E447D" w14:textId="77777777" w:rsidR="001F57F2" w:rsidRPr="00306AF5" w:rsidRDefault="001F57F2" w:rsidP="00EC7290">
            <w:pPr>
              <w:rPr>
                <w:rFonts w:ascii="Gotham Rounded Light" w:hAnsi="Gotham Rounded Light" w:cs="Times New Roman"/>
                <w:color w:val="000000" w:themeColor="text1"/>
                <w:sz w:val="24"/>
                <w:szCs w:val="24"/>
              </w:rPr>
            </w:pPr>
            <w:r w:rsidRPr="00306AF5">
              <w:rPr>
                <w:color w:val="000000" w:themeColor="text1"/>
              </w:rPr>
              <w:t xml:space="preserve">C1.Escuelas Técnico Deportivas instaladas en módulos y centros deportivos </w:t>
            </w:r>
          </w:p>
        </w:tc>
        <w:tc>
          <w:tcPr>
            <w:tcW w:w="0" w:type="auto"/>
            <w:shd w:val="clear" w:color="auto" w:fill="DDC9A3"/>
          </w:tcPr>
          <w:p w14:paraId="7A063ADC" w14:textId="77777777" w:rsidR="001F57F2" w:rsidRPr="00306AF5" w:rsidRDefault="001F57F2" w:rsidP="00EC7290">
            <w:pPr>
              <w:rPr>
                <w:rFonts w:ascii="Gotham Rounded Light" w:hAnsi="Gotham Rounded Light" w:cs="Times New Roman"/>
                <w:color w:val="000000" w:themeColor="text1"/>
                <w:sz w:val="24"/>
                <w:szCs w:val="24"/>
              </w:rPr>
            </w:pPr>
            <w:r w:rsidRPr="00306AF5">
              <w:rPr>
                <w:color w:val="000000" w:themeColor="text1"/>
              </w:rPr>
              <w:t>Porcentaje de Escuelas Técnico Deportivas en la Alcaldía Tlalpan</w:t>
            </w:r>
          </w:p>
        </w:tc>
        <w:tc>
          <w:tcPr>
            <w:tcW w:w="0" w:type="auto"/>
            <w:shd w:val="clear" w:color="auto" w:fill="DDC9A3"/>
          </w:tcPr>
          <w:p w14:paraId="5C0D06C0" w14:textId="77777777" w:rsidR="001F57F2" w:rsidRPr="00306AF5" w:rsidRDefault="001F57F2" w:rsidP="00EC7290">
            <w:pPr>
              <w:rPr>
                <w:color w:val="000000" w:themeColor="text1"/>
              </w:rPr>
            </w:pPr>
            <w:r w:rsidRPr="00306AF5">
              <w:rPr>
                <w:color w:val="000000" w:themeColor="text1"/>
              </w:rPr>
              <w:t>Se utiliza el método de Necesidades Básicas Insatisfechas que forma parte del Método de Medición Integral de la Pobreza (método oficial de pobreza de la Ciudad de México), que permite medir las carencias de una población y caracterizar su pobreza. Los datos obtenidos para el IDS fueron calculados con base al Censo de Població</w:t>
            </w:r>
            <w:r w:rsidRPr="00306AF5">
              <w:rPr>
                <w:color w:val="000000" w:themeColor="text1"/>
              </w:rPr>
              <w:lastRenderedPageBreak/>
              <w:t>n y Vivienda 2020 del Instituto Nacional de Estadística y Geográfica (INEGI).</w:t>
            </w:r>
          </w:p>
        </w:tc>
        <w:tc>
          <w:tcPr>
            <w:tcW w:w="0" w:type="auto"/>
            <w:shd w:val="clear" w:color="auto" w:fill="DDC9A3"/>
            <w:textDirection w:val="btLr"/>
          </w:tcPr>
          <w:p w14:paraId="7AC8E543"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lastRenderedPageBreak/>
              <w:t>Gestión.</w:t>
            </w:r>
          </w:p>
        </w:tc>
        <w:tc>
          <w:tcPr>
            <w:tcW w:w="0" w:type="auto"/>
            <w:shd w:val="clear" w:color="auto" w:fill="DDC9A3"/>
            <w:textDirection w:val="btLr"/>
          </w:tcPr>
          <w:p w14:paraId="081042AA"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72DA2907"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tcPr>
          <w:p w14:paraId="3664F75E"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30</w:t>
            </w:r>
          </w:p>
        </w:tc>
        <w:tc>
          <w:tcPr>
            <w:tcW w:w="0" w:type="auto"/>
            <w:shd w:val="clear" w:color="auto" w:fill="DDC9A3"/>
          </w:tcPr>
          <w:p w14:paraId="5A729482"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30</w:t>
            </w:r>
          </w:p>
        </w:tc>
        <w:tc>
          <w:tcPr>
            <w:tcW w:w="0" w:type="auto"/>
            <w:shd w:val="clear" w:color="auto" w:fill="DDC9A3"/>
          </w:tcPr>
          <w:p w14:paraId="78B82460"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Informe trimestral de atividades</w:t>
            </w:r>
          </w:p>
        </w:tc>
        <w:tc>
          <w:tcPr>
            <w:tcW w:w="0" w:type="auto"/>
            <w:shd w:val="clear" w:color="auto" w:fill="DDC9A3"/>
          </w:tcPr>
          <w:p w14:paraId="4B587F52"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Los habitantes de</w:t>
            </w:r>
          </w:p>
          <w:p w14:paraId="1D193DCA"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 xml:space="preserve">la Alcaldía </w:t>
            </w:r>
          </w:p>
          <w:p w14:paraId="6C642F6B"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Tlalpan asisten a las</w:t>
            </w:r>
          </w:p>
          <w:p w14:paraId="5A7C0F2F"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actividades</w:t>
            </w:r>
          </w:p>
          <w:p w14:paraId="645F6CE4"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impartidas por las Escuelas Técnico Deportivas</w:t>
            </w:r>
          </w:p>
        </w:tc>
      </w:tr>
      <w:tr w:rsidR="001F57F2" w:rsidRPr="009A4C41" w14:paraId="4EEEF4ED" w14:textId="77777777" w:rsidTr="00EC7290">
        <w:trPr>
          <w:cantSplit/>
          <w:trHeight w:val="1134"/>
        </w:trPr>
        <w:tc>
          <w:tcPr>
            <w:tcW w:w="0" w:type="auto"/>
            <w:vMerge/>
            <w:shd w:val="clear" w:color="auto" w:fill="DDC9A3"/>
            <w:hideMark/>
          </w:tcPr>
          <w:p w14:paraId="4F3226FC" w14:textId="77777777" w:rsidR="001F57F2" w:rsidRPr="009A4C41" w:rsidRDefault="001F57F2" w:rsidP="00EC7290">
            <w:pPr>
              <w:rPr>
                <w:rFonts w:ascii="Gotham Rounded Light" w:hAnsi="Gotham Rounded Light" w:cs="Times New Roman"/>
                <w:sz w:val="24"/>
                <w:szCs w:val="24"/>
              </w:rPr>
            </w:pPr>
          </w:p>
        </w:tc>
        <w:tc>
          <w:tcPr>
            <w:tcW w:w="0" w:type="auto"/>
            <w:shd w:val="clear" w:color="auto" w:fill="DDC9A3"/>
            <w:hideMark/>
          </w:tcPr>
          <w:p w14:paraId="520E7BF2" w14:textId="77777777" w:rsidR="001F57F2" w:rsidRPr="00306AF5" w:rsidRDefault="001F57F2" w:rsidP="00EC7290">
            <w:pPr>
              <w:rPr>
                <w:rFonts w:ascii="Gotham Rounded Light" w:hAnsi="Gotham Rounded Light" w:cs="Times New Roman"/>
                <w:color w:val="000000" w:themeColor="text1"/>
                <w:sz w:val="24"/>
                <w:szCs w:val="24"/>
              </w:rPr>
            </w:pPr>
            <w:r w:rsidRPr="00306AF5">
              <w:rPr>
                <w:color w:val="000000" w:themeColor="text1"/>
              </w:rPr>
              <w:t>C.2 Eventos deportivos gratuitos realizados</w:t>
            </w:r>
          </w:p>
        </w:tc>
        <w:tc>
          <w:tcPr>
            <w:tcW w:w="0" w:type="auto"/>
            <w:shd w:val="clear" w:color="auto" w:fill="DDC9A3"/>
            <w:hideMark/>
          </w:tcPr>
          <w:p w14:paraId="10B5CA0F" w14:textId="77777777" w:rsidR="001F57F2" w:rsidRPr="00306AF5" w:rsidRDefault="001F57F2" w:rsidP="00EC7290">
            <w:pPr>
              <w:rPr>
                <w:rFonts w:ascii="Gotham Rounded Light" w:hAnsi="Gotham Rounded Light" w:cs="Times New Roman"/>
                <w:color w:val="000000" w:themeColor="text1"/>
                <w:sz w:val="24"/>
                <w:szCs w:val="24"/>
              </w:rPr>
            </w:pPr>
            <w:r w:rsidRPr="00306AF5">
              <w:rPr>
                <w:color w:val="000000" w:themeColor="text1"/>
              </w:rPr>
              <w:t>Porcentaje de eventos gratuitos deportivos realizados</w:t>
            </w:r>
          </w:p>
        </w:tc>
        <w:tc>
          <w:tcPr>
            <w:tcW w:w="0" w:type="auto"/>
            <w:shd w:val="clear" w:color="auto" w:fill="DDC9A3"/>
          </w:tcPr>
          <w:p w14:paraId="29155E71" w14:textId="77777777" w:rsidR="001F57F2" w:rsidRPr="00306AF5" w:rsidRDefault="001F57F2" w:rsidP="00EC7290">
            <w:pPr>
              <w:rPr>
                <w:color w:val="000000" w:themeColor="text1"/>
              </w:rPr>
            </w:pPr>
            <w:r w:rsidRPr="00306AF5">
              <w:rPr>
                <w:color w:val="000000" w:themeColor="text1"/>
              </w:rPr>
              <w:t>( Suma de las respuestas de 1 a 10 donde 1 es "nada feliz" y 10 es “muy feliz" a la pregunta ¿qué tan feliz es usted?, a personas entrevistadas en la Alcaldía Tlalpan) / *Factor de expanción de las pernonas de la Alcaldía Tlalpan</w:t>
            </w:r>
          </w:p>
        </w:tc>
        <w:tc>
          <w:tcPr>
            <w:tcW w:w="0" w:type="auto"/>
            <w:shd w:val="clear" w:color="auto" w:fill="DDC9A3"/>
            <w:textDirection w:val="btLr"/>
          </w:tcPr>
          <w:p w14:paraId="33D4E959"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0A08BC13"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0C23D5FC"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tcPr>
          <w:p w14:paraId="55D4D70C"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35</w:t>
            </w:r>
          </w:p>
        </w:tc>
        <w:tc>
          <w:tcPr>
            <w:tcW w:w="0" w:type="auto"/>
            <w:shd w:val="clear" w:color="auto" w:fill="DDC9A3"/>
          </w:tcPr>
          <w:p w14:paraId="614AD188"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35</w:t>
            </w:r>
          </w:p>
        </w:tc>
        <w:tc>
          <w:tcPr>
            <w:tcW w:w="0" w:type="auto"/>
            <w:shd w:val="clear" w:color="auto" w:fill="DDC9A3"/>
            <w:hideMark/>
          </w:tcPr>
          <w:p w14:paraId="0E553702"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Informe trimestral de atividades.</w:t>
            </w:r>
          </w:p>
        </w:tc>
        <w:tc>
          <w:tcPr>
            <w:tcW w:w="0" w:type="auto"/>
            <w:shd w:val="clear" w:color="auto" w:fill="DDC9A3"/>
            <w:hideMark/>
          </w:tcPr>
          <w:p w14:paraId="762C1114"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Hay demanda de eventos deportivos por el</w:t>
            </w:r>
          </w:p>
          <w:p w14:paraId="139825CD"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programa</w:t>
            </w:r>
          </w:p>
        </w:tc>
      </w:tr>
      <w:tr w:rsidR="001F57F2" w:rsidRPr="009A4C41" w14:paraId="12615FC4" w14:textId="77777777" w:rsidTr="00EC7290">
        <w:trPr>
          <w:cnfStyle w:val="000000100000" w:firstRow="0" w:lastRow="0" w:firstColumn="0" w:lastColumn="0" w:oddVBand="0" w:evenVBand="0" w:oddHBand="1" w:evenHBand="0" w:firstRowFirstColumn="0" w:firstRowLastColumn="0" w:lastRowFirstColumn="0" w:lastRowLastColumn="0"/>
          <w:cantSplit/>
          <w:trHeight w:val="1134"/>
        </w:trPr>
        <w:tc>
          <w:tcPr>
            <w:tcW w:w="0" w:type="auto"/>
            <w:vMerge/>
            <w:shd w:val="clear" w:color="auto" w:fill="DDC9A3"/>
          </w:tcPr>
          <w:p w14:paraId="4036FE91" w14:textId="77777777" w:rsidR="001F57F2" w:rsidRPr="009A4C41" w:rsidRDefault="001F57F2" w:rsidP="00EC7290">
            <w:pPr>
              <w:rPr>
                <w:rFonts w:ascii="Gotham Rounded Light" w:hAnsi="Gotham Rounded Light" w:cs="Times New Roman"/>
                <w:b/>
                <w:bCs/>
                <w:sz w:val="24"/>
                <w:szCs w:val="24"/>
              </w:rPr>
            </w:pPr>
          </w:p>
        </w:tc>
        <w:tc>
          <w:tcPr>
            <w:tcW w:w="0" w:type="auto"/>
            <w:shd w:val="clear" w:color="auto" w:fill="DDC9A3"/>
          </w:tcPr>
          <w:p w14:paraId="18D0CBAF" w14:textId="77777777" w:rsidR="001F57F2" w:rsidRPr="00306AF5" w:rsidRDefault="001F57F2" w:rsidP="00EC7290">
            <w:pPr>
              <w:rPr>
                <w:rFonts w:ascii="Gotham Rounded Light" w:hAnsi="Gotham Rounded Light" w:cs="Times New Roman"/>
                <w:color w:val="000000" w:themeColor="text1"/>
                <w:sz w:val="24"/>
                <w:szCs w:val="24"/>
              </w:rPr>
            </w:pPr>
            <w:r w:rsidRPr="00306AF5">
              <w:rPr>
                <w:color w:val="000000" w:themeColor="text1"/>
              </w:rPr>
              <w:t>C.3 mantenimiento  menor realizado a inmuebles deportivos (albercas, centros y módulos deportivos).</w:t>
            </w:r>
          </w:p>
        </w:tc>
        <w:tc>
          <w:tcPr>
            <w:tcW w:w="0" w:type="auto"/>
            <w:shd w:val="clear" w:color="auto" w:fill="DDC9A3"/>
          </w:tcPr>
          <w:p w14:paraId="1D22A53C" w14:textId="77777777" w:rsidR="001F57F2" w:rsidRPr="00306AF5" w:rsidRDefault="001F57F2" w:rsidP="00EC7290">
            <w:pPr>
              <w:rPr>
                <w:rFonts w:ascii="Gotham Rounded Light" w:hAnsi="Gotham Rounded Light" w:cs="Times New Roman"/>
                <w:color w:val="000000" w:themeColor="text1"/>
                <w:sz w:val="24"/>
                <w:szCs w:val="24"/>
              </w:rPr>
            </w:pPr>
            <w:r w:rsidRPr="00306AF5">
              <w:rPr>
                <w:color w:val="000000" w:themeColor="text1"/>
              </w:rPr>
              <w:t>Porcentaje de inmuebles deportivos atendidos con mantenimiento menor.</w:t>
            </w:r>
          </w:p>
        </w:tc>
        <w:tc>
          <w:tcPr>
            <w:tcW w:w="0" w:type="auto"/>
            <w:shd w:val="clear" w:color="auto" w:fill="DDC9A3"/>
          </w:tcPr>
          <w:p w14:paraId="5529AC2A" w14:textId="77777777" w:rsidR="001F57F2" w:rsidRPr="00306AF5" w:rsidRDefault="001F57F2" w:rsidP="00EC7290">
            <w:pPr>
              <w:rPr>
                <w:color w:val="000000" w:themeColor="text1"/>
              </w:rPr>
            </w:pPr>
            <w:r w:rsidRPr="00306AF5">
              <w:rPr>
                <w:color w:val="000000" w:themeColor="text1"/>
              </w:rPr>
              <w:t>(Número de Escuelas Técnico Deportivas de la Alcaldía Tlalpan instaladas/Número Escuelas Técnico Deportivas de la Alcaldía Tlalpan programadas a instalar)*100</w:t>
            </w:r>
          </w:p>
        </w:tc>
        <w:tc>
          <w:tcPr>
            <w:tcW w:w="0" w:type="auto"/>
            <w:shd w:val="clear" w:color="auto" w:fill="DDC9A3"/>
            <w:textDirection w:val="btLr"/>
          </w:tcPr>
          <w:p w14:paraId="3ABE9808"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3CDB3D67"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41CF71BC"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tcPr>
          <w:p w14:paraId="4E4B008E"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36</w:t>
            </w:r>
          </w:p>
        </w:tc>
        <w:tc>
          <w:tcPr>
            <w:tcW w:w="0" w:type="auto"/>
            <w:shd w:val="clear" w:color="auto" w:fill="DDC9A3"/>
          </w:tcPr>
          <w:p w14:paraId="2E611776"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36</w:t>
            </w:r>
          </w:p>
        </w:tc>
        <w:tc>
          <w:tcPr>
            <w:tcW w:w="0" w:type="auto"/>
            <w:shd w:val="clear" w:color="auto" w:fill="DDC9A3"/>
          </w:tcPr>
          <w:p w14:paraId="5DCDD578"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Informe trimestral de actividades</w:t>
            </w:r>
          </w:p>
        </w:tc>
        <w:tc>
          <w:tcPr>
            <w:tcW w:w="0" w:type="auto"/>
            <w:shd w:val="clear" w:color="auto" w:fill="DDC9A3"/>
          </w:tcPr>
          <w:p w14:paraId="3C834100" w14:textId="77777777" w:rsidR="001F57F2" w:rsidRPr="00306AF5" w:rsidRDefault="001F57F2" w:rsidP="00EC7290">
            <w:pP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Existe oferta de insum os para el mantenimiento menor.</w:t>
            </w:r>
          </w:p>
        </w:tc>
      </w:tr>
      <w:tr w:rsidR="001F57F2" w:rsidRPr="009A4C41" w14:paraId="361394BF" w14:textId="77777777" w:rsidTr="00EC7290">
        <w:trPr>
          <w:cantSplit/>
          <w:trHeight w:val="1134"/>
        </w:trPr>
        <w:tc>
          <w:tcPr>
            <w:tcW w:w="0" w:type="auto"/>
            <w:vMerge w:val="restart"/>
            <w:shd w:val="clear" w:color="auto" w:fill="DDC9A3"/>
            <w:textDirection w:val="btLr"/>
          </w:tcPr>
          <w:p w14:paraId="3CA38F9C" w14:textId="77777777" w:rsidR="001F57F2" w:rsidRPr="009A4C41" w:rsidRDefault="001F57F2" w:rsidP="00EC7290">
            <w:pPr>
              <w:ind w:left="113" w:right="113"/>
              <w:jc w:val="center"/>
              <w:rPr>
                <w:rFonts w:ascii="Gotham Rounded Light" w:hAnsi="Gotham Rounded Light" w:cs="Times New Roman"/>
                <w:b/>
                <w:bCs/>
                <w:sz w:val="24"/>
                <w:szCs w:val="24"/>
              </w:rPr>
            </w:pPr>
            <w:r>
              <w:rPr>
                <w:rFonts w:ascii="Gotham Rounded Light" w:hAnsi="Gotham Rounded Light" w:cs="Times New Roman"/>
                <w:b/>
                <w:bCs/>
                <w:sz w:val="24"/>
                <w:szCs w:val="24"/>
              </w:rPr>
              <w:t>ACTIVIDADES</w:t>
            </w:r>
          </w:p>
        </w:tc>
        <w:tc>
          <w:tcPr>
            <w:tcW w:w="0" w:type="auto"/>
            <w:shd w:val="clear" w:color="auto" w:fill="DDC9A3"/>
          </w:tcPr>
          <w:p w14:paraId="69C9305B" w14:textId="77777777" w:rsidR="001F57F2" w:rsidRPr="00306AF5" w:rsidRDefault="001F57F2" w:rsidP="00EC7290">
            <w:pPr>
              <w:rPr>
                <w:color w:val="000000" w:themeColor="text1"/>
              </w:rPr>
            </w:pPr>
            <w:r w:rsidRPr="00306AF5">
              <w:rPr>
                <w:color w:val="000000" w:themeColor="text1"/>
              </w:rPr>
              <w:t>A1, C1 Inscripciones realizadas a las Escuelas Ténico Deportivas de la Alcaldía Tlalpan</w:t>
            </w:r>
          </w:p>
        </w:tc>
        <w:tc>
          <w:tcPr>
            <w:tcW w:w="0" w:type="auto"/>
            <w:shd w:val="clear" w:color="auto" w:fill="DDC9A3"/>
          </w:tcPr>
          <w:p w14:paraId="66510758" w14:textId="77777777" w:rsidR="001F57F2" w:rsidRPr="00306AF5" w:rsidRDefault="001F57F2" w:rsidP="00EC7290">
            <w:pPr>
              <w:widowControl/>
              <w:autoSpaceDE/>
              <w:autoSpaceDN/>
              <w:jc w:val="both"/>
              <w:rPr>
                <w:rFonts w:ascii="Gotham Rounded Light" w:hAnsi="Gotham Rounded Light" w:cs="Times New Roman"/>
                <w:color w:val="000000" w:themeColor="text1"/>
                <w:sz w:val="20"/>
                <w:szCs w:val="20"/>
                <w:lang w:val="es-MX"/>
              </w:rPr>
            </w:pPr>
            <w:r w:rsidRPr="00306AF5">
              <w:rPr>
                <w:rFonts w:ascii="Gotham Rounded Light" w:hAnsi="Gotham Rounded Light"/>
                <w:color w:val="000000" w:themeColor="text1"/>
                <w:sz w:val="20"/>
                <w:szCs w:val="20"/>
              </w:rPr>
              <w:t>Porcentaje de inscripciones a las Escuelas Técnico Deportivas de la Alcaldía Tlalpan</w:t>
            </w:r>
          </w:p>
        </w:tc>
        <w:tc>
          <w:tcPr>
            <w:tcW w:w="0" w:type="auto"/>
            <w:shd w:val="clear" w:color="auto" w:fill="DDC9A3"/>
          </w:tcPr>
          <w:p w14:paraId="4D93B793" w14:textId="77777777" w:rsidR="001F57F2" w:rsidRPr="00306AF5" w:rsidRDefault="001F57F2" w:rsidP="00EC7290">
            <w:pPr>
              <w:widowControl/>
              <w:autoSpaceDE/>
              <w:autoSpaceDN/>
              <w:rPr>
                <w:rFonts w:ascii="Gotham Rounded Light" w:hAnsi="Gotham Rounded Light" w:cs="Times New Roman"/>
                <w:color w:val="000000" w:themeColor="text1"/>
                <w:sz w:val="20"/>
                <w:szCs w:val="20"/>
                <w:lang w:val="es-MX"/>
              </w:rPr>
            </w:pPr>
            <w:r w:rsidRPr="00306AF5">
              <w:rPr>
                <w:rFonts w:ascii="Gotham Rounded Light" w:hAnsi="Gotham Rounded Light"/>
                <w:color w:val="000000" w:themeColor="text1"/>
                <w:sz w:val="20"/>
                <w:szCs w:val="20"/>
              </w:rPr>
              <w:t>(Número de inscripcioones realizadas a las Escuelas Técnico Deportivas de la Alcaldía/número de inscripciones programadas a las Escuelas Técnico Deportivas) *100</w:t>
            </w:r>
            <w:r w:rsidRPr="00306AF5">
              <w:rPr>
                <w:rFonts w:ascii="Gotham Rounded Light" w:hAnsi="Gotham Rounded Light"/>
                <w:color w:val="000000" w:themeColor="text1"/>
                <w:sz w:val="20"/>
                <w:szCs w:val="20"/>
              </w:rPr>
              <w:br w:type="page"/>
            </w:r>
          </w:p>
        </w:tc>
        <w:tc>
          <w:tcPr>
            <w:tcW w:w="0" w:type="auto"/>
            <w:shd w:val="clear" w:color="auto" w:fill="DDC9A3"/>
            <w:textDirection w:val="btLr"/>
          </w:tcPr>
          <w:p w14:paraId="36F65EDD"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24A223AC"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7B3F39B9"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vAlign w:val="center"/>
          </w:tcPr>
          <w:p w14:paraId="43966FE8" w14:textId="77777777" w:rsidR="001F57F2" w:rsidRPr="00306AF5" w:rsidRDefault="001F57F2" w:rsidP="00EC7290">
            <w:pPr>
              <w:widowControl/>
              <w:autoSpaceDE/>
              <w:autoSpaceDN/>
              <w:jc w:val="center"/>
              <w:rPr>
                <w:rFonts w:ascii="Gotham Rounded Light" w:hAnsi="Gotham Rounded Light" w:cs="Times New Roman"/>
                <w:color w:val="000000" w:themeColor="text1"/>
                <w:sz w:val="20"/>
                <w:szCs w:val="20"/>
                <w:lang w:val="es-MX"/>
              </w:rPr>
            </w:pPr>
            <w:r w:rsidRPr="00306AF5">
              <w:rPr>
                <w:rFonts w:ascii="Gotham Rounded Light" w:hAnsi="Gotham Rounded Light"/>
                <w:color w:val="000000" w:themeColor="text1"/>
                <w:sz w:val="20"/>
                <w:szCs w:val="20"/>
              </w:rPr>
              <w:t>1,500</w:t>
            </w:r>
          </w:p>
        </w:tc>
        <w:tc>
          <w:tcPr>
            <w:tcW w:w="0" w:type="auto"/>
            <w:shd w:val="clear" w:color="auto" w:fill="DDC9A3"/>
            <w:vAlign w:val="center"/>
          </w:tcPr>
          <w:p w14:paraId="7D50014D"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1,500</w:t>
            </w:r>
          </w:p>
        </w:tc>
        <w:tc>
          <w:tcPr>
            <w:tcW w:w="0" w:type="auto"/>
            <w:shd w:val="clear" w:color="auto" w:fill="DDC9A3"/>
          </w:tcPr>
          <w:p w14:paraId="014EE801" w14:textId="77777777" w:rsidR="001F57F2" w:rsidRPr="00306AF5" w:rsidRDefault="001F57F2" w:rsidP="00EC7290">
            <w:pPr>
              <w:widowControl/>
              <w:autoSpaceDE/>
              <w:autoSpaceDN/>
              <w:rPr>
                <w:rFonts w:ascii="Gotham Rounded Light" w:hAnsi="Gotham Rounded Light" w:cs="Times New Roman"/>
                <w:color w:val="000000" w:themeColor="text1"/>
                <w:sz w:val="20"/>
                <w:szCs w:val="20"/>
                <w:lang w:val="es-MX"/>
              </w:rPr>
            </w:pPr>
            <w:r w:rsidRPr="00306AF5">
              <w:rPr>
                <w:rFonts w:ascii="Gotham Rounded Light" w:hAnsi="Gotham Rounded Light"/>
                <w:color w:val="000000" w:themeColor="text1"/>
                <w:sz w:val="20"/>
                <w:szCs w:val="20"/>
              </w:rPr>
              <w:t xml:space="preserve">Informe trimestral de actividades </w:t>
            </w:r>
          </w:p>
        </w:tc>
        <w:tc>
          <w:tcPr>
            <w:tcW w:w="0" w:type="auto"/>
            <w:shd w:val="clear" w:color="auto" w:fill="DDC9A3"/>
          </w:tcPr>
          <w:p w14:paraId="4B2719BF"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Los habitantes de</w:t>
            </w:r>
            <w:r w:rsidRPr="00306AF5">
              <w:rPr>
                <w:rFonts w:ascii="Gotham Rounded Light" w:hAnsi="Gotham Rounded Light"/>
                <w:color w:val="000000" w:themeColor="text1"/>
                <w:sz w:val="20"/>
                <w:szCs w:val="20"/>
              </w:rPr>
              <w:br w:type="page"/>
              <w:t>la Alcaldía de</w:t>
            </w:r>
            <w:r w:rsidRPr="00306AF5">
              <w:rPr>
                <w:rFonts w:ascii="Gotham Rounded Light" w:hAnsi="Gotham Rounded Light"/>
                <w:color w:val="000000" w:themeColor="text1"/>
                <w:sz w:val="20"/>
                <w:szCs w:val="20"/>
              </w:rPr>
              <w:br w:type="page"/>
              <w:t xml:space="preserve">Tlalpan se inscriben a las Escuelas Técnico Deportivas </w:t>
            </w:r>
          </w:p>
        </w:tc>
      </w:tr>
      <w:tr w:rsidR="001F57F2" w:rsidRPr="009A4C41" w14:paraId="0C2FFFA7" w14:textId="77777777" w:rsidTr="00EC7290">
        <w:trPr>
          <w:cnfStyle w:val="000000100000" w:firstRow="0" w:lastRow="0" w:firstColumn="0" w:lastColumn="0" w:oddVBand="0" w:evenVBand="0" w:oddHBand="1" w:evenHBand="0" w:firstRowFirstColumn="0" w:firstRowLastColumn="0" w:lastRowFirstColumn="0" w:lastRowLastColumn="0"/>
          <w:cantSplit/>
          <w:trHeight w:val="1134"/>
        </w:trPr>
        <w:tc>
          <w:tcPr>
            <w:tcW w:w="0" w:type="auto"/>
            <w:vMerge/>
            <w:shd w:val="clear" w:color="auto" w:fill="DDC9A3"/>
          </w:tcPr>
          <w:p w14:paraId="283E38F5" w14:textId="77777777" w:rsidR="001F57F2" w:rsidRPr="009A4C41" w:rsidRDefault="001F57F2" w:rsidP="00EC7290">
            <w:pPr>
              <w:rPr>
                <w:rFonts w:ascii="Gotham Rounded Light" w:hAnsi="Gotham Rounded Light" w:cs="Times New Roman"/>
                <w:b/>
                <w:bCs/>
                <w:sz w:val="24"/>
                <w:szCs w:val="24"/>
              </w:rPr>
            </w:pPr>
          </w:p>
        </w:tc>
        <w:tc>
          <w:tcPr>
            <w:tcW w:w="0" w:type="auto"/>
            <w:shd w:val="clear" w:color="auto" w:fill="DDC9A3"/>
          </w:tcPr>
          <w:p w14:paraId="761BD31C" w14:textId="77777777" w:rsidR="001F57F2" w:rsidRPr="00306AF5" w:rsidRDefault="001F57F2" w:rsidP="00EC7290">
            <w:pPr>
              <w:rPr>
                <w:color w:val="000000" w:themeColor="text1"/>
              </w:rPr>
            </w:pPr>
            <w:r w:rsidRPr="00306AF5">
              <w:rPr>
                <w:color w:val="000000" w:themeColor="text1"/>
              </w:rPr>
              <w:t>A2. C1 Disciplinas deportivas impartidas en centros y módulos deportivos</w:t>
            </w:r>
          </w:p>
        </w:tc>
        <w:tc>
          <w:tcPr>
            <w:tcW w:w="0" w:type="auto"/>
            <w:shd w:val="clear" w:color="auto" w:fill="DDC9A3"/>
          </w:tcPr>
          <w:p w14:paraId="247EDDA6"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Porcentaje de disciplinas deportivas impartidas en los centros y módulos deportivos de la Alcaldía Tlalpan </w:t>
            </w:r>
          </w:p>
        </w:tc>
        <w:tc>
          <w:tcPr>
            <w:tcW w:w="0" w:type="auto"/>
            <w:shd w:val="clear" w:color="auto" w:fill="DDC9A3"/>
          </w:tcPr>
          <w:p w14:paraId="3209E22D"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(número de disciplinas deportivas impartidas en la Alcaldía Tlalpan/ número de disciplinas deportivas programadas a impartir) *100</w:t>
            </w:r>
          </w:p>
        </w:tc>
        <w:tc>
          <w:tcPr>
            <w:tcW w:w="0" w:type="auto"/>
            <w:shd w:val="clear" w:color="auto" w:fill="DDC9A3"/>
            <w:textDirection w:val="btLr"/>
          </w:tcPr>
          <w:p w14:paraId="4036AD04"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0C985609"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4B295A1B"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vAlign w:val="center"/>
          </w:tcPr>
          <w:p w14:paraId="0C72988D"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18</w:t>
            </w:r>
          </w:p>
        </w:tc>
        <w:tc>
          <w:tcPr>
            <w:tcW w:w="0" w:type="auto"/>
            <w:shd w:val="clear" w:color="auto" w:fill="DDC9A3"/>
            <w:vAlign w:val="center"/>
          </w:tcPr>
          <w:p w14:paraId="23530B6D"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18</w:t>
            </w:r>
          </w:p>
        </w:tc>
        <w:tc>
          <w:tcPr>
            <w:tcW w:w="0" w:type="auto"/>
            <w:shd w:val="clear" w:color="auto" w:fill="DDC9A3"/>
          </w:tcPr>
          <w:p w14:paraId="43EA22E6"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Informe trimestral de actividades </w:t>
            </w:r>
          </w:p>
        </w:tc>
        <w:tc>
          <w:tcPr>
            <w:tcW w:w="0" w:type="auto"/>
            <w:shd w:val="clear" w:color="auto" w:fill="DDC9A3"/>
          </w:tcPr>
          <w:p w14:paraId="0849A447"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Los interesados en participar como facilitadores de servicios cumplen con los requisitos solicitados.  </w:t>
            </w:r>
          </w:p>
        </w:tc>
      </w:tr>
      <w:tr w:rsidR="001F57F2" w:rsidRPr="009A4C41" w14:paraId="1113EB1D" w14:textId="77777777" w:rsidTr="00EC7290">
        <w:trPr>
          <w:cantSplit/>
          <w:trHeight w:val="1134"/>
        </w:trPr>
        <w:tc>
          <w:tcPr>
            <w:tcW w:w="0" w:type="auto"/>
            <w:vMerge/>
            <w:shd w:val="clear" w:color="auto" w:fill="DDC9A3"/>
          </w:tcPr>
          <w:p w14:paraId="286F6490" w14:textId="77777777" w:rsidR="001F57F2" w:rsidRPr="009A4C41" w:rsidRDefault="001F57F2" w:rsidP="00EC7290">
            <w:pPr>
              <w:rPr>
                <w:rFonts w:ascii="Gotham Rounded Light" w:hAnsi="Gotham Rounded Light" w:cs="Times New Roman"/>
                <w:b/>
                <w:bCs/>
                <w:sz w:val="24"/>
                <w:szCs w:val="24"/>
              </w:rPr>
            </w:pPr>
          </w:p>
        </w:tc>
        <w:tc>
          <w:tcPr>
            <w:tcW w:w="0" w:type="auto"/>
            <w:shd w:val="clear" w:color="auto" w:fill="DDC9A3"/>
          </w:tcPr>
          <w:p w14:paraId="5471B94F" w14:textId="77777777" w:rsidR="001F57F2" w:rsidRPr="00306AF5" w:rsidRDefault="001F57F2" w:rsidP="00EC7290">
            <w:pPr>
              <w:rPr>
                <w:color w:val="000000" w:themeColor="text1"/>
              </w:rPr>
            </w:pPr>
            <w:r w:rsidRPr="00306AF5">
              <w:rPr>
                <w:color w:val="000000" w:themeColor="text1"/>
              </w:rPr>
              <w:t>A1. C2 Inscripciones realizadas a los Eventos Deportivos de la Alcaldía Tlalpan</w:t>
            </w:r>
          </w:p>
        </w:tc>
        <w:tc>
          <w:tcPr>
            <w:tcW w:w="0" w:type="auto"/>
            <w:shd w:val="clear" w:color="auto" w:fill="DDC9A3"/>
          </w:tcPr>
          <w:p w14:paraId="29DEF31A"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Porcentaje de inscripciones realizadas a eventos deportivos de la Alcaldía Tlalpan</w:t>
            </w:r>
          </w:p>
        </w:tc>
        <w:tc>
          <w:tcPr>
            <w:tcW w:w="0" w:type="auto"/>
            <w:shd w:val="clear" w:color="auto" w:fill="DDC9A3"/>
          </w:tcPr>
          <w:p w14:paraId="6920F965"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(Número de inscripciones a eventos deportivos realizadas/ número de inscripciones a eventos deportivos programadas. ) *100</w:t>
            </w:r>
          </w:p>
        </w:tc>
        <w:tc>
          <w:tcPr>
            <w:tcW w:w="0" w:type="auto"/>
            <w:shd w:val="clear" w:color="auto" w:fill="DDC9A3"/>
            <w:textDirection w:val="btLr"/>
          </w:tcPr>
          <w:p w14:paraId="310C8670"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488E3BFF"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13A08027"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vAlign w:val="center"/>
          </w:tcPr>
          <w:p w14:paraId="0F611BD5"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2,800</w:t>
            </w:r>
          </w:p>
        </w:tc>
        <w:tc>
          <w:tcPr>
            <w:tcW w:w="0" w:type="auto"/>
            <w:shd w:val="clear" w:color="auto" w:fill="DDC9A3"/>
            <w:vAlign w:val="center"/>
          </w:tcPr>
          <w:p w14:paraId="1B756EAE"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2,800</w:t>
            </w:r>
          </w:p>
        </w:tc>
        <w:tc>
          <w:tcPr>
            <w:tcW w:w="0" w:type="auto"/>
            <w:shd w:val="clear" w:color="auto" w:fill="DDC9A3"/>
          </w:tcPr>
          <w:p w14:paraId="0323DAD0"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Informe trimestral de actividades </w:t>
            </w:r>
          </w:p>
        </w:tc>
        <w:tc>
          <w:tcPr>
            <w:tcW w:w="0" w:type="auto"/>
            <w:shd w:val="clear" w:color="auto" w:fill="DDC9A3"/>
          </w:tcPr>
          <w:p w14:paraId="118E09A0"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Los habitantes de</w:t>
            </w:r>
            <w:r w:rsidRPr="00306AF5">
              <w:rPr>
                <w:rFonts w:ascii="Gotham Rounded Light" w:hAnsi="Gotham Rounded Light"/>
                <w:color w:val="000000" w:themeColor="text1"/>
                <w:sz w:val="20"/>
                <w:szCs w:val="20"/>
              </w:rPr>
              <w:br/>
              <w:t>la Alcaldía de</w:t>
            </w:r>
            <w:r w:rsidRPr="00306AF5">
              <w:rPr>
                <w:rFonts w:ascii="Gotham Rounded Light" w:hAnsi="Gotham Rounded Light"/>
                <w:color w:val="000000" w:themeColor="text1"/>
                <w:sz w:val="20"/>
                <w:szCs w:val="20"/>
              </w:rPr>
              <w:br/>
              <w:t>Tlalpan se inscriben a los eventos deportivos</w:t>
            </w:r>
          </w:p>
        </w:tc>
      </w:tr>
      <w:tr w:rsidR="001F57F2" w:rsidRPr="009A4C41" w14:paraId="44BDE9E6" w14:textId="77777777" w:rsidTr="00EC7290">
        <w:trPr>
          <w:cnfStyle w:val="000000100000" w:firstRow="0" w:lastRow="0" w:firstColumn="0" w:lastColumn="0" w:oddVBand="0" w:evenVBand="0" w:oddHBand="1" w:evenHBand="0" w:firstRowFirstColumn="0" w:firstRowLastColumn="0" w:lastRowFirstColumn="0" w:lastRowLastColumn="0"/>
          <w:cantSplit/>
          <w:trHeight w:val="1134"/>
        </w:trPr>
        <w:tc>
          <w:tcPr>
            <w:tcW w:w="0" w:type="auto"/>
            <w:vMerge/>
            <w:shd w:val="clear" w:color="auto" w:fill="DDC9A3"/>
          </w:tcPr>
          <w:p w14:paraId="442F738E" w14:textId="77777777" w:rsidR="001F57F2" w:rsidRPr="009A4C41" w:rsidRDefault="001F57F2" w:rsidP="00EC7290">
            <w:pPr>
              <w:rPr>
                <w:rFonts w:ascii="Gotham Rounded Light" w:hAnsi="Gotham Rounded Light" w:cs="Times New Roman"/>
                <w:b/>
                <w:bCs/>
                <w:sz w:val="24"/>
                <w:szCs w:val="24"/>
              </w:rPr>
            </w:pPr>
          </w:p>
        </w:tc>
        <w:tc>
          <w:tcPr>
            <w:tcW w:w="0" w:type="auto"/>
            <w:shd w:val="clear" w:color="auto" w:fill="DDC9A3"/>
          </w:tcPr>
          <w:p w14:paraId="6B70D504" w14:textId="77777777" w:rsidR="001F57F2" w:rsidRPr="00306AF5" w:rsidRDefault="001F57F2" w:rsidP="00EC7290">
            <w:pPr>
              <w:rPr>
                <w:color w:val="000000" w:themeColor="text1"/>
              </w:rPr>
            </w:pPr>
            <w:r w:rsidRPr="00306AF5">
              <w:rPr>
                <w:color w:val="000000" w:themeColor="text1"/>
              </w:rPr>
              <w:t>A1. C3. visitas de diagnóstico de necesidades de mantenimiento menor a centros y módulos deportivos</w:t>
            </w:r>
          </w:p>
        </w:tc>
        <w:tc>
          <w:tcPr>
            <w:tcW w:w="0" w:type="auto"/>
            <w:shd w:val="clear" w:color="auto" w:fill="DDC9A3"/>
          </w:tcPr>
          <w:p w14:paraId="62A8F0C3"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Porcentaje de visitas de diagnóstico de necesidades realizadas</w:t>
            </w:r>
          </w:p>
        </w:tc>
        <w:tc>
          <w:tcPr>
            <w:tcW w:w="0" w:type="auto"/>
            <w:shd w:val="clear" w:color="auto" w:fill="DDC9A3"/>
          </w:tcPr>
          <w:p w14:paraId="062961DA"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(Número de visitas de diagnóstico realizadas/número de visitas de diagnóstico programadas) *100</w:t>
            </w:r>
          </w:p>
        </w:tc>
        <w:tc>
          <w:tcPr>
            <w:tcW w:w="0" w:type="auto"/>
            <w:shd w:val="clear" w:color="auto" w:fill="DDC9A3"/>
            <w:textDirection w:val="btLr"/>
          </w:tcPr>
          <w:p w14:paraId="7C9BA914"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7AB27001"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2A7FCD6D"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vAlign w:val="center"/>
          </w:tcPr>
          <w:p w14:paraId="03F89A34"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96</w:t>
            </w:r>
          </w:p>
        </w:tc>
        <w:tc>
          <w:tcPr>
            <w:tcW w:w="0" w:type="auto"/>
            <w:shd w:val="clear" w:color="auto" w:fill="DDC9A3"/>
            <w:vAlign w:val="center"/>
          </w:tcPr>
          <w:p w14:paraId="73407AEE"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96</w:t>
            </w:r>
          </w:p>
        </w:tc>
        <w:tc>
          <w:tcPr>
            <w:tcW w:w="0" w:type="auto"/>
            <w:shd w:val="clear" w:color="auto" w:fill="DDC9A3"/>
          </w:tcPr>
          <w:p w14:paraId="0BB8E597"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Informe trimestral de actividades </w:t>
            </w:r>
          </w:p>
        </w:tc>
        <w:tc>
          <w:tcPr>
            <w:tcW w:w="0" w:type="auto"/>
            <w:shd w:val="clear" w:color="auto" w:fill="DDC9A3"/>
          </w:tcPr>
          <w:p w14:paraId="4F4C7F56"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No se requiere mantenimiento a centros y módulos deportivos </w:t>
            </w:r>
          </w:p>
        </w:tc>
      </w:tr>
      <w:tr w:rsidR="001F57F2" w:rsidRPr="009A4C41" w14:paraId="13305265" w14:textId="77777777" w:rsidTr="00EC7290">
        <w:trPr>
          <w:cantSplit/>
          <w:trHeight w:val="1134"/>
        </w:trPr>
        <w:tc>
          <w:tcPr>
            <w:tcW w:w="0" w:type="auto"/>
            <w:vMerge/>
            <w:shd w:val="clear" w:color="auto" w:fill="DDC9A3"/>
          </w:tcPr>
          <w:p w14:paraId="44C2E65C" w14:textId="77777777" w:rsidR="001F57F2" w:rsidRPr="009A4C41" w:rsidRDefault="001F57F2" w:rsidP="00EC7290">
            <w:pPr>
              <w:rPr>
                <w:rFonts w:ascii="Gotham Rounded Light" w:hAnsi="Gotham Rounded Light" w:cs="Times New Roman"/>
                <w:b/>
                <w:bCs/>
                <w:sz w:val="24"/>
                <w:szCs w:val="24"/>
              </w:rPr>
            </w:pPr>
          </w:p>
        </w:tc>
        <w:tc>
          <w:tcPr>
            <w:tcW w:w="0" w:type="auto"/>
            <w:shd w:val="clear" w:color="auto" w:fill="DDC9A3"/>
          </w:tcPr>
          <w:p w14:paraId="040C2E0B" w14:textId="77777777" w:rsidR="001F57F2" w:rsidRPr="00306AF5" w:rsidRDefault="001F57F2" w:rsidP="00EC7290">
            <w:pPr>
              <w:rPr>
                <w:color w:val="000000" w:themeColor="text1"/>
              </w:rPr>
            </w:pPr>
            <w:r w:rsidRPr="00306AF5">
              <w:rPr>
                <w:color w:val="000000" w:themeColor="text1"/>
              </w:rPr>
              <w:t>A2. C.3 Atención de las solicitudes recibidas para dar mantenimieto menor a centros y módulos deportivos</w:t>
            </w:r>
          </w:p>
        </w:tc>
        <w:tc>
          <w:tcPr>
            <w:tcW w:w="0" w:type="auto"/>
            <w:shd w:val="clear" w:color="auto" w:fill="DDC9A3"/>
          </w:tcPr>
          <w:p w14:paraId="624F0E92"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Porcentaje de solicitudes de mantenimieto menor a centros y módulos deportivos</w:t>
            </w:r>
          </w:p>
        </w:tc>
        <w:tc>
          <w:tcPr>
            <w:tcW w:w="0" w:type="auto"/>
            <w:shd w:val="clear" w:color="auto" w:fill="DDC9A3"/>
          </w:tcPr>
          <w:p w14:paraId="0DEEE82F"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(número de solicitudes atendidas/número de solicitudes recibidas)*100</w:t>
            </w:r>
          </w:p>
        </w:tc>
        <w:tc>
          <w:tcPr>
            <w:tcW w:w="0" w:type="auto"/>
            <w:shd w:val="clear" w:color="auto" w:fill="DDC9A3"/>
            <w:textDirection w:val="btLr"/>
          </w:tcPr>
          <w:p w14:paraId="214E1131"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Gestión.</w:t>
            </w:r>
          </w:p>
        </w:tc>
        <w:tc>
          <w:tcPr>
            <w:tcW w:w="0" w:type="auto"/>
            <w:shd w:val="clear" w:color="auto" w:fill="DDC9A3"/>
            <w:textDirection w:val="btLr"/>
          </w:tcPr>
          <w:p w14:paraId="4AF64E88"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Eficacia.</w:t>
            </w:r>
          </w:p>
        </w:tc>
        <w:tc>
          <w:tcPr>
            <w:tcW w:w="0" w:type="auto"/>
            <w:shd w:val="clear" w:color="auto" w:fill="DDC9A3"/>
            <w:textDirection w:val="btLr"/>
          </w:tcPr>
          <w:p w14:paraId="662F870E" w14:textId="77777777" w:rsidR="001F57F2" w:rsidRPr="00306AF5" w:rsidRDefault="001F57F2" w:rsidP="00EC7290">
            <w:pPr>
              <w:ind w:left="113" w:right="113"/>
              <w:jc w:val="center"/>
              <w:rPr>
                <w:rFonts w:ascii="Gotham Rounded Light" w:hAnsi="Gotham Rounded Light" w:cs="Times New Roman"/>
                <w:color w:val="000000" w:themeColor="text1"/>
                <w:sz w:val="24"/>
                <w:szCs w:val="24"/>
              </w:rPr>
            </w:pPr>
            <w:r w:rsidRPr="00306AF5">
              <w:rPr>
                <w:rFonts w:ascii="Gotham Rounded Light" w:hAnsi="Gotham Rounded Light" w:cs="Times New Roman"/>
                <w:color w:val="000000" w:themeColor="text1"/>
                <w:sz w:val="24"/>
                <w:szCs w:val="24"/>
              </w:rPr>
              <w:t>trimestral</w:t>
            </w:r>
          </w:p>
        </w:tc>
        <w:tc>
          <w:tcPr>
            <w:tcW w:w="0" w:type="auto"/>
            <w:shd w:val="clear" w:color="auto" w:fill="DDC9A3"/>
            <w:vAlign w:val="center"/>
          </w:tcPr>
          <w:p w14:paraId="485D0126"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36</w:t>
            </w:r>
          </w:p>
        </w:tc>
        <w:tc>
          <w:tcPr>
            <w:tcW w:w="0" w:type="auto"/>
            <w:shd w:val="clear" w:color="auto" w:fill="DDC9A3"/>
            <w:vAlign w:val="center"/>
          </w:tcPr>
          <w:p w14:paraId="3301D936" w14:textId="77777777" w:rsidR="001F57F2" w:rsidRPr="00306AF5" w:rsidRDefault="001F57F2" w:rsidP="00EC7290">
            <w:pPr>
              <w:jc w:val="center"/>
              <w:rPr>
                <w:rFonts w:ascii="Gotham Rounded Light" w:hAnsi="Gotham Rounded Light"/>
                <w:color w:val="000000" w:themeColor="text1"/>
                <w:sz w:val="20"/>
                <w:szCs w:val="20"/>
              </w:rPr>
            </w:pPr>
          </w:p>
          <w:p w14:paraId="68F6AE41" w14:textId="77777777" w:rsidR="001F57F2" w:rsidRPr="00306AF5" w:rsidRDefault="001F57F2" w:rsidP="00EC7290">
            <w:pPr>
              <w:jc w:val="cente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36</w:t>
            </w:r>
          </w:p>
        </w:tc>
        <w:tc>
          <w:tcPr>
            <w:tcW w:w="0" w:type="auto"/>
            <w:shd w:val="clear" w:color="auto" w:fill="DDC9A3"/>
          </w:tcPr>
          <w:p w14:paraId="5A87D1F2"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Informe trimestral de actividades </w:t>
            </w:r>
          </w:p>
        </w:tc>
        <w:tc>
          <w:tcPr>
            <w:tcW w:w="0" w:type="auto"/>
            <w:shd w:val="clear" w:color="auto" w:fill="DDC9A3"/>
          </w:tcPr>
          <w:p w14:paraId="278E250E" w14:textId="77777777" w:rsidR="001F57F2" w:rsidRPr="00306AF5" w:rsidRDefault="001F57F2" w:rsidP="00EC7290">
            <w:pPr>
              <w:rPr>
                <w:rFonts w:ascii="Gotham Rounded Light" w:hAnsi="Gotham Rounded Light"/>
                <w:color w:val="000000" w:themeColor="text1"/>
                <w:sz w:val="20"/>
                <w:szCs w:val="20"/>
              </w:rPr>
            </w:pPr>
            <w:r w:rsidRPr="00306AF5">
              <w:rPr>
                <w:rFonts w:ascii="Gotham Rounded Light" w:hAnsi="Gotham Rounded Light"/>
                <w:color w:val="000000" w:themeColor="text1"/>
                <w:sz w:val="20"/>
                <w:szCs w:val="20"/>
              </w:rPr>
              <w:t xml:space="preserve">No se reciben solicitudes de mantenimiento menor </w:t>
            </w:r>
          </w:p>
        </w:tc>
      </w:tr>
    </w:tbl>
    <w:p w14:paraId="09D33451" w14:textId="77777777" w:rsidR="008903F4" w:rsidRPr="00D36186" w:rsidRDefault="008903F4" w:rsidP="00407C06">
      <w:pPr>
        <w:jc w:val="both"/>
        <w:rPr>
          <w:rFonts w:ascii="Gotham Rounded Light" w:hAnsi="Gotham Rounded Light" w:cs="Times New Roman"/>
          <w:sz w:val="20"/>
          <w:szCs w:val="20"/>
        </w:rPr>
      </w:pPr>
    </w:p>
    <w:p w14:paraId="6EDE73F6" w14:textId="77777777" w:rsidR="007F2F00" w:rsidRPr="00D36186" w:rsidRDefault="00561D94" w:rsidP="00407C0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2</w:t>
      </w:r>
      <w:r w:rsidR="00407C06" w:rsidRPr="00D36186">
        <w:rPr>
          <w:rFonts w:ascii="Gotham Rounded Light" w:hAnsi="Gotham Rounded Light" w:cs="Times New Roman"/>
          <w:sz w:val="20"/>
          <w:szCs w:val="20"/>
        </w:rPr>
        <w:t>2</w:t>
      </w:r>
      <w:r w:rsidR="001514BB" w:rsidRPr="00D36186">
        <w:rPr>
          <w:rFonts w:ascii="Gotham Rounded Light" w:hAnsi="Gotham Rounded Light" w:cs="Times New Roman"/>
          <w:sz w:val="20"/>
          <w:szCs w:val="20"/>
        </w:rPr>
        <w:t xml:space="preserve">. </w:t>
      </w:r>
      <w:r w:rsidR="0019575A" w:rsidRPr="00D36186">
        <w:rPr>
          <w:rFonts w:ascii="Gotham Rounded Light" w:hAnsi="Gotham Rounded Light" w:cs="Times New Roman"/>
          <w:sz w:val="20"/>
          <w:szCs w:val="20"/>
        </w:rPr>
        <w:t xml:space="preserve">Estructura </w:t>
      </w:r>
      <w:r w:rsidR="001514BB" w:rsidRPr="00D36186">
        <w:rPr>
          <w:rFonts w:ascii="Gotham Rounded Light" w:hAnsi="Gotham Rounded Light" w:cs="Times New Roman"/>
          <w:sz w:val="20"/>
          <w:szCs w:val="20"/>
        </w:rPr>
        <w:t>de la MIR</w:t>
      </w:r>
    </w:p>
    <w:p w14:paraId="621F337C" w14:textId="05BC75B0" w:rsidR="00316939" w:rsidRPr="008F16A6" w:rsidRDefault="00316939" w:rsidP="00407C06">
      <w:pPr>
        <w:spacing w:before="240"/>
        <w:jc w:val="center"/>
        <w:rPr>
          <w:rFonts w:ascii="Gotham Rounded Light" w:hAnsi="Gotham Rounded Light"/>
          <w:sz w:val="20"/>
          <w:szCs w:val="20"/>
        </w:rPr>
      </w:pPr>
    </w:p>
    <w:sectPr w:rsidR="00316939" w:rsidRPr="008F16A6" w:rsidSect="003153D4">
      <w:footerReference w:type="default" r:id="rId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FAD0" w14:textId="77777777" w:rsidR="007E6F17" w:rsidRDefault="007E6F17" w:rsidP="009156FD">
      <w:r>
        <w:separator/>
      </w:r>
    </w:p>
  </w:endnote>
  <w:endnote w:type="continuationSeparator" w:id="0">
    <w:p w14:paraId="70D3BB7F" w14:textId="77777777" w:rsidR="007E6F17" w:rsidRDefault="007E6F17" w:rsidP="0091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roman"/>
    <w:notTrueType/>
    <w:pitch w:val="default"/>
  </w:font>
  <w:font w:name="TimesNewRomanPSMT">
    <w:altName w:val="Times New Roman"/>
    <w:panose1 w:val="00000000000000000000"/>
    <w:charset w:val="A3"/>
    <w:family w:val="auto"/>
    <w:notTrueType/>
    <w:pitch w:val="default"/>
    <w:sig w:usb0="20000003"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71BA652A" w:rsidR="00D42871" w:rsidRPr="00A71B89" w:rsidRDefault="00D42871">
        <w:pPr>
          <w:pStyle w:val="Piedepgina"/>
          <w:jc w:val="center"/>
          <w:rPr>
            <w:b/>
            <w:bCs/>
            <w:color w:val="767171" w:themeColor="background2" w:themeShade="80"/>
          </w:rPr>
        </w:pPr>
        <w:r w:rsidRPr="004044CF">
          <w:rPr>
            <w:b/>
            <w:bCs/>
            <w:noProof/>
            <w:color w:val="767171" w:themeColor="background2" w:themeShade="80"/>
            <w:sz w:val="24"/>
            <w:szCs w:val="24"/>
            <w:lang w:val="es-MX"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983626">
          <w:rPr>
            <w:b/>
            <w:bCs/>
            <w:noProof/>
            <w:color w:val="767171" w:themeColor="background2" w:themeShade="80"/>
          </w:rPr>
          <w:t>2</w:t>
        </w:r>
        <w:r w:rsidRPr="00A71B89">
          <w:rPr>
            <w:b/>
            <w:bCs/>
            <w:color w:val="767171" w:themeColor="background2" w:themeShade="80"/>
          </w:rPr>
          <w:fldChar w:fldCharType="end"/>
        </w:r>
      </w:p>
    </w:sdtContent>
  </w:sdt>
  <w:p w14:paraId="6B36EA4B" w14:textId="7DC550E1" w:rsidR="00D42871" w:rsidRDefault="00D428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735A" w14:textId="77777777" w:rsidR="007E6F17" w:rsidRDefault="007E6F17" w:rsidP="009156FD">
      <w:r>
        <w:separator/>
      </w:r>
    </w:p>
  </w:footnote>
  <w:footnote w:type="continuationSeparator" w:id="0">
    <w:p w14:paraId="69001D69" w14:textId="77777777" w:rsidR="007E6F17" w:rsidRDefault="007E6F17" w:rsidP="00915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0B8D"/>
    <w:rsid w:val="000056D5"/>
    <w:rsid w:val="00007B11"/>
    <w:rsid w:val="00011668"/>
    <w:rsid w:val="00011B7D"/>
    <w:rsid w:val="0001443C"/>
    <w:rsid w:val="00014E8D"/>
    <w:rsid w:val="00024246"/>
    <w:rsid w:val="000378F0"/>
    <w:rsid w:val="0003796F"/>
    <w:rsid w:val="00043B6C"/>
    <w:rsid w:val="00044112"/>
    <w:rsid w:val="00046A97"/>
    <w:rsid w:val="000475FD"/>
    <w:rsid w:val="000500F0"/>
    <w:rsid w:val="000513CF"/>
    <w:rsid w:val="000526FC"/>
    <w:rsid w:val="00055FFD"/>
    <w:rsid w:val="0006121F"/>
    <w:rsid w:val="00064579"/>
    <w:rsid w:val="000650A3"/>
    <w:rsid w:val="0007067F"/>
    <w:rsid w:val="000709DB"/>
    <w:rsid w:val="00071A12"/>
    <w:rsid w:val="00073B89"/>
    <w:rsid w:val="00076C20"/>
    <w:rsid w:val="00086603"/>
    <w:rsid w:val="000878CD"/>
    <w:rsid w:val="00091030"/>
    <w:rsid w:val="00097B8C"/>
    <w:rsid w:val="000A4C70"/>
    <w:rsid w:val="000B3AB2"/>
    <w:rsid w:val="000B4061"/>
    <w:rsid w:val="000B6C2B"/>
    <w:rsid w:val="000C54F1"/>
    <w:rsid w:val="000C5825"/>
    <w:rsid w:val="000C7ECE"/>
    <w:rsid w:val="000D3446"/>
    <w:rsid w:val="000D6E5F"/>
    <w:rsid w:val="000E0269"/>
    <w:rsid w:val="000E13EC"/>
    <w:rsid w:val="000E407C"/>
    <w:rsid w:val="000F6C56"/>
    <w:rsid w:val="00107D1C"/>
    <w:rsid w:val="0011150B"/>
    <w:rsid w:val="00112802"/>
    <w:rsid w:val="00116669"/>
    <w:rsid w:val="00124D9A"/>
    <w:rsid w:val="00126E90"/>
    <w:rsid w:val="00130378"/>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A3A7D"/>
    <w:rsid w:val="001B2EBD"/>
    <w:rsid w:val="001B7A67"/>
    <w:rsid w:val="001C0645"/>
    <w:rsid w:val="001C22AF"/>
    <w:rsid w:val="001C32CF"/>
    <w:rsid w:val="001C4552"/>
    <w:rsid w:val="001C66D1"/>
    <w:rsid w:val="001C7500"/>
    <w:rsid w:val="001E32F8"/>
    <w:rsid w:val="001F15BE"/>
    <w:rsid w:val="001F33D2"/>
    <w:rsid w:val="001F41F2"/>
    <w:rsid w:val="001F57F2"/>
    <w:rsid w:val="00200D9D"/>
    <w:rsid w:val="002025CF"/>
    <w:rsid w:val="00210375"/>
    <w:rsid w:val="00210551"/>
    <w:rsid w:val="00213570"/>
    <w:rsid w:val="002135E0"/>
    <w:rsid w:val="002150BC"/>
    <w:rsid w:val="00215A1E"/>
    <w:rsid w:val="00221CB4"/>
    <w:rsid w:val="002379AF"/>
    <w:rsid w:val="00243143"/>
    <w:rsid w:val="002470B6"/>
    <w:rsid w:val="002559CC"/>
    <w:rsid w:val="0026096F"/>
    <w:rsid w:val="002614EC"/>
    <w:rsid w:val="00261BE3"/>
    <w:rsid w:val="00263506"/>
    <w:rsid w:val="00265E7B"/>
    <w:rsid w:val="00267125"/>
    <w:rsid w:val="00273760"/>
    <w:rsid w:val="0027616C"/>
    <w:rsid w:val="00276618"/>
    <w:rsid w:val="0028084C"/>
    <w:rsid w:val="00282612"/>
    <w:rsid w:val="00283625"/>
    <w:rsid w:val="00284BF7"/>
    <w:rsid w:val="00286CB4"/>
    <w:rsid w:val="00291622"/>
    <w:rsid w:val="002A5DE2"/>
    <w:rsid w:val="002A72ED"/>
    <w:rsid w:val="002C4D9D"/>
    <w:rsid w:val="002C7929"/>
    <w:rsid w:val="002D04CC"/>
    <w:rsid w:val="002D115E"/>
    <w:rsid w:val="002D1F8F"/>
    <w:rsid w:val="002E0C95"/>
    <w:rsid w:val="002E2C74"/>
    <w:rsid w:val="002E4D33"/>
    <w:rsid w:val="002E5A1B"/>
    <w:rsid w:val="002E7C40"/>
    <w:rsid w:val="002F0C97"/>
    <w:rsid w:val="002F2E2B"/>
    <w:rsid w:val="002F464D"/>
    <w:rsid w:val="002F7DFB"/>
    <w:rsid w:val="00305D60"/>
    <w:rsid w:val="00306D16"/>
    <w:rsid w:val="00313ED4"/>
    <w:rsid w:val="003153D4"/>
    <w:rsid w:val="00316939"/>
    <w:rsid w:val="00317680"/>
    <w:rsid w:val="00331ECA"/>
    <w:rsid w:val="00342268"/>
    <w:rsid w:val="003510DC"/>
    <w:rsid w:val="00352858"/>
    <w:rsid w:val="00354793"/>
    <w:rsid w:val="00356D9E"/>
    <w:rsid w:val="0036417A"/>
    <w:rsid w:val="0037031D"/>
    <w:rsid w:val="00373A41"/>
    <w:rsid w:val="00373FEE"/>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E05C1"/>
    <w:rsid w:val="003F137D"/>
    <w:rsid w:val="003F21FA"/>
    <w:rsid w:val="003F32A4"/>
    <w:rsid w:val="003F3AAD"/>
    <w:rsid w:val="003F7007"/>
    <w:rsid w:val="0040508C"/>
    <w:rsid w:val="004072B8"/>
    <w:rsid w:val="00407C06"/>
    <w:rsid w:val="004112A4"/>
    <w:rsid w:val="004163B6"/>
    <w:rsid w:val="00420E80"/>
    <w:rsid w:val="00421FD0"/>
    <w:rsid w:val="00427F6C"/>
    <w:rsid w:val="0044092F"/>
    <w:rsid w:val="004411AC"/>
    <w:rsid w:val="00442E4C"/>
    <w:rsid w:val="00444146"/>
    <w:rsid w:val="00447A27"/>
    <w:rsid w:val="00447AAB"/>
    <w:rsid w:val="00447B9E"/>
    <w:rsid w:val="00456487"/>
    <w:rsid w:val="0046114B"/>
    <w:rsid w:val="0047128F"/>
    <w:rsid w:val="0047214E"/>
    <w:rsid w:val="00481A0E"/>
    <w:rsid w:val="004A2A64"/>
    <w:rsid w:val="004A2CB6"/>
    <w:rsid w:val="004A331A"/>
    <w:rsid w:val="004A4F19"/>
    <w:rsid w:val="004A6AAA"/>
    <w:rsid w:val="004B2E02"/>
    <w:rsid w:val="004B44B6"/>
    <w:rsid w:val="004C1074"/>
    <w:rsid w:val="004C2247"/>
    <w:rsid w:val="004C2F4D"/>
    <w:rsid w:val="004C631B"/>
    <w:rsid w:val="004C7C5C"/>
    <w:rsid w:val="004D36FF"/>
    <w:rsid w:val="004D4F7B"/>
    <w:rsid w:val="004D6809"/>
    <w:rsid w:val="004E2AC1"/>
    <w:rsid w:val="004E65C2"/>
    <w:rsid w:val="00503461"/>
    <w:rsid w:val="00511529"/>
    <w:rsid w:val="0053397F"/>
    <w:rsid w:val="00533DC2"/>
    <w:rsid w:val="00535A30"/>
    <w:rsid w:val="0054687C"/>
    <w:rsid w:val="00555DB9"/>
    <w:rsid w:val="00561D94"/>
    <w:rsid w:val="0056259E"/>
    <w:rsid w:val="005759C5"/>
    <w:rsid w:val="005759CA"/>
    <w:rsid w:val="0057768C"/>
    <w:rsid w:val="00583D67"/>
    <w:rsid w:val="005922D1"/>
    <w:rsid w:val="00592BA6"/>
    <w:rsid w:val="00593443"/>
    <w:rsid w:val="00593B03"/>
    <w:rsid w:val="0059710D"/>
    <w:rsid w:val="005A72F7"/>
    <w:rsid w:val="005B22D7"/>
    <w:rsid w:val="005B2E64"/>
    <w:rsid w:val="005C5197"/>
    <w:rsid w:val="005D151B"/>
    <w:rsid w:val="005D311D"/>
    <w:rsid w:val="005D6ED7"/>
    <w:rsid w:val="005E32F3"/>
    <w:rsid w:val="005E61E6"/>
    <w:rsid w:val="005F6F50"/>
    <w:rsid w:val="00600C80"/>
    <w:rsid w:val="0060422C"/>
    <w:rsid w:val="00604591"/>
    <w:rsid w:val="00605E22"/>
    <w:rsid w:val="006062BF"/>
    <w:rsid w:val="00612DE6"/>
    <w:rsid w:val="006179AE"/>
    <w:rsid w:val="00621C30"/>
    <w:rsid w:val="00626752"/>
    <w:rsid w:val="00630C07"/>
    <w:rsid w:val="00640B3D"/>
    <w:rsid w:val="00657E25"/>
    <w:rsid w:val="00683561"/>
    <w:rsid w:val="00690E57"/>
    <w:rsid w:val="006918FD"/>
    <w:rsid w:val="00692CED"/>
    <w:rsid w:val="00695BCA"/>
    <w:rsid w:val="0069671B"/>
    <w:rsid w:val="006A6C97"/>
    <w:rsid w:val="006B1599"/>
    <w:rsid w:val="006E4DE7"/>
    <w:rsid w:val="006F1BD6"/>
    <w:rsid w:val="006F2309"/>
    <w:rsid w:val="006F2743"/>
    <w:rsid w:val="006F41F8"/>
    <w:rsid w:val="006F5E10"/>
    <w:rsid w:val="006F7621"/>
    <w:rsid w:val="00701548"/>
    <w:rsid w:val="00710A79"/>
    <w:rsid w:val="00713EE0"/>
    <w:rsid w:val="00715D6F"/>
    <w:rsid w:val="00716316"/>
    <w:rsid w:val="007176E3"/>
    <w:rsid w:val="00717DD9"/>
    <w:rsid w:val="00724673"/>
    <w:rsid w:val="00725ECD"/>
    <w:rsid w:val="007278B0"/>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0B66"/>
    <w:rsid w:val="007A1170"/>
    <w:rsid w:val="007A1CEF"/>
    <w:rsid w:val="007B04A8"/>
    <w:rsid w:val="007B1290"/>
    <w:rsid w:val="007C131F"/>
    <w:rsid w:val="007C5F33"/>
    <w:rsid w:val="007D2EC1"/>
    <w:rsid w:val="007D4C94"/>
    <w:rsid w:val="007D5DDF"/>
    <w:rsid w:val="007D7D94"/>
    <w:rsid w:val="007E446D"/>
    <w:rsid w:val="007E6F17"/>
    <w:rsid w:val="007E7EF1"/>
    <w:rsid w:val="007F2F00"/>
    <w:rsid w:val="008000BD"/>
    <w:rsid w:val="00801628"/>
    <w:rsid w:val="0080648D"/>
    <w:rsid w:val="00806FFC"/>
    <w:rsid w:val="00812880"/>
    <w:rsid w:val="008129E4"/>
    <w:rsid w:val="00815FAA"/>
    <w:rsid w:val="00816508"/>
    <w:rsid w:val="0082124E"/>
    <w:rsid w:val="00825ACC"/>
    <w:rsid w:val="00834261"/>
    <w:rsid w:val="00841484"/>
    <w:rsid w:val="0084532C"/>
    <w:rsid w:val="00856308"/>
    <w:rsid w:val="00857E08"/>
    <w:rsid w:val="00862706"/>
    <w:rsid w:val="00863BD4"/>
    <w:rsid w:val="008847D0"/>
    <w:rsid w:val="00885016"/>
    <w:rsid w:val="008903F4"/>
    <w:rsid w:val="00897063"/>
    <w:rsid w:val="008A5984"/>
    <w:rsid w:val="008B3C3A"/>
    <w:rsid w:val="008B6DB9"/>
    <w:rsid w:val="008C09B9"/>
    <w:rsid w:val="008C12F2"/>
    <w:rsid w:val="008C52C5"/>
    <w:rsid w:val="008D1017"/>
    <w:rsid w:val="008D3094"/>
    <w:rsid w:val="008E13E4"/>
    <w:rsid w:val="008F0DB6"/>
    <w:rsid w:val="008F16A6"/>
    <w:rsid w:val="008F189F"/>
    <w:rsid w:val="008F5F9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AF3"/>
    <w:rsid w:val="00982457"/>
    <w:rsid w:val="009824C3"/>
    <w:rsid w:val="00983626"/>
    <w:rsid w:val="009842F2"/>
    <w:rsid w:val="0098446D"/>
    <w:rsid w:val="009974BE"/>
    <w:rsid w:val="009A0945"/>
    <w:rsid w:val="009A4C41"/>
    <w:rsid w:val="009A669D"/>
    <w:rsid w:val="009B680A"/>
    <w:rsid w:val="009D29F1"/>
    <w:rsid w:val="009D343D"/>
    <w:rsid w:val="009E0FD9"/>
    <w:rsid w:val="009F34D9"/>
    <w:rsid w:val="009F4DD4"/>
    <w:rsid w:val="009F69EF"/>
    <w:rsid w:val="009F6E27"/>
    <w:rsid w:val="00A02A39"/>
    <w:rsid w:val="00A02E74"/>
    <w:rsid w:val="00A038B2"/>
    <w:rsid w:val="00A0562A"/>
    <w:rsid w:val="00A0634E"/>
    <w:rsid w:val="00A13D7A"/>
    <w:rsid w:val="00A14091"/>
    <w:rsid w:val="00A14FFE"/>
    <w:rsid w:val="00A21179"/>
    <w:rsid w:val="00A21A38"/>
    <w:rsid w:val="00A21C86"/>
    <w:rsid w:val="00A230DB"/>
    <w:rsid w:val="00A279A9"/>
    <w:rsid w:val="00A32732"/>
    <w:rsid w:val="00A444B3"/>
    <w:rsid w:val="00A45ABA"/>
    <w:rsid w:val="00A473F2"/>
    <w:rsid w:val="00A50460"/>
    <w:rsid w:val="00A52D1A"/>
    <w:rsid w:val="00A5314E"/>
    <w:rsid w:val="00A563CF"/>
    <w:rsid w:val="00A60097"/>
    <w:rsid w:val="00A647E3"/>
    <w:rsid w:val="00A668FD"/>
    <w:rsid w:val="00A71B89"/>
    <w:rsid w:val="00A757D7"/>
    <w:rsid w:val="00A877E1"/>
    <w:rsid w:val="00A924D7"/>
    <w:rsid w:val="00A93599"/>
    <w:rsid w:val="00A97C86"/>
    <w:rsid w:val="00A97F08"/>
    <w:rsid w:val="00AA03EC"/>
    <w:rsid w:val="00AA1604"/>
    <w:rsid w:val="00AA2BD6"/>
    <w:rsid w:val="00AA2BEA"/>
    <w:rsid w:val="00AA402E"/>
    <w:rsid w:val="00AB400A"/>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3F26"/>
    <w:rsid w:val="00B15CB1"/>
    <w:rsid w:val="00B1688F"/>
    <w:rsid w:val="00B24F91"/>
    <w:rsid w:val="00B2738E"/>
    <w:rsid w:val="00B32B29"/>
    <w:rsid w:val="00B334F6"/>
    <w:rsid w:val="00B348C6"/>
    <w:rsid w:val="00B34E3C"/>
    <w:rsid w:val="00B36CD7"/>
    <w:rsid w:val="00B42FD7"/>
    <w:rsid w:val="00B46725"/>
    <w:rsid w:val="00B54ED4"/>
    <w:rsid w:val="00B566D9"/>
    <w:rsid w:val="00B629CF"/>
    <w:rsid w:val="00B907F3"/>
    <w:rsid w:val="00B908A7"/>
    <w:rsid w:val="00B93FA5"/>
    <w:rsid w:val="00B96626"/>
    <w:rsid w:val="00B9673A"/>
    <w:rsid w:val="00BA2F50"/>
    <w:rsid w:val="00BA5383"/>
    <w:rsid w:val="00BA6807"/>
    <w:rsid w:val="00BA7E7D"/>
    <w:rsid w:val="00BB080C"/>
    <w:rsid w:val="00BB70AA"/>
    <w:rsid w:val="00BC1B23"/>
    <w:rsid w:val="00BC34D9"/>
    <w:rsid w:val="00BC457E"/>
    <w:rsid w:val="00BC73A2"/>
    <w:rsid w:val="00BD5474"/>
    <w:rsid w:val="00BD6653"/>
    <w:rsid w:val="00BE092A"/>
    <w:rsid w:val="00BE3CBF"/>
    <w:rsid w:val="00BE5518"/>
    <w:rsid w:val="00BE6807"/>
    <w:rsid w:val="00BF03D6"/>
    <w:rsid w:val="00BF3648"/>
    <w:rsid w:val="00BF3A24"/>
    <w:rsid w:val="00BF3EF3"/>
    <w:rsid w:val="00C038C2"/>
    <w:rsid w:val="00C1058E"/>
    <w:rsid w:val="00C14B4E"/>
    <w:rsid w:val="00C20F9F"/>
    <w:rsid w:val="00C21EA7"/>
    <w:rsid w:val="00C252A1"/>
    <w:rsid w:val="00C37E75"/>
    <w:rsid w:val="00C432FE"/>
    <w:rsid w:val="00C45358"/>
    <w:rsid w:val="00C462D4"/>
    <w:rsid w:val="00C46F64"/>
    <w:rsid w:val="00C50C44"/>
    <w:rsid w:val="00C7136B"/>
    <w:rsid w:val="00C7322E"/>
    <w:rsid w:val="00C75AF3"/>
    <w:rsid w:val="00C8489E"/>
    <w:rsid w:val="00C86517"/>
    <w:rsid w:val="00C87C2E"/>
    <w:rsid w:val="00C94F02"/>
    <w:rsid w:val="00C96A22"/>
    <w:rsid w:val="00CA09BD"/>
    <w:rsid w:val="00CB1F2C"/>
    <w:rsid w:val="00CB2D23"/>
    <w:rsid w:val="00CB4A36"/>
    <w:rsid w:val="00CC46EA"/>
    <w:rsid w:val="00CC7711"/>
    <w:rsid w:val="00CD09E1"/>
    <w:rsid w:val="00CD2A12"/>
    <w:rsid w:val="00CD6586"/>
    <w:rsid w:val="00CE2406"/>
    <w:rsid w:val="00CE2C72"/>
    <w:rsid w:val="00CE480A"/>
    <w:rsid w:val="00CF0B63"/>
    <w:rsid w:val="00CF57FA"/>
    <w:rsid w:val="00CF5981"/>
    <w:rsid w:val="00D25F64"/>
    <w:rsid w:val="00D26A09"/>
    <w:rsid w:val="00D36186"/>
    <w:rsid w:val="00D36DDE"/>
    <w:rsid w:val="00D411EA"/>
    <w:rsid w:val="00D41B01"/>
    <w:rsid w:val="00D42871"/>
    <w:rsid w:val="00D432A1"/>
    <w:rsid w:val="00D55AA8"/>
    <w:rsid w:val="00D6126D"/>
    <w:rsid w:val="00D71260"/>
    <w:rsid w:val="00D720D6"/>
    <w:rsid w:val="00D728EE"/>
    <w:rsid w:val="00D762DB"/>
    <w:rsid w:val="00D77B1C"/>
    <w:rsid w:val="00D808A7"/>
    <w:rsid w:val="00D84916"/>
    <w:rsid w:val="00D84D75"/>
    <w:rsid w:val="00D864DD"/>
    <w:rsid w:val="00DA269B"/>
    <w:rsid w:val="00DA3C4F"/>
    <w:rsid w:val="00DB1E6E"/>
    <w:rsid w:val="00DB32E2"/>
    <w:rsid w:val="00DB32EE"/>
    <w:rsid w:val="00DB4F1F"/>
    <w:rsid w:val="00DB7350"/>
    <w:rsid w:val="00DD4CDA"/>
    <w:rsid w:val="00DE0600"/>
    <w:rsid w:val="00DF31C5"/>
    <w:rsid w:val="00DF3F5C"/>
    <w:rsid w:val="00E06448"/>
    <w:rsid w:val="00E308A7"/>
    <w:rsid w:val="00E40928"/>
    <w:rsid w:val="00E40B57"/>
    <w:rsid w:val="00E4636C"/>
    <w:rsid w:val="00E518E1"/>
    <w:rsid w:val="00E56001"/>
    <w:rsid w:val="00E572B7"/>
    <w:rsid w:val="00E72528"/>
    <w:rsid w:val="00E7464C"/>
    <w:rsid w:val="00E74D80"/>
    <w:rsid w:val="00E77A72"/>
    <w:rsid w:val="00E821AF"/>
    <w:rsid w:val="00E83584"/>
    <w:rsid w:val="00E85EA3"/>
    <w:rsid w:val="00E86F90"/>
    <w:rsid w:val="00E922C4"/>
    <w:rsid w:val="00E930F2"/>
    <w:rsid w:val="00E94185"/>
    <w:rsid w:val="00EA25A2"/>
    <w:rsid w:val="00EA485D"/>
    <w:rsid w:val="00EB2A9B"/>
    <w:rsid w:val="00EB312D"/>
    <w:rsid w:val="00EB581A"/>
    <w:rsid w:val="00EC1D2D"/>
    <w:rsid w:val="00EC4557"/>
    <w:rsid w:val="00EC53E7"/>
    <w:rsid w:val="00EC54BE"/>
    <w:rsid w:val="00EC758D"/>
    <w:rsid w:val="00ED241F"/>
    <w:rsid w:val="00ED4579"/>
    <w:rsid w:val="00ED6DF5"/>
    <w:rsid w:val="00ED7BC0"/>
    <w:rsid w:val="00EE0881"/>
    <w:rsid w:val="00EE5619"/>
    <w:rsid w:val="00EE7B69"/>
    <w:rsid w:val="00EF02D9"/>
    <w:rsid w:val="00EF0370"/>
    <w:rsid w:val="00EF0DCF"/>
    <w:rsid w:val="00EF1879"/>
    <w:rsid w:val="00EF1E09"/>
    <w:rsid w:val="00EF490C"/>
    <w:rsid w:val="00F03F66"/>
    <w:rsid w:val="00F10450"/>
    <w:rsid w:val="00F10A0D"/>
    <w:rsid w:val="00F1212A"/>
    <w:rsid w:val="00F20662"/>
    <w:rsid w:val="00F227E2"/>
    <w:rsid w:val="00F26AAB"/>
    <w:rsid w:val="00F2773D"/>
    <w:rsid w:val="00F33F43"/>
    <w:rsid w:val="00F35DE0"/>
    <w:rsid w:val="00F36FE6"/>
    <w:rsid w:val="00F40A91"/>
    <w:rsid w:val="00F504D1"/>
    <w:rsid w:val="00F5502B"/>
    <w:rsid w:val="00F7577D"/>
    <w:rsid w:val="00F870BC"/>
    <w:rsid w:val="00F914A5"/>
    <w:rsid w:val="00F93273"/>
    <w:rsid w:val="00F975A0"/>
    <w:rsid w:val="00F97620"/>
    <w:rsid w:val="00FA3877"/>
    <w:rsid w:val="00FB1CD6"/>
    <w:rsid w:val="00FB6E41"/>
    <w:rsid w:val="00FC06F3"/>
    <w:rsid w:val="00FD1976"/>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4C2D"/>
  <w15:chartTrackingRefBased/>
  <w15:docId w15:val="{060D4C0A-700A-4A05-950B-AACA1260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1CEF"/>
    <w:pPr>
      <w:widowControl w:val="0"/>
      <w:autoSpaceDE w:val="0"/>
      <w:autoSpaceDN w:val="0"/>
      <w:spacing w:after="0" w:line="240" w:lineRule="auto"/>
    </w:pPr>
    <w:rPr>
      <w:rFonts w:ascii="Calibri" w:eastAsia="Times New Roman" w:hAnsi="Calibri" w:cs="Calibri"/>
      <w:lang w:val="es-ES"/>
    </w:rPr>
  </w:style>
  <w:style w:type="paragraph" w:styleId="Ttulo1">
    <w:name w:val="heading 1"/>
    <w:basedOn w:val="Normal"/>
    <w:next w:val="Normal"/>
    <w:link w:val="Ttulo1Car"/>
    <w:uiPriority w:val="9"/>
    <w:qFormat/>
    <w:rsid w:val="001345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ind w:left="720"/>
      <w:contextualSpacing/>
      <w:jc w:val="both"/>
    </w:pPr>
    <w:rPr>
      <w:rFonts w:ascii="Soberana Sans" w:hAnsi="Soberana Sans"/>
      <w:color w:val="616265"/>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ind w:left="0" w:right="0"/>
      <w:jc w:val="both"/>
    </w:pPr>
    <w:rPr>
      <w:rFonts w:ascii="Soberana Sans" w:hAnsi="Soberana Sans"/>
      <w:color w:val="000000" w:themeColor="text1"/>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352858"/>
    <w:rPr>
      <w:rFonts w:eastAsia="Calibri"/>
    </w:rPr>
  </w:style>
  <w:style w:type="character" w:customStyle="1" w:styleId="TextoindependienteCar">
    <w:name w:val="Texto independiente Car"/>
    <w:basedOn w:val="Fuentedeprrafopredeter"/>
    <w:link w:val="Textoindependiente"/>
    <w:uiPriority w:val="1"/>
    <w:rsid w:val="0035285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568081151">
          <w:marLeft w:val="360"/>
          <w:marRight w:val="0"/>
          <w:marTop w:val="200"/>
          <w:marBottom w:val="0"/>
          <w:divBdr>
            <w:top w:val="none" w:sz="0" w:space="0" w:color="auto"/>
            <w:left w:val="none" w:sz="0" w:space="0" w:color="auto"/>
            <w:bottom w:val="none" w:sz="0" w:space="0" w:color="auto"/>
            <w:right w:val="none" w:sz="0" w:space="0" w:color="auto"/>
          </w:divBdr>
        </w:div>
        <w:div w:id="1966307878">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 w:id="1170365114">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98763204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715664485">
          <w:marLeft w:val="360"/>
          <w:marRight w:val="0"/>
          <w:marTop w:val="200"/>
          <w:marBottom w:val="0"/>
          <w:divBdr>
            <w:top w:val="none" w:sz="0" w:space="0" w:color="auto"/>
            <w:left w:val="none" w:sz="0" w:space="0" w:color="auto"/>
            <w:bottom w:val="none" w:sz="0" w:space="0" w:color="auto"/>
            <w:right w:val="none" w:sz="0" w:space="0" w:color="auto"/>
          </w:divBdr>
        </w:div>
        <w:div w:id="1869952278">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147020885">
          <w:marLeft w:val="0"/>
          <w:marRight w:val="0"/>
          <w:marTop w:val="0"/>
          <w:marBottom w:val="0"/>
          <w:divBdr>
            <w:top w:val="none" w:sz="0" w:space="0" w:color="auto"/>
            <w:left w:val="none" w:sz="0" w:space="0" w:color="auto"/>
            <w:bottom w:val="none" w:sz="0" w:space="0" w:color="auto"/>
            <w:right w:val="none" w:sz="0" w:space="0" w:color="auto"/>
          </w:divBdr>
        </w:div>
        <w:div w:id="845825810">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877201137">
          <w:marLeft w:val="547"/>
          <w:marRight w:val="0"/>
          <w:marTop w:val="0"/>
          <w:marBottom w:val="0"/>
          <w:divBdr>
            <w:top w:val="none" w:sz="0" w:space="0" w:color="auto"/>
            <w:left w:val="none" w:sz="0" w:space="0" w:color="auto"/>
            <w:bottom w:val="none" w:sz="0" w:space="0" w:color="auto"/>
            <w:right w:val="none" w:sz="0" w:space="0" w:color="auto"/>
          </w:divBdr>
        </w:div>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181315145">
          <w:marLeft w:val="806"/>
          <w:marRight w:val="0"/>
          <w:marTop w:val="0"/>
          <w:marBottom w:val="0"/>
          <w:divBdr>
            <w:top w:val="none" w:sz="0" w:space="0" w:color="auto"/>
            <w:left w:val="none" w:sz="0" w:space="0" w:color="auto"/>
            <w:bottom w:val="none" w:sz="0" w:space="0" w:color="auto"/>
            <w:right w:val="none" w:sz="0" w:space="0" w:color="auto"/>
          </w:divBdr>
        </w:div>
        <w:div w:id="1392584482">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25251528">
          <w:marLeft w:val="547"/>
          <w:marRight w:val="0"/>
          <w:marTop w:val="0"/>
          <w:marBottom w:val="0"/>
          <w:divBdr>
            <w:top w:val="none" w:sz="0" w:space="0" w:color="auto"/>
            <w:left w:val="none" w:sz="0" w:space="0" w:color="auto"/>
            <w:bottom w:val="none" w:sz="0" w:space="0" w:color="auto"/>
            <w:right w:val="none" w:sz="0" w:space="0" w:color="auto"/>
          </w:divBdr>
        </w:div>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DD80-9626-412E-8F48-6041502C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3633</Words>
  <Characters>19985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2</cp:revision>
  <dcterms:created xsi:type="dcterms:W3CDTF">2021-12-13T22:50:00Z</dcterms:created>
  <dcterms:modified xsi:type="dcterms:W3CDTF">2021-12-13T22:50:00Z</dcterms:modified>
</cp:coreProperties>
</file>