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17B" w:rsidRDefault="008F517B" w:rsidP="008F51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</w:rPr>
      </w:pPr>
    </w:p>
    <w:p w:rsidR="008F517B" w:rsidRDefault="008F517B" w:rsidP="008F517B"/>
    <w:p w:rsidR="008F517B" w:rsidRDefault="008F517B" w:rsidP="008F517B"/>
    <w:p w:rsidR="008F517B" w:rsidRPr="006E088E" w:rsidRDefault="008F517B" w:rsidP="008F517B">
      <w:pPr>
        <w:ind w:left="284" w:right="708"/>
        <w:jc w:val="right"/>
        <w:rPr>
          <w:rFonts w:ascii="Roboto" w:hAnsi="Roboto" w:cs="Arial"/>
          <w:color w:val="333333"/>
          <w:shd w:val="clear" w:color="auto" w:fill="FFFFFF"/>
        </w:rPr>
      </w:pPr>
      <w:r w:rsidRPr="006E088E">
        <w:rPr>
          <w:rFonts w:ascii="Roboto" w:hAnsi="Roboto" w:cs="Arial"/>
        </w:rPr>
        <w:t xml:space="preserve">           </w:t>
      </w:r>
    </w:p>
    <w:p w:rsidR="008F517B" w:rsidRDefault="008F517B" w:rsidP="008F517B">
      <w:pPr>
        <w:ind w:left="1134" w:right="1134"/>
        <w:jc w:val="both"/>
        <w:rPr>
          <w:sz w:val="52"/>
          <w:szCs w:val="52"/>
        </w:rPr>
      </w:pPr>
    </w:p>
    <w:p w:rsidR="008F517B" w:rsidRDefault="008F517B" w:rsidP="008F517B">
      <w:pPr>
        <w:ind w:left="1134" w:right="1134"/>
        <w:jc w:val="both"/>
        <w:rPr>
          <w:sz w:val="52"/>
          <w:szCs w:val="52"/>
        </w:rPr>
      </w:pPr>
    </w:p>
    <w:p w:rsidR="008F517B" w:rsidRPr="008F517B" w:rsidRDefault="008F517B" w:rsidP="008F517B">
      <w:pPr>
        <w:ind w:left="1134" w:right="1134"/>
        <w:jc w:val="both"/>
        <w:rPr>
          <w:sz w:val="52"/>
          <w:szCs w:val="52"/>
        </w:rPr>
      </w:pPr>
      <w:bookmarkStart w:id="0" w:name="_GoBack"/>
      <w:bookmarkEnd w:id="0"/>
      <w:r w:rsidRPr="008F517B">
        <w:rPr>
          <w:sz w:val="52"/>
          <w:szCs w:val="52"/>
        </w:rPr>
        <w:t>E</w:t>
      </w:r>
      <w:r w:rsidRPr="008F517B">
        <w:rPr>
          <w:sz w:val="52"/>
          <w:szCs w:val="52"/>
        </w:rPr>
        <w:t xml:space="preserve">n este trimestre, no </w:t>
      </w:r>
      <w:r w:rsidRPr="008F517B">
        <w:rPr>
          <w:sz w:val="52"/>
          <w:szCs w:val="52"/>
        </w:rPr>
        <w:t xml:space="preserve">se cuenta con información </w:t>
      </w:r>
      <w:r w:rsidRPr="008F517B">
        <w:rPr>
          <w:sz w:val="52"/>
          <w:szCs w:val="52"/>
        </w:rPr>
        <w:t>en materia de sesiones.</w:t>
      </w:r>
    </w:p>
    <w:p w:rsidR="00CE67BB" w:rsidRPr="008F517B" w:rsidRDefault="00CE67BB" w:rsidP="008F517B">
      <w:pPr>
        <w:ind w:left="1134" w:right="1134"/>
        <w:jc w:val="both"/>
        <w:rPr>
          <w:sz w:val="52"/>
          <w:szCs w:val="52"/>
        </w:rPr>
      </w:pPr>
    </w:p>
    <w:sectPr w:rsidR="00CE67BB" w:rsidRPr="008F517B" w:rsidSect="00930BC4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b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75" w:rsidRDefault="008F51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17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Plaza de la Constitución n° 1, Col. Tlalpan Centro</w:t>
    </w:r>
  </w:p>
  <w:p w:rsidR="00C24675" w:rsidRPr="00AB5517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>C.P. 14000 Alcaldía Tlalpan, teléfono 55 89 57 15 12</w:t>
    </w:r>
  </w:p>
  <w:p w:rsidR="00422D52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22D52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4675" w:rsidRDefault="008F517B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59192" o:spid="_x0000_s2050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178C773" wp14:editId="21887227">
              <wp:simplePos x="0" y="0"/>
              <wp:positionH relativeFrom="column">
                <wp:posOffset>4107815</wp:posOffset>
              </wp:positionH>
              <wp:positionV relativeFrom="paragraph">
                <wp:posOffset>54610</wp:posOffset>
              </wp:positionV>
              <wp:extent cx="271335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22D52" w:rsidRDefault="008F517B" w:rsidP="005F0F9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PARTICIPACIÓN CIUDADANA</w:t>
                          </w:r>
                        </w:p>
                        <w:p w:rsidR="00422D52" w:rsidRDefault="008F517B">
                          <w:pPr>
                            <w:jc w:val="right"/>
                            <w:textDirection w:val="btLr"/>
                          </w:pPr>
                        </w:p>
                        <w:p w:rsidR="00422D52" w:rsidRDefault="008F517B">
                          <w:pPr>
                            <w:jc w:val="right"/>
                            <w:textDirection w:val="btLr"/>
                          </w:pPr>
                        </w:p>
                        <w:p w:rsidR="00422D52" w:rsidRDefault="008F517B">
                          <w:pPr>
                            <w:textDirection w:val="btLr"/>
                          </w:pPr>
                        </w:p>
                        <w:p w:rsidR="00422D52" w:rsidRDefault="008F517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78C773" id="Rectángulo 1469508309" o:spid="_x0000_s1026" style="position:absolute;margin-left:323.45pt;margin-top:4.3pt;width:213.65pt;height:4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" fillcolor="white [3201]" stroked="f">
              <v:textbox inset="2.53958mm,1.2694mm,2.53958mm,1.2694mm">
                <w:txbxContent>
                  <w:p w:rsidR="00422D52" w:rsidRDefault="008F517B" w:rsidP="005F0F95">
                    <w:pPr>
                      <w:jc w:val="center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PARTICIPACIÓN CIUDADANA</w:t>
                    </w:r>
                  </w:p>
                  <w:p w:rsidR="00422D52" w:rsidRDefault="008F517B">
                    <w:pPr>
                      <w:jc w:val="right"/>
                      <w:textDirection w:val="btLr"/>
                    </w:pPr>
                  </w:p>
                  <w:p w:rsidR="00422D52" w:rsidRDefault="008F517B">
                    <w:pPr>
                      <w:jc w:val="right"/>
                      <w:textDirection w:val="btLr"/>
                    </w:pPr>
                  </w:p>
                  <w:p w:rsidR="00422D52" w:rsidRDefault="008F517B">
                    <w:pPr>
                      <w:textDirection w:val="btLr"/>
                    </w:pPr>
                  </w:p>
                  <w:p w:rsidR="00422D52" w:rsidRDefault="008F517B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59193" o:spid="_x0000_s2051" type="#_x0000_t75" alt="" style="position:absolute;margin-left:0;margin-top:0;width:655.25pt;height:842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2D52" w:rsidRDefault="008F517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59191" o:spid="_x0000_s2049" type="#_x0000_t75" alt="" style="position:absolute;margin-left:0;margin-top:0;width:655.25pt;height:842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17B"/>
    <w:rsid w:val="008F517B"/>
    <w:rsid w:val="00CE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66E9764"/>
  <w15:chartTrackingRefBased/>
  <w15:docId w15:val="{89BD804A-ADD2-46C2-8548-882632B42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17B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F517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517B"/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2025-10-15T15:29:00Z</dcterms:created>
  <dcterms:modified xsi:type="dcterms:W3CDTF">2025-10-15T15:36:00Z</dcterms:modified>
</cp:coreProperties>
</file>