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73EA" w14:textId="73861EC0" w:rsidR="00A54DE3" w:rsidRDefault="00A54DE3" w:rsidP="00804E8A">
      <w:pPr>
        <w:tabs>
          <w:tab w:val="left" w:pos="3990"/>
        </w:tabs>
      </w:pPr>
    </w:p>
    <w:p w14:paraId="054D05A3" w14:textId="77777777" w:rsidR="00E9219F" w:rsidRDefault="00E9219F" w:rsidP="00804E8A">
      <w:pPr>
        <w:tabs>
          <w:tab w:val="left" w:pos="3990"/>
        </w:tabs>
      </w:pPr>
    </w:p>
    <w:p w14:paraId="78538783" w14:textId="6E26676B" w:rsidR="00D722C0" w:rsidRPr="00D722C0" w:rsidRDefault="00D722C0" w:rsidP="00D722C0">
      <w:pPr>
        <w:tabs>
          <w:tab w:val="left" w:pos="399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722C0">
        <w:rPr>
          <w:rFonts w:ascii="Arial" w:hAnsi="Arial" w:cs="Arial"/>
          <w:sz w:val="32"/>
          <w:szCs w:val="32"/>
        </w:rPr>
        <w:t>De acuerdo con el</w:t>
      </w:r>
      <w:r w:rsidRPr="00D722C0">
        <w:rPr>
          <w:rFonts w:ascii="Arial" w:hAnsi="Arial" w:cs="Arial"/>
          <w:sz w:val="32"/>
          <w:szCs w:val="32"/>
        </w:rPr>
        <w:t xml:space="preserve"> artículo 133 de la Ley de participación Ciudadana, es el órgano</w:t>
      </w:r>
      <w:r>
        <w:rPr>
          <w:rFonts w:ascii="Arial" w:hAnsi="Arial" w:cs="Arial"/>
          <w:sz w:val="32"/>
          <w:szCs w:val="32"/>
        </w:rPr>
        <w:t xml:space="preserve"> </w:t>
      </w:r>
      <w:r w:rsidRPr="00D722C0">
        <w:rPr>
          <w:rFonts w:ascii="Arial" w:hAnsi="Arial" w:cs="Arial"/>
          <w:sz w:val="32"/>
          <w:szCs w:val="32"/>
        </w:rPr>
        <w:t>Electoral quien presentara al Congreso un informe en el tema de Presupuesto Participativo.</w:t>
      </w:r>
    </w:p>
    <w:p w14:paraId="3AC4AE07" w14:textId="6BA6FEC1" w:rsidR="00E9219F" w:rsidRPr="00D722C0" w:rsidRDefault="00D722C0" w:rsidP="00D722C0">
      <w:pPr>
        <w:tabs>
          <w:tab w:val="left" w:pos="399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722C0">
        <w:rPr>
          <w:rFonts w:ascii="Arial" w:hAnsi="Arial" w:cs="Arial"/>
          <w:sz w:val="32"/>
          <w:szCs w:val="32"/>
        </w:rPr>
        <w:t>No obstante, La Dirección General de Participación Ciudadana colabora en la elaboración de información de los programas operativos y anteproyectos anuales y Presupuesto Participativo para la rendición de cuentas ante el Consejo Ciudadano</w:t>
      </w:r>
      <w:r>
        <w:rPr>
          <w:rFonts w:ascii="Arial" w:hAnsi="Arial" w:cs="Arial"/>
          <w:sz w:val="32"/>
          <w:szCs w:val="32"/>
        </w:rPr>
        <w:t xml:space="preserve"> </w:t>
      </w:r>
      <w:r w:rsidRPr="00D722C0">
        <w:rPr>
          <w:rFonts w:ascii="Arial" w:hAnsi="Arial" w:cs="Arial"/>
          <w:sz w:val="32"/>
          <w:szCs w:val="32"/>
        </w:rPr>
        <w:t xml:space="preserve">Delegacional, </w:t>
      </w:r>
      <w:r w:rsidRPr="00D722C0">
        <w:rPr>
          <w:rFonts w:ascii="Arial" w:hAnsi="Arial" w:cs="Arial"/>
          <w:sz w:val="32"/>
          <w:szCs w:val="32"/>
        </w:rPr>
        <w:t>de acuerdo con el</w:t>
      </w:r>
      <w:r w:rsidRPr="00D722C0">
        <w:rPr>
          <w:rFonts w:ascii="Arial" w:hAnsi="Arial" w:cs="Arial"/>
          <w:sz w:val="32"/>
          <w:szCs w:val="32"/>
        </w:rPr>
        <w:t xml:space="preserve"> Manual Administrativo de la Alcaldía Tlalpan.</w:t>
      </w:r>
      <w:r w:rsidR="00630E8C" w:rsidRPr="00D722C0">
        <w:rPr>
          <w:rFonts w:ascii="Arial" w:hAnsi="Arial" w:cs="Arial"/>
          <w:sz w:val="32"/>
          <w:szCs w:val="32"/>
        </w:rPr>
        <w:t xml:space="preserve"> </w:t>
      </w:r>
    </w:p>
    <w:sectPr w:rsidR="00E9219F" w:rsidRPr="00D722C0" w:rsidSect="00920FA6">
      <w:headerReference w:type="default" r:id="rId7"/>
      <w:footerReference w:type="default" r:id="rId8"/>
      <w:pgSz w:w="12240" w:h="15840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3674" w14:textId="77777777" w:rsidR="00D23512" w:rsidRDefault="00D23512" w:rsidP="00A54DE3">
      <w:pPr>
        <w:spacing w:after="0" w:line="240" w:lineRule="auto"/>
      </w:pPr>
      <w:r>
        <w:separator/>
      </w:r>
    </w:p>
  </w:endnote>
  <w:endnote w:type="continuationSeparator" w:id="0">
    <w:p w14:paraId="2917D4EE" w14:textId="77777777" w:rsidR="00D23512" w:rsidRDefault="00D23512" w:rsidP="00A5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D0B1" w14:textId="54B76B21" w:rsidR="0071351B" w:rsidRDefault="00AA032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D4E76E" wp14:editId="40F38F65">
              <wp:simplePos x="0" y="0"/>
              <wp:positionH relativeFrom="margin">
                <wp:posOffset>-367030</wp:posOffset>
              </wp:positionH>
              <wp:positionV relativeFrom="paragraph">
                <wp:posOffset>327025</wp:posOffset>
              </wp:positionV>
              <wp:extent cx="6343650" cy="5607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560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3E10E" w14:textId="742B4A94" w:rsidR="0071351B" w:rsidRDefault="00AA032C" w:rsidP="00AA032C">
                          <w:pPr>
                            <w:jc w:val="center"/>
                          </w:pPr>
                          <w:r>
      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E7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9pt;margin-top:25.75pt;width:499.5pt;height:4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" filled="f" stroked="f">
              <v:textbox>
                <w:txbxContent>
                  <w:p w14:paraId="5F53E10E" w14:textId="742B4A94" w:rsidR="0071351B" w:rsidRDefault="00AA032C" w:rsidP="00AA032C">
                    <w:pPr>
                      <w:jc w:val="center"/>
                    </w:pPr>
                    <w:r>
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10732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5885647" wp14:editId="30424BA9">
          <wp:simplePos x="0" y="0"/>
          <wp:positionH relativeFrom="page">
            <wp:posOffset>0</wp:posOffset>
          </wp:positionH>
          <wp:positionV relativeFrom="paragraph">
            <wp:posOffset>68580</wp:posOffset>
          </wp:positionV>
          <wp:extent cx="7771765" cy="1203325"/>
          <wp:effectExtent l="0" t="0" r="63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/>
                </pic:blipFill>
                <pic:spPr bwMode="auto">
                  <a:xfrm>
                    <a:off x="0" y="0"/>
                    <a:ext cx="7771765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9DB9C" w14:textId="4B320E9D" w:rsidR="0071351B" w:rsidRDefault="0042344A" w:rsidP="0042344A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44D9" w14:textId="77777777" w:rsidR="00D23512" w:rsidRDefault="00D23512" w:rsidP="00A54DE3">
      <w:pPr>
        <w:spacing w:after="0" w:line="240" w:lineRule="auto"/>
      </w:pPr>
      <w:r>
        <w:separator/>
      </w:r>
    </w:p>
  </w:footnote>
  <w:footnote w:type="continuationSeparator" w:id="0">
    <w:p w14:paraId="339C4C94" w14:textId="77777777" w:rsidR="00D23512" w:rsidRDefault="00D23512" w:rsidP="00A5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8976" w14:textId="449C50AD" w:rsidR="00A54DE3" w:rsidRDefault="008430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856A5F4" wp14:editId="3EFB869F">
          <wp:simplePos x="0" y="0"/>
          <wp:positionH relativeFrom="page">
            <wp:posOffset>81280</wp:posOffset>
          </wp:positionH>
          <wp:positionV relativeFrom="paragraph">
            <wp:posOffset>-445135</wp:posOffset>
          </wp:positionV>
          <wp:extent cx="7771765" cy="1783080"/>
          <wp:effectExtent l="0" t="0" r="635" b="762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DE3">
      <w:t xml:space="preserve">                                                                      </w:t>
    </w:r>
  </w:p>
  <w:p w14:paraId="3AE14504" w14:textId="736A83DD" w:rsidR="00A54DE3" w:rsidRDefault="00A54DE3">
    <w:pPr>
      <w:pStyle w:val="Encabezado"/>
    </w:pPr>
  </w:p>
  <w:p w14:paraId="663B0D8B" w14:textId="5851B39D" w:rsidR="0084307A" w:rsidRDefault="008430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65FE1BA1" wp14:editId="7480F69D">
          <wp:simplePos x="0" y="0"/>
          <wp:positionH relativeFrom="margin">
            <wp:posOffset>4482465</wp:posOffset>
          </wp:positionH>
          <wp:positionV relativeFrom="paragraph">
            <wp:posOffset>62866</wp:posOffset>
          </wp:positionV>
          <wp:extent cx="1493520" cy="829546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818" cy="83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382B0" w14:textId="4F80A76F" w:rsidR="0084307A" w:rsidRDefault="0084307A">
    <w:pPr>
      <w:pStyle w:val="Encabezado"/>
    </w:pPr>
  </w:p>
  <w:p w14:paraId="0A3950B7" w14:textId="3CD51337" w:rsidR="0084307A" w:rsidRDefault="0084307A">
    <w:pPr>
      <w:pStyle w:val="Encabezado"/>
    </w:pPr>
  </w:p>
  <w:p w14:paraId="53DA277E" w14:textId="33A76B84" w:rsidR="0084307A" w:rsidRDefault="0084307A">
    <w:pPr>
      <w:pStyle w:val="Encabezado"/>
    </w:pPr>
  </w:p>
  <w:p w14:paraId="7329E148" w14:textId="72F1F91E" w:rsidR="0084307A" w:rsidRDefault="0084307A">
    <w:pPr>
      <w:pStyle w:val="Encabezado"/>
    </w:pPr>
  </w:p>
  <w:p w14:paraId="6F21796D" w14:textId="505EE61E" w:rsidR="00A54DE3" w:rsidRDefault="00F45FD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B0ABFF2" wp14:editId="10F2ABB5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DFF3E" w14:textId="05A2E3C5" w:rsidR="00AC5240" w:rsidRPr="00B806C3" w:rsidRDefault="00AC5240" w:rsidP="00AC5240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ABF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b0+gEAAM4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" filled="f" stroked="f">
              <v:textbox style="mso-fit-shape-to-text:t">
                <w:txbxContent>
                  <w:p w14:paraId="53FDFF3E" w14:textId="05A2E3C5" w:rsidR="00AC5240" w:rsidRPr="00B806C3" w:rsidRDefault="00AC5240" w:rsidP="00AC5240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072"/>
    <w:multiLevelType w:val="hybridMultilevel"/>
    <w:tmpl w:val="E9C83FBC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2F408F"/>
    <w:multiLevelType w:val="hybridMultilevel"/>
    <w:tmpl w:val="006A5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369A"/>
    <w:multiLevelType w:val="hybridMultilevel"/>
    <w:tmpl w:val="DC96E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F7C90"/>
    <w:multiLevelType w:val="hybridMultilevel"/>
    <w:tmpl w:val="89B20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4595">
    <w:abstractNumId w:val="1"/>
  </w:num>
  <w:num w:numId="2" w16cid:durableId="1645237568">
    <w:abstractNumId w:val="0"/>
  </w:num>
  <w:num w:numId="3" w16cid:durableId="451705877">
    <w:abstractNumId w:val="3"/>
  </w:num>
  <w:num w:numId="4" w16cid:durableId="199957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3"/>
    <w:rsid w:val="00024A6E"/>
    <w:rsid w:val="000725DB"/>
    <w:rsid w:val="00077A44"/>
    <w:rsid w:val="000923EA"/>
    <w:rsid w:val="000C5B1D"/>
    <w:rsid w:val="00151782"/>
    <w:rsid w:val="00177815"/>
    <w:rsid w:val="0018111E"/>
    <w:rsid w:val="001E391D"/>
    <w:rsid w:val="0023270D"/>
    <w:rsid w:val="0029649B"/>
    <w:rsid w:val="002C2D7B"/>
    <w:rsid w:val="002E01F3"/>
    <w:rsid w:val="002F734B"/>
    <w:rsid w:val="003071E9"/>
    <w:rsid w:val="00323FA8"/>
    <w:rsid w:val="003245BC"/>
    <w:rsid w:val="003830F1"/>
    <w:rsid w:val="003A331D"/>
    <w:rsid w:val="003E3F6C"/>
    <w:rsid w:val="0042344A"/>
    <w:rsid w:val="00452717"/>
    <w:rsid w:val="00495BF3"/>
    <w:rsid w:val="00533520"/>
    <w:rsid w:val="0054375F"/>
    <w:rsid w:val="0055777E"/>
    <w:rsid w:val="005901C1"/>
    <w:rsid w:val="00604883"/>
    <w:rsid w:val="00604B67"/>
    <w:rsid w:val="00616FB8"/>
    <w:rsid w:val="00630E8C"/>
    <w:rsid w:val="006601FC"/>
    <w:rsid w:val="0071351B"/>
    <w:rsid w:val="00720D69"/>
    <w:rsid w:val="00746AA6"/>
    <w:rsid w:val="0075042D"/>
    <w:rsid w:val="00757AF9"/>
    <w:rsid w:val="00804E8A"/>
    <w:rsid w:val="00806467"/>
    <w:rsid w:val="0084307A"/>
    <w:rsid w:val="008524E7"/>
    <w:rsid w:val="008610D6"/>
    <w:rsid w:val="00887047"/>
    <w:rsid w:val="008A0C68"/>
    <w:rsid w:val="008B5005"/>
    <w:rsid w:val="008C76B7"/>
    <w:rsid w:val="00920FA6"/>
    <w:rsid w:val="009532AD"/>
    <w:rsid w:val="00991F3A"/>
    <w:rsid w:val="009A16D5"/>
    <w:rsid w:val="009A271E"/>
    <w:rsid w:val="009A51F5"/>
    <w:rsid w:val="00A06BB2"/>
    <w:rsid w:val="00A23DC6"/>
    <w:rsid w:val="00A54DE3"/>
    <w:rsid w:val="00AA032C"/>
    <w:rsid w:val="00AC5240"/>
    <w:rsid w:val="00AD69E5"/>
    <w:rsid w:val="00B35C81"/>
    <w:rsid w:val="00B443EC"/>
    <w:rsid w:val="00B806C3"/>
    <w:rsid w:val="00B94470"/>
    <w:rsid w:val="00BF00C2"/>
    <w:rsid w:val="00C13B15"/>
    <w:rsid w:val="00C2155F"/>
    <w:rsid w:val="00C50B2E"/>
    <w:rsid w:val="00C50F94"/>
    <w:rsid w:val="00C76A7F"/>
    <w:rsid w:val="00CC4586"/>
    <w:rsid w:val="00CD1278"/>
    <w:rsid w:val="00CD146C"/>
    <w:rsid w:val="00CD4287"/>
    <w:rsid w:val="00CE2F42"/>
    <w:rsid w:val="00D05278"/>
    <w:rsid w:val="00D10732"/>
    <w:rsid w:val="00D15FAB"/>
    <w:rsid w:val="00D162A7"/>
    <w:rsid w:val="00D21301"/>
    <w:rsid w:val="00D23512"/>
    <w:rsid w:val="00D712D4"/>
    <w:rsid w:val="00D722C0"/>
    <w:rsid w:val="00D757D4"/>
    <w:rsid w:val="00E02388"/>
    <w:rsid w:val="00E20E18"/>
    <w:rsid w:val="00E37B7C"/>
    <w:rsid w:val="00E82F83"/>
    <w:rsid w:val="00E9219F"/>
    <w:rsid w:val="00EA5FD4"/>
    <w:rsid w:val="00EB7DD8"/>
    <w:rsid w:val="00ED2D1D"/>
    <w:rsid w:val="00EE22AA"/>
    <w:rsid w:val="00F35802"/>
    <w:rsid w:val="00F45FD4"/>
    <w:rsid w:val="00F50EC3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47D71"/>
  <w15:chartTrackingRefBased/>
  <w15:docId w15:val="{6B7F1596-DA98-435E-A8D8-177EEFA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DE3"/>
  </w:style>
  <w:style w:type="paragraph" w:styleId="Piedepgina">
    <w:name w:val="footer"/>
    <w:basedOn w:val="Normal"/>
    <w:link w:val="Piedepgina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3"/>
  </w:style>
  <w:style w:type="paragraph" w:styleId="Sinespaciado">
    <w:name w:val="No Spacing"/>
    <w:link w:val="SinespaciadoCar"/>
    <w:uiPriority w:val="1"/>
    <w:qFormat/>
    <w:rsid w:val="00B806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0D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0FA6"/>
  </w:style>
  <w:style w:type="character" w:styleId="Hipervnculo">
    <w:name w:val="Hyperlink"/>
    <w:basedOn w:val="Fuentedeprrafopredeter"/>
    <w:uiPriority w:val="99"/>
    <w:unhideWhenUsed/>
    <w:rsid w:val="00757A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Norma Angélica Torres</cp:lastModifiedBy>
  <cp:revision>27</cp:revision>
  <cp:lastPrinted>2023-06-07T20:53:00Z</cp:lastPrinted>
  <dcterms:created xsi:type="dcterms:W3CDTF">2023-01-17T14:39:00Z</dcterms:created>
  <dcterms:modified xsi:type="dcterms:W3CDTF">2023-07-10T04:48:00Z</dcterms:modified>
</cp:coreProperties>
</file>