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64A1A" w14:textId="77777777" w:rsidR="002100A5" w:rsidRPr="002100A5" w:rsidRDefault="002100A5" w:rsidP="002100A5">
      <w:pPr>
        <w:tabs>
          <w:tab w:val="left" w:pos="2552"/>
        </w:tabs>
        <w:jc w:val="center"/>
        <w:rPr>
          <w:rFonts w:ascii="Source Sans Pro" w:hAnsi="Source Sans Pro" w:cs="Arial"/>
          <w:b/>
          <w:bCs/>
          <w:color w:val="235B4E"/>
          <w:sz w:val="22"/>
          <w:szCs w:val="22"/>
          <w:lang w:val="es-MX"/>
        </w:rPr>
      </w:pPr>
      <w:bookmarkStart w:id="0" w:name="_GoBack"/>
      <w:bookmarkEnd w:id="0"/>
      <w:r w:rsidRPr="002100A5">
        <w:rPr>
          <w:rFonts w:ascii="Source Sans Pro" w:hAnsi="Source Sans Pro" w:cs="Arial"/>
          <w:b/>
          <w:bCs/>
          <w:color w:val="235B4E"/>
          <w:sz w:val="22"/>
          <w:szCs w:val="22"/>
          <w:lang w:val="es-MX"/>
        </w:rPr>
        <w:t xml:space="preserve">PUBLICADA EN </w:t>
      </w:r>
      <w:smartTag w:uri="urn:schemas-microsoft-com:office:smarttags" w:element="PersonName">
        <w:smartTagPr>
          <w:attr w:name="ProductID" w:val="la Gaceta Oficial"/>
        </w:smartTagPr>
        <w:r w:rsidRPr="002100A5">
          <w:rPr>
            <w:rFonts w:ascii="Source Sans Pro" w:hAnsi="Source Sans Pro" w:cs="Arial"/>
            <w:b/>
            <w:bCs/>
            <w:color w:val="235B4E"/>
            <w:sz w:val="22"/>
            <w:szCs w:val="22"/>
            <w:lang w:val="es-MX"/>
          </w:rPr>
          <w:t>LA GACETA OFICIAL</w:t>
        </w:r>
      </w:smartTag>
      <w:r w:rsidRPr="002100A5">
        <w:rPr>
          <w:rFonts w:ascii="Source Sans Pro" w:hAnsi="Source Sans Pro" w:cs="Arial"/>
          <w:b/>
          <w:bCs/>
          <w:color w:val="235B4E"/>
          <w:sz w:val="22"/>
          <w:szCs w:val="22"/>
          <w:lang w:val="es-MX"/>
        </w:rPr>
        <w:t xml:space="preserve"> DEL DISTRITO FEDERAL </w:t>
      </w:r>
    </w:p>
    <w:p w14:paraId="02D5B598" w14:textId="77777777" w:rsidR="002100A5" w:rsidRPr="002100A5" w:rsidRDefault="002100A5" w:rsidP="002100A5">
      <w:pPr>
        <w:tabs>
          <w:tab w:val="left" w:pos="2552"/>
        </w:tabs>
        <w:jc w:val="center"/>
        <w:rPr>
          <w:rFonts w:ascii="Source Sans Pro" w:hAnsi="Source Sans Pro" w:cs="Arial"/>
          <w:b/>
          <w:bCs/>
          <w:color w:val="235B4E"/>
          <w:sz w:val="22"/>
          <w:szCs w:val="22"/>
          <w:lang w:val="es-MX"/>
        </w:rPr>
      </w:pPr>
      <w:r w:rsidRPr="002100A5">
        <w:rPr>
          <w:rFonts w:ascii="Source Sans Pro" w:hAnsi="Source Sans Pro" w:cs="Arial"/>
          <w:b/>
          <w:bCs/>
          <w:color w:val="235B4E"/>
          <w:sz w:val="22"/>
          <w:szCs w:val="22"/>
          <w:lang w:val="es-MX"/>
        </w:rPr>
        <w:t>EL 23 DE MAYO DE 2000</w:t>
      </w:r>
    </w:p>
    <w:p w14:paraId="5BA43C25" w14:textId="77777777" w:rsidR="00654F60" w:rsidRPr="002100A5" w:rsidRDefault="00654F60" w:rsidP="00654F60">
      <w:pPr>
        <w:tabs>
          <w:tab w:val="left" w:pos="2552"/>
        </w:tabs>
        <w:jc w:val="center"/>
        <w:rPr>
          <w:rFonts w:ascii="Source Sans Pro" w:hAnsi="Source Sans Pro" w:cs="Arial"/>
          <w:b/>
          <w:bCs/>
          <w:color w:val="6F7271"/>
          <w:sz w:val="22"/>
          <w:szCs w:val="22"/>
        </w:rPr>
      </w:pPr>
    </w:p>
    <w:p w14:paraId="46A42C90" w14:textId="77777777" w:rsidR="000814E7" w:rsidRPr="002100A5" w:rsidRDefault="000814E7" w:rsidP="000814E7">
      <w:pPr>
        <w:tabs>
          <w:tab w:val="left" w:pos="2552"/>
        </w:tabs>
        <w:jc w:val="center"/>
        <w:rPr>
          <w:rFonts w:ascii="Source Sans Pro" w:hAnsi="Source Sans Pro" w:cs="Arial"/>
          <w:b/>
          <w:bCs/>
          <w:color w:val="6F7271"/>
          <w:sz w:val="22"/>
          <w:szCs w:val="22"/>
        </w:rPr>
      </w:pPr>
      <w:r w:rsidRPr="002100A5">
        <w:rPr>
          <w:rFonts w:ascii="Source Sans Pro" w:hAnsi="Source Sans Pro" w:cs="Arial"/>
          <w:b/>
          <w:bCs/>
          <w:color w:val="6F7271"/>
          <w:sz w:val="22"/>
          <w:szCs w:val="22"/>
        </w:rPr>
        <w:t>TEXTO VIGENTE</w:t>
      </w:r>
    </w:p>
    <w:p w14:paraId="234E67FB" w14:textId="77777777" w:rsidR="000814E7" w:rsidRPr="002100A5" w:rsidRDefault="000814E7" w:rsidP="000814E7">
      <w:pPr>
        <w:tabs>
          <w:tab w:val="left" w:pos="2552"/>
        </w:tabs>
        <w:jc w:val="center"/>
        <w:rPr>
          <w:rFonts w:ascii="Source Sans Pro" w:hAnsi="Source Sans Pro" w:cs="Arial"/>
          <w:b/>
          <w:bCs/>
          <w:color w:val="6F7271"/>
          <w:sz w:val="22"/>
          <w:szCs w:val="22"/>
        </w:rPr>
      </w:pPr>
    </w:p>
    <w:p w14:paraId="11F7CF98" w14:textId="77777777" w:rsidR="002100A5" w:rsidRPr="002100A5" w:rsidRDefault="002100A5" w:rsidP="002100A5">
      <w:pPr>
        <w:autoSpaceDE w:val="0"/>
        <w:autoSpaceDN w:val="0"/>
        <w:adjustRightInd w:val="0"/>
        <w:jc w:val="center"/>
        <w:rPr>
          <w:rFonts w:ascii="Source Sans Pro" w:eastAsia="Arial" w:hAnsi="Source Sans Pro" w:cs="Arial"/>
          <w:b/>
          <w:bCs/>
          <w:color w:val="9F2241"/>
          <w:sz w:val="22"/>
          <w:szCs w:val="22"/>
          <w:lang w:val="es-MX"/>
        </w:rPr>
      </w:pPr>
      <w:r w:rsidRPr="002100A5">
        <w:rPr>
          <w:rFonts w:ascii="Source Sans Pro" w:eastAsia="Arial" w:hAnsi="Source Sans Pro" w:cs="Arial"/>
          <w:b/>
          <w:bCs/>
          <w:color w:val="9F2241"/>
          <w:sz w:val="22"/>
          <w:szCs w:val="22"/>
          <w:lang w:val="es-MX"/>
        </w:rPr>
        <w:t>Última reforma publicada en la G.O.C.D.MX</w:t>
      </w:r>
    </w:p>
    <w:p w14:paraId="77A3DBEA" w14:textId="13EA6333" w:rsidR="00774336" w:rsidRDefault="002100A5" w:rsidP="00774336">
      <w:pPr>
        <w:autoSpaceDE w:val="0"/>
        <w:autoSpaceDN w:val="0"/>
        <w:adjustRightInd w:val="0"/>
        <w:jc w:val="center"/>
        <w:rPr>
          <w:rFonts w:ascii="Source Sans Pro" w:eastAsia="Arial" w:hAnsi="Source Sans Pro" w:cs="Arial"/>
          <w:b/>
          <w:bCs/>
          <w:color w:val="9F2241"/>
          <w:sz w:val="22"/>
          <w:szCs w:val="22"/>
          <w:lang w:val="es-MX"/>
        </w:rPr>
      </w:pPr>
      <w:r w:rsidRPr="002100A5">
        <w:rPr>
          <w:rFonts w:ascii="Source Sans Pro" w:eastAsia="Arial" w:hAnsi="Source Sans Pro" w:cs="Arial"/>
          <w:b/>
          <w:bCs/>
          <w:color w:val="9F2241"/>
          <w:sz w:val="22"/>
          <w:szCs w:val="22"/>
          <w:lang w:val="es-MX"/>
        </w:rPr>
        <w:t>el 2</w:t>
      </w:r>
      <w:r w:rsidR="00774336">
        <w:rPr>
          <w:rFonts w:ascii="Source Sans Pro" w:eastAsia="Arial" w:hAnsi="Source Sans Pro" w:cs="Arial"/>
          <w:b/>
          <w:bCs/>
          <w:color w:val="9F2241"/>
          <w:sz w:val="22"/>
          <w:szCs w:val="22"/>
          <w:lang w:val="es-MX"/>
        </w:rPr>
        <w:t>3</w:t>
      </w:r>
      <w:r w:rsidRPr="002100A5">
        <w:rPr>
          <w:rFonts w:ascii="Source Sans Pro" w:eastAsia="Arial" w:hAnsi="Source Sans Pro" w:cs="Arial"/>
          <w:b/>
          <w:bCs/>
          <w:color w:val="9F2241"/>
          <w:sz w:val="22"/>
          <w:szCs w:val="22"/>
          <w:lang w:val="es-MX"/>
        </w:rPr>
        <w:t xml:space="preserve"> de </w:t>
      </w:r>
      <w:r w:rsidR="00774336">
        <w:rPr>
          <w:rFonts w:ascii="Source Sans Pro" w:eastAsia="Arial" w:hAnsi="Source Sans Pro" w:cs="Arial"/>
          <w:b/>
          <w:bCs/>
          <w:color w:val="9F2241"/>
          <w:sz w:val="22"/>
          <w:szCs w:val="22"/>
          <w:lang w:val="es-MX"/>
        </w:rPr>
        <w:t>marzo de 2022</w:t>
      </w:r>
    </w:p>
    <w:p w14:paraId="21EC5FA4" w14:textId="77777777" w:rsidR="00774336" w:rsidRPr="002100A5" w:rsidRDefault="00774336" w:rsidP="00774336">
      <w:pPr>
        <w:autoSpaceDE w:val="0"/>
        <w:autoSpaceDN w:val="0"/>
        <w:adjustRightInd w:val="0"/>
        <w:jc w:val="center"/>
        <w:rPr>
          <w:rFonts w:ascii="Source Sans Pro" w:eastAsia="Arial" w:hAnsi="Source Sans Pro" w:cs="Arial"/>
          <w:b/>
          <w:bCs/>
          <w:color w:val="9F2241"/>
          <w:sz w:val="22"/>
          <w:szCs w:val="22"/>
          <w:lang w:val="es-MX"/>
        </w:rPr>
      </w:pPr>
    </w:p>
    <w:p w14:paraId="3C23B07B" w14:textId="77777777" w:rsidR="00654F60" w:rsidRPr="002100A5" w:rsidRDefault="00654F60" w:rsidP="00654F60">
      <w:pPr>
        <w:autoSpaceDE w:val="0"/>
        <w:autoSpaceDN w:val="0"/>
        <w:adjustRightInd w:val="0"/>
        <w:jc w:val="center"/>
        <w:rPr>
          <w:rFonts w:ascii="Source Sans Pro" w:hAnsi="Source Sans Pro" w:cs="Arial"/>
          <w:b/>
          <w:bCs/>
          <w:color w:val="6F7271"/>
          <w:sz w:val="20"/>
          <w:szCs w:val="20"/>
        </w:rPr>
      </w:pPr>
    </w:p>
    <w:p w14:paraId="403643E9"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(Al margen superior izquierdo un escudo que dice: </w:t>
      </w:r>
      <w:r w:rsidRPr="002100A5">
        <w:rPr>
          <w:rFonts w:ascii="Source Sans Pro" w:hAnsi="Source Sans Pro" w:cs="Arial"/>
          <w:b/>
          <w:bCs/>
          <w:color w:val="6F7271"/>
          <w:sz w:val="20"/>
          <w:szCs w:val="20"/>
        </w:rPr>
        <w:t>CIUDAD DE MÉXICO. - JEFE DE GOBIERNO DEL DISTRITO FEDERAL</w:t>
      </w:r>
      <w:r w:rsidRPr="002100A5">
        <w:rPr>
          <w:rFonts w:ascii="Source Sans Pro" w:hAnsi="Source Sans Pro" w:cs="Arial"/>
          <w:color w:val="6F7271"/>
          <w:sz w:val="20"/>
          <w:szCs w:val="20"/>
        </w:rPr>
        <w:t>)</w:t>
      </w:r>
    </w:p>
    <w:p w14:paraId="7CD82AB1" w14:textId="77777777" w:rsidR="002100A5" w:rsidRPr="002100A5" w:rsidRDefault="002100A5" w:rsidP="002100A5">
      <w:pPr>
        <w:jc w:val="center"/>
        <w:rPr>
          <w:rFonts w:ascii="Source Sans Pro" w:hAnsi="Source Sans Pro" w:cs="Arial"/>
          <w:color w:val="6F7271"/>
          <w:sz w:val="20"/>
          <w:szCs w:val="20"/>
        </w:rPr>
      </w:pPr>
    </w:p>
    <w:p w14:paraId="0BEABB78" w14:textId="77777777" w:rsidR="002100A5" w:rsidRPr="002100A5" w:rsidRDefault="002100A5" w:rsidP="002100A5">
      <w:pPr>
        <w:pStyle w:val="Ttulo1"/>
        <w:keepNext w:val="0"/>
        <w:widowControl w:val="0"/>
        <w:rPr>
          <w:rFonts w:ascii="Source Sans Pro" w:hAnsi="Source Sans Pro" w:cs="Arial"/>
          <w:color w:val="6F7271"/>
          <w:sz w:val="20"/>
          <w:szCs w:val="20"/>
        </w:rPr>
      </w:pPr>
      <w:r w:rsidRPr="002100A5">
        <w:rPr>
          <w:rFonts w:ascii="Source Sans Pro" w:hAnsi="Source Sans Pro" w:cs="Arial"/>
          <w:color w:val="6F7271"/>
          <w:sz w:val="20"/>
          <w:szCs w:val="20"/>
        </w:rPr>
        <w:t>LEY DE DESARROLLO SOCIAL PARA EL DISTRITO FEDERAL</w:t>
      </w:r>
    </w:p>
    <w:p w14:paraId="4726A51D" w14:textId="77777777" w:rsidR="002100A5" w:rsidRPr="002100A5" w:rsidRDefault="002100A5" w:rsidP="002100A5">
      <w:pPr>
        <w:jc w:val="center"/>
        <w:rPr>
          <w:rFonts w:ascii="Source Sans Pro" w:hAnsi="Source Sans Pro" w:cs="Arial"/>
          <w:color w:val="6F7271"/>
          <w:sz w:val="20"/>
          <w:szCs w:val="20"/>
        </w:rPr>
      </w:pPr>
    </w:p>
    <w:p w14:paraId="30991E0E" w14:textId="77777777" w:rsidR="002100A5" w:rsidRPr="002100A5" w:rsidRDefault="002100A5" w:rsidP="002100A5">
      <w:pPr>
        <w:rPr>
          <w:rFonts w:ascii="Source Sans Pro" w:hAnsi="Source Sans Pro" w:cs="Arial"/>
          <w:color w:val="6F7271"/>
          <w:sz w:val="20"/>
          <w:szCs w:val="20"/>
        </w:rPr>
      </w:pPr>
      <w:r w:rsidRPr="002100A5">
        <w:rPr>
          <w:rFonts w:ascii="Source Sans Pro" w:hAnsi="Source Sans Pro" w:cs="Arial"/>
          <w:b/>
          <w:bCs/>
          <w:color w:val="6F7271"/>
          <w:sz w:val="20"/>
          <w:szCs w:val="20"/>
        </w:rPr>
        <w:t>ROSARIO ROBLES BERLANGA</w:t>
      </w:r>
      <w:r w:rsidRPr="002100A5">
        <w:rPr>
          <w:rFonts w:ascii="Source Sans Pro" w:hAnsi="Source Sans Pro" w:cs="Arial"/>
          <w:color w:val="6F7271"/>
          <w:sz w:val="20"/>
          <w:szCs w:val="20"/>
        </w:rPr>
        <w:t>, Jefa de Gobierno del Distrito Federal, a sus habitantes sabed:</w:t>
      </w:r>
    </w:p>
    <w:p w14:paraId="7D22D4BA" w14:textId="77777777" w:rsidR="002100A5" w:rsidRPr="002100A5" w:rsidRDefault="002100A5" w:rsidP="002100A5">
      <w:pPr>
        <w:rPr>
          <w:rFonts w:ascii="Source Sans Pro" w:hAnsi="Source Sans Pro" w:cs="Arial"/>
          <w:color w:val="6F7271"/>
          <w:sz w:val="20"/>
          <w:szCs w:val="20"/>
        </w:rPr>
      </w:pPr>
    </w:p>
    <w:p w14:paraId="3C47D503" w14:textId="77777777" w:rsidR="002100A5" w:rsidRPr="002100A5" w:rsidRDefault="002100A5" w:rsidP="002100A5">
      <w:pPr>
        <w:rPr>
          <w:rFonts w:ascii="Source Sans Pro" w:hAnsi="Source Sans Pro" w:cs="Arial"/>
          <w:color w:val="6F7271"/>
          <w:sz w:val="20"/>
          <w:szCs w:val="20"/>
        </w:rPr>
      </w:pPr>
      <w:r w:rsidRPr="002100A5">
        <w:rPr>
          <w:rFonts w:ascii="Source Sans Pro" w:hAnsi="Source Sans Pro" w:cs="Arial"/>
          <w:color w:val="6F7271"/>
          <w:sz w:val="20"/>
          <w:szCs w:val="20"/>
        </w:rPr>
        <w:t>Que la Honorable Asamblea Legislativa del Distrito Federal, I Legislatura, se ha servido dirigirme la siguiente:</w:t>
      </w:r>
    </w:p>
    <w:p w14:paraId="2AC3AE3B" w14:textId="77777777" w:rsidR="002100A5" w:rsidRPr="002100A5" w:rsidRDefault="002100A5" w:rsidP="002100A5">
      <w:pPr>
        <w:rPr>
          <w:rFonts w:ascii="Source Sans Pro" w:hAnsi="Source Sans Pro" w:cs="Arial"/>
          <w:color w:val="6F7271"/>
          <w:sz w:val="20"/>
          <w:szCs w:val="20"/>
        </w:rPr>
      </w:pPr>
    </w:p>
    <w:p w14:paraId="2FFFD49E"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LEY DE DESARROLLO SOCIAL PARA EL DISTRITO FEDERAL</w:t>
      </w:r>
    </w:p>
    <w:p w14:paraId="048C7A4F" w14:textId="77777777" w:rsidR="002100A5" w:rsidRPr="002100A5" w:rsidRDefault="002100A5" w:rsidP="002100A5">
      <w:pPr>
        <w:jc w:val="center"/>
        <w:rPr>
          <w:rFonts w:ascii="Source Sans Pro" w:hAnsi="Source Sans Pro" w:cs="Arial"/>
          <w:color w:val="6F7271"/>
          <w:sz w:val="20"/>
          <w:szCs w:val="20"/>
        </w:rPr>
      </w:pPr>
    </w:p>
    <w:p w14:paraId="1C3CD210"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(Al margen superior izquierdo el escudo nacional que dice: </w:t>
      </w:r>
      <w:r w:rsidRPr="002100A5">
        <w:rPr>
          <w:rFonts w:ascii="Source Sans Pro" w:hAnsi="Source Sans Pro" w:cs="Arial"/>
          <w:b/>
          <w:bCs/>
          <w:color w:val="6F7271"/>
          <w:sz w:val="20"/>
          <w:szCs w:val="20"/>
        </w:rPr>
        <w:t>ESTADOS UNIDOS MEXICANOS.- ASAMBLEA LEGISLATIVA DEL DISTRITO FEDERAL.- I LEGISLATURA</w:t>
      </w:r>
      <w:r w:rsidRPr="002100A5">
        <w:rPr>
          <w:rFonts w:ascii="Source Sans Pro" w:hAnsi="Source Sans Pro" w:cs="Arial"/>
          <w:color w:val="6F7271"/>
          <w:sz w:val="20"/>
          <w:szCs w:val="20"/>
        </w:rPr>
        <w:t>)</w:t>
      </w:r>
    </w:p>
    <w:p w14:paraId="64536D7A" w14:textId="77777777" w:rsidR="002100A5" w:rsidRPr="002100A5" w:rsidRDefault="002100A5" w:rsidP="002100A5">
      <w:pPr>
        <w:jc w:val="center"/>
        <w:rPr>
          <w:rFonts w:ascii="Source Sans Pro" w:hAnsi="Source Sans Pro" w:cs="Arial"/>
          <w:color w:val="6F7271"/>
          <w:sz w:val="20"/>
          <w:szCs w:val="20"/>
        </w:rPr>
      </w:pPr>
    </w:p>
    <w:p w14:paraId="6F9BCDF7" w14:textId="77777777" w:rsidR="002100A5" w:rsidRPr="002100A5" w:rsidRDefault="002100A5" w:rsidP="002100A5">
      <w:pPr>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LA ASAMBLEA LEGISLATIVA DEL DISTRITO FEDERAL,</w:t>
      </w:r>
    </w:p>
    <w:p w14:paraId="4739651B"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I LEGISLATURA</w:t>
      </w:r>
    </w:p>
    <w:p w14:paraId="7FE897B1" w14:textId="77777777" w:rsidR="002100A5" w:rsidRPr="002100A5" w:rsidRDefault="002100A5" w:rsidP="002100A5">
      <w:pPr>
        <w:jc w:val="center"/>
        <w:rPr>
          <w:rFonts w:ascii="Source Sans Pro" w:hAnsi="Source Sans Pro" w:cs="Arial"/>
          <w:color w:val="6F7271"/>
          <w:sz w:val="20"/>
          <w:szCs w:val="20"/>
        </w:rPr>
      </w:pPr>
    </w:p>
    <w:p w14:paraId="19106E2B"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DECRETA</w:t>
      </w:r>
    </w:p>
    <w:p w14:paraId="265F2DAE" w14:textId="77777777" w:rsidR="002100A5" w:rsidRPr="002100A5" w:rsidRDefault="002100A5" w:rsidP="002100A5">
      <w:pPr>
        <w:jc w:val="center"/>
        <w:rPr>
          <w:rFonts w:ascii="Source Sans Pro" w:hAnsi="Source Sans Pro" w:cs="Arial"/>
          <w:color w:val="6F7271"/>
          <w:sz w:val="20"/>
          <w:szCs w:val="20"/>
        </w:rPr>
      </w:pPr>
    </w:p>
    <w:p w14:paraId="2C683FAF" w14:textId="77777777" w:rsidR="002100A5" w:rsidRPr="002100A5" w:rsidRDefault="002100A5" w:rsidP="002100A5">
      <w:pPr>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LA LEY DE DESARROLLO SOCIAL PARA EL</w:t>
      </w:r>
    </w:p>
    <w:p w14:paraId="365FDD63"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DISTRITO FEDERAL</w:t>
      </w:r>
    </w:p>
    <w:p w14:paraId="16BCFD61" w14:textId="77777777" w:rsidR="002100A5" w:rsidRPr="002100A5" w:rsidRDefault="002100A5" w:rsidP="002100A5">
      <w:pPr>
        <w:jc w:val="center"/>
        <w:rPr>
          <w:rFonts w:ascii="Source Sans Pro" w:hAnsi="Source Sans Pro" w:cs="Arial"/>
          <w:color w:val="6F7271"/>
          <w:sz w:val="20"/>
          <w:szCs w:val="20"/>
        </w:rPr>
      </w:pPr>
    </w:p>
    <w:p w14:paraId="6B51209E"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CAPÍTULO PRIMERO</w:t>
      </w:r>
    </w:p>
    <w:p w14:paraId="225D37F3"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DISPOSICIONES GENERALES</w:t>
      </w:r>
    </w:p>
    <w:p w14:paraId="6D382424" w14:textId="77777777" w:rsidR="002100A5" w:rsidRPr="002100A5" w:rsidRDefault="002100A5" w:rsidP="002100A5">
      <w:pPr>
        <w:jc w:val="both"/>
        <w:rPr>
          <w:rFonts w:ascii="Source Sans Pro" w:hAnsi="Source Sans Pro" w:cs="Arial"/>
          <w:color w:val="6F7271"/>
          <w:sz w:val="20"/>
          <w:szCs w:val="20"/>
        </w:rPr>
      </w:pPr>
    </w:p>
    <w:p w14:paraId="1DCF622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 </w:t>
      </w:r>
      <w:r w:rsidRPr="002100A5">
        <w:rPr>
          <w:rFonts w:ascii="Source Sans Pro" w:hAnsi="Source Sans Pro" w:cs="Arial"/>
          <w:color w:val="6F7271"/>
          <w:sz w:val="20"/>
          <w:szCs w:val="20"/>
        </w:rPr>
        <w:t>Las disposiciones de la presente Ley son de orden público e interés social y tiene por objeto ampliar las oportunidades de las personas, prestando especial atención a su condición humana tendiente a garantizar los Derechos Humanos, para:</w:t>
      </w:r>
    </w:p>
    <w:p w14:paraId="37F458F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404DDE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Cumplir, en el marco de las atribuciones de la Administración Pública del Distrito Federal, con la responsabilidad social del Estado y asumir plenamente las obligaciones constitucionales en materia social para que la ciudadanía pueda gozar de sus derechos sociales universales;</w:t>
      </w:r>
    </w:p>
    <w:p w14:paraId="39C2DF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443094F" w14:textId="20ED0594" w:rsidR="002100A5" w:rsidRDefault="00774336" w:rsidP="002100A5">
      <w:pPr>
        <w:autoSpaceDE w:val="0"/>
        <w:autoSpaceDN w:val="0"/>
        <w:adjustRightInd w:val="0"/>
        <w:jc w:val="both"/>
        <w:rPr>
          <w:rFonts w:ascii="Source Sans Pro" w:hAnsi="Source Sans Pro" w:cs="Arial"/>
          <w:color w:val="6F7271"/>
          <w:sz w:val="20"/>
          <w:szCs w:val="20"/>
        </w:rPr>
      </w:pPr>
      <w:r w:rsidRPr="00774336">
        <w:rPr>
          <w:rFonts w:ascii="Source Sans Pro" w:hAnsi="Source Sans Pro" w:cs="Arial"/>
          <w:color w:val="6F7271"/>
          <w:sz w:val="20"/>
          <w:szCs w:val="20"/>
        </w:rPr>
        <w:t>II. Promover, proteger y garantizar el cumplimiento de los derechos sociales universales de los habitantes de la Ciudad de México, en particular en materia de alimentación nutritiva y de calidad, salud, educación, cultura, vivienda digna y decorosa, el disfrute de un medio ambiente sano, trabajo, seguridad social e infraestructura social, y los relativos a la no discriminación en los términos de la Constitución Política de la Ciudad de México;</w:t>
      </w:r>
    </w:p>
    <w:p w14:paraId="3FFBC2F3" w14:textId="77777777" w:rsidR="00774336" w:rsidRPr="002100A5" w:rsidRDefault="00774336" w:rsidP="002100A5">
      <w:pPr>
        <w:autoSpaceDE w:val="0"/>
        <w:autoSpaceDN w:val="0"/>
        <w:adjustRightInd w:val="0"/>
        <w:jc w:val="both"/>
        <w:rPr>
          <w:rFonts w:ascii="Source Sans Pro" w:hAnsi="Source Sans Pro" w:cs="Arial"/>
          <w:color w:val="6F7271"/>
          <w:sz w:val="20"/>
          <w:szCs w:val="20"/>
        </w:rPr>
      </w:pPr>
    </w:p>
    <w:p w14:paraId="0AC8F65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Disminuir la desigualdad social en sus diversas formas, derivada de la desigual distribución de la riqueza, los bienes y los servicios, entre los individuos, grupos sociales y ámbitos territoriales;</w:t>
      </w:r>
    </w:p>
    <w:p w14:paraId="5AA01F6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BE0C50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IV. Integrar las políticas y programas contra la pobreza en el marco de las políticas contra la desigualdad social;</w:t>
      </w:r>
    </w:p>
    <w:p w14:paraId="08F349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8588B6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Impulsar la política de desarrollo social, con la participación de personas, comunidades, organizaciones y grupos sociales que deseen contribuir en este proceso de modo complementario al cumplimiento de la responsabilidad social del Estado y a la ampliación del campo de lo público;</w:t>
      </w:r>
    </w:p>
    <w:p w14:paraId="77E97DB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389647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Revertir los procesos de exclusión y de segregación socio-territorial en la ciudad;</w:t>
      </w:r>
    </w:p>
    <w:p w14:paraId="58E135D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2DAC9C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Fomentar la equidad de género en el diseño y operación de las políticas públicas y en las relaciones sociales;</w:t>
      </w:r>
    </w:p>
    <w:p w14:paraId="2E7AAC6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333F91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Implementar acciones que busquen la plena equidad social para todos los grupos excluidos, en condiciones de subordinación o discriminación por razones de su condición socioeconómica, edad, sexo, pertenencia étnica, características físicas, preferencia sexual, origen nacional, práctica religiosa o cualquier otra;</w:t>
      </w:r>
    </w:p>
    <w:p w14:paraId="6BE747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29DFFA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Contribuir a construir una sociedad con pleno goce de sus derechos económicos, sociales y culturales;</w:t>
      </w:r>
    </w:p>
    <w:p w14:paraId="2264ED5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4F2671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Fomentar las más diversas formas de participación ciudadana con relación a la problemática social;</w:t>
      </w:r>
    </w:p>
    <w:p w14:paraId="3268DB0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BA886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Profundizar el reconocimiento de la presencia indígena y la diversidad cultural de la ciudad y en el desarrollo de relaciones de convivencia interculturales;</w:t>
      </w:r>
    </w:p>
    <w:p w14:paraId="0B480A5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5C26BEC" w14:textId="77777777" w:rsidR="002100A5" w:rsidRPr="002100A5" w:rsidRDefault="002100A5" w:rsidP="002100A5">
      <w:pPr>
        <w:pStyle w:val="NormalWeb"/>
        <w:spacing w:before="0" w:beforeAutospacing="0" w:after="0" w:afterAutospacing="0"/>
        <w:jc w:val="both"/>
        <w:rPr>
          <w:rFonts w:ascii="Source Sans Pro" w:hAnsi="Source Sans Pro" w:cs="Arial"/>
          <w:b/>
          <w:color w:val="6F7271"/>
          <w:sz w:val="20"/>
          <w:szCs w:val="20"/>
        </w:rPr>
      </w:pPr>
      <w:r w:rsidRPr="002100A5">
        <w:rPr>
          <w:rFonts w:ascii="Source Sans Pro" w:hAnsi="Source Sans Pro" w:cs="Arial"/>
          <w:color w:val="6F7271"/>
          <w:sz w:val="20"/>
          <w:szCs w:val="20"/>
        </w:rPr>
        <w:t>XII.-</w:t>
      </w:r>
      <w:r w:rsidRPr="002100A5">
        <w:rPr>
          <w:rFonts w:ascii="Source Sans Pro" w:hAnsi="Source Sans Pro" w:cs="Arial"/>
          <w:b/>
          <w:color w:val="6F7271"/>
          <w:sz w:val="20"/>
          <w:szCs w:val="20"/>
        </w:rPr>
        <w:t xml:space="preserve"> </w:t>
      </w:r>
      <w:r w:rsidRPr="002100A5">
        <w:rPr>
          <w:rFonts w:ascii="Source Sans Pro" w:hAnsi="Source Sans Pro" w:cs="Arial"/>
          <w:color w:val="6F7271"/>
          <w:sz w:val="20"/>
          <w:szCs w:val="20"/>
        </w:rPr>
        <w:t>Articular el desarrollo social, el urbano y el rural;</w:t>
      </w:r>
    </w:p>
    <w:p w14:paraId="6EB32A4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A69D5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XIII. Coadyuvar al reconocimiento y ejercicio del derecho a la ciudad;</w:t>
      </w:r>
    </w:p>
    <w:p w14:paraId="791F969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BE1C9A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XIV. Fomentar la reconstrucción del tejido social urbano con base en el orgullo de pertenencia a la ciudad y la comunidad, el respeto de los derechos de todos los habitantes y la superación de toda forma de discriminación, violencia y abuso en las relaciones entre los habitantes;</w:t>
      </w:r>
    </w:p>
    <w:p w14:paraId="30028DA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D00DBB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 Integrar o reintegrar socialmente a los grupos de población excluidos de los ámbitos del desarrollo social, la familia o la comunidad con pleno respeto a su dignidad y derechos;</w:t>
      </w:r>
    </w:p>
    <w:p w14:paraId="54F8EC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C994E3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 Establecer los mecanismos para que el Gobierno del Distrito Federal cumpla de manera eficiente su responsabilidad en el desarrollo social;</w:t>
      </w:r>
    </w:p>
    <w:p w14:paraId="505AB3B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2ADCA4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XVII. Definir las responsabilidades de cada uno de los órganos que integran la Administración Pública del Distrito Federal que se vinculen al tema del desarrollo social;</w:t>
      </w:r>
    </w:p>
    <w:p w14:paraId="2036BC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EF3BDE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XVIII. Fomentar las propuestas de la ciudadanía y sus organizaciones en el diseño, monitoreo y evaluación de las políticas de desarrollo social y su contribución a las innovaciones en este campo, a fin de fortalecer la profundidad y sustentabilidad de las acciones que se emprendan;</w:t>
      </w:r>
    </w:p>
    <w:p w14:paraId="17C8606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D27B02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XIX. Avanzar en la definición de mecanismos y procedimientos que garanticen la plena exigibilidad de los derechos sociales en el marco de las atribuciones de la Administración Pública del Distrito Federal, y </w:t>
      </w:r>
    </w:p>
    <w:p w14:paraId="769CB1D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460370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 Garantizar el efectivo acceso de toda persona a la información pública en materia de desarrollo social e impulsar su máxima publicidad; </w:t>
      </w:r>
    </w:p>
    <w:p w14:paraId="2A2C46B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FA08F7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 xml:space="preserve">XXI. Asegurar la protección de los datos personales que se recaben y garantizar el derecho a la privacidad de toda persona que entregue información personal para acceder a la política social en el Distrito Federal, y </w:t>
      </w:r>
    </w:p>
    <w:p w14:paraId="4DADF8D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6312E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XXII. Garantizar el estricto apego a la Ley de Transparencia, Acceso a la Información Pública y Rendición de Cuentas de la Ciudad de México y a la Ley de Protección de Datos Personales del Distrito Federal. </w:t>
      </w:r>
    </w:p>
    <w:p w14:paraId="47D938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35A996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XXIII. Los demás que se deriven de otras leyes u ordenamientos legales y estén vinculados con los principios de la política de desarrollo social.</w:t>
      </w:r>
    </w:p>
    <w:p w14:paraId="75BB5EF3" w14:textId="77777777" w:rsidR="002100A5" w:rsidRPr="002100A5" w:rsidRDefault="002100A5" w:rsidP="002100A5">
      <w:pPr>
        <w:jc w:val="both"/>
        <w:rPr>
          <w:rFonts w:ascii="Source Sans Pro" w:hAnsi="Source Sans Pro" w:cs="Arial"/>
          <w:color w:val="6F7271"/>
          <w:sz w:val="20"/>
          <w:szCs w:val="20"/>
        </w:rPr>
      </w:pPr>
    </w:p>
    <w:p w14:paraId="30369760"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 </w:t>
      </w:r>
      <w:r w:rsidRPr="002100A5">
        <w:rPr>
          <w:rFonts w:ascii="Source Sans Pro" w:hAnsi="Source Sans Pro" w:cs="Arial"/>
          <w:color w:val="6F7271"/>
          <w:sz w:val="20"/>
          <w:szCs w:val="20"/>
        </w:rPr>
        <w:t>En todo lo no previsto por esta Ley, será de aplicación supletoria la Ley de Planeación del Desarrollo del Distrito Federal, y demás ordenamientos aplicables.</w:t>
      </w:r>
    </w:p>
    <w:p w14:paraId="395A0488" w14:textId="77777777" w:rsidR="002100A5" w:rsidRPr="002100A5" w:rsidRDefault="002100A5" w:rsidP="002100A5">
      <w:pPr>
        <w:jc w:val="both"/>
        <w:rPr>
          <w:rFonts w:ascii="Source Sans Pro" w:hAnsi="Source Sans Pro" w:cs="Arial"/>
          <w:color w:val="6F7271"/>
          <w:sz w:val="20"/>
          <w:szCs w:val="20"/>
        </w:rPr>
      </w:pPr>
    </w:p>
    <w:p w14:paraId="4D6CBA4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 </w:t>
      </w:r>
      <w:r w:rsidRPr="002100A5">
        <w:rPr>
          <w:rFonts w:ascii="Source Sans Pro" w:hAnsi="Source Sans Pro" w:cs="Arial"/>
          <w:color w:val="6F7271"/>
          <w:sz w:val="20"/>
          <w:szCs w:val="20"/>
        </w:rPr>
        <w:t>Para los efectos de la presente Ley se entenderá por:</w:t>
      </w:r>
    </w:p>
    <w:p w14:paraId="5F3262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AFB7645"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I. Acción Social: Conjunto de actividades institucionales de desarrollo social y de bienestar normadas por Lineamientos de Operación y que tienen carácter contingente, temporal, emergente o casuístico.</w:t>
      </w:r>
    </w:p>
    <w:p w14:paraId="0BF4EDA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E4D656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Administración: La Administración Pública de la Ciudad de México;</w:t>
      </w:r>
    </w:p>
    <w:p w14:paraId="0A36E19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678AC1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III. Beneficiarios: Aquellas personas que forman parte de la población atendida por los programas de desarrollo social y que cumplen los requisitos de la normatividad correspondiente; </w:t>
      </w:r>
    </w:p>
    <w:p w14:paraId="0E6F4A4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E81176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Comisión: La Comisión Interinstitucional de Desarrollo Social; </w:t>
      </w:r>
    </w:p>
    <w:p w14:paraId="196B983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FBA7E7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 Consejo: El Consejo de Desarrollo Social; </w:t>
      </w:r>
    </w:p>
    <w:p w14:paraId="4092A64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502903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 Consejo Delegacional: El Consejo Delegacional de Desarrollo Social; </w:t>
      </w:r>
    </w:p>
    <w:p w14:paraId="5E64842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12F6A2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VII. Consejo de Evaluación.- El Consejo de Evaluación del Desarrollo Social de la Ciudad de México. </w:t>
      </w:r>
    </w:p>
    <w:p w14:paraId="2308D9D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599443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VIII. Datos Personales: Los que define la Ley de Protección de Datos Personales para el Distrito Federal; </w:t>
      </w:r>
    </w:p>
    <w:p w14:paraId="03DA3C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64F205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IX. Delegación: El Órgano Político-Administrativo en las Demarcaciones Territoriales; </w:t>
      </w:r>
    </w:p>
    <w:p w14:paraId="049955E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981F2D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 Derechohabiente: Aquellas personas que reciben los beneficios de un programa social establecido en una ley, por haber cumplido los requisitos de la ley y sus normas reglamentarias. </w:t>
      </w:r>
    </w:p>
    <w:p w14:paraId="594CD24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32AE66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 Desarrollo Social: El proceso de realización de los derechos de la población mediante el cual se fomenta el mejoramiento integral de las condiciones y calidad de vida; </w:t>
      </w:r>
    </w:p>
    <w:p w14:paraId="4FD5A84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2A581B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XII. Desigualdad Social: El resultado de una distribución inequitativa del ingreso, la propiedad, el gasto público, el acceso a bienes y servicios, el ejercicio de los derechos, la práctica de las libertades y el poder político entre las diferentes clases y grupos sociales; </w:t>
      </w:r>
    </w:p>
    <w:p w14:paraId="326EF04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50390C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XIII. Discriminación: Para los efectos de esta ley se entenderá por discriminación toda forma de distinción, exclusión, restricción o preferencia que, por acción u omisión, con intención o sin ella, no sea objetiva, racional ni proporcional y tenga por objeto o resultado obstaculizar, restringir, impedir, menoscabar o anular el reconocimiento, goce o ejercicio de los derechos y libertades. </w:t>
      </w:r>
    </w:p>
    <w:p w14:paraId="54D51D3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ECED6C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XIV. Estatuto: El Estatuto de Gobierno del Distrito Federal; </w:t>
      </w:r>
    </w:p>
    <w:p w14:paraId="30120CD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F83AD0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 xml:space="preserve">XV. Focalización territorial: Método para determinar prioridades en la aplicación de programas, consistente en la selección de unidades territoriales de la ciudad, en las que la aplicación de los programas se realiza en beneficio de todos los habitantes que cumplen con los requerimientos del programa respectivo; </w:t>
      </w:r>
    </w:p>
    <w:p w14:paraId="399201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157D1D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XVI. Jefe de Gobierno: El Jefe de Gobierno del Distrito Federal; </w:t>
      </w:r>
    </w:p>
    <w:p w14:paraId="11193C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021CBF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XVII. Ley: La presente Ley de Desarrollo Social para el Distrito Federal; </w:t>
      </w:r>
    </w:p>
    <w:p w14:paraId="7B9A854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1F766E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XVIII. Organizaciones Civiles: Aquellas que agrupan a ciudadanos, constituidas con base en al artículo 9° constitucional, que se ocupan de la defensa y promoción de derechos, así como del mejoramiento de condiciones y calidad de vida de terceros; </w:t>
      </w:r>
    </w:p>
    <w:p w14:paraId="3B34A19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D27CB5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XIII. Organizaciones Sociales: Aquellas que agrupan a habitantes del Distrito Federal para la defensa, promoción y realización de sus derechos, así como para el mejoramiento de las condiciones de vida de sus integrantes; </w:t>
      </w:r>
    </w:p>
    <w:p w14:paraId="2AB085E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10D928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 Padrón: Relación oficial de beneficiarios que incluye a las personas atendidas por los programas de Desarrollo Social cuyo perfil socioeconómico se establece en la normatividad correspondiente. </w:t>
      </w:r>
    </w:p>
    <w:p w14:paraId="10BA69C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A78EE5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XXI. Pobreza: La incapacidad de un individuo o un hogar de satisfacer de manera digna y suficiente sus necesidades básicas en materia de alimentación, salud, educación, vivienda, transporte, recreación, servicios y tiempo libre; </w:t>
      </w:r>
    </w:p>
    <w:p w14:paraId="6C5CE49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2BA2BE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XXII. Política de Desarrollo Social: La que realiza el Gobierno del Distrito Federal y está destinada al conjunto de los habitantes del Distrito Federal con el propósito de construir una ciudad con igualdad, equidad, justicia social, reconocimiento de la diversidad, alta cohesión e integración social, pleno goce de los derechos, creciente elevación de la calidad de vida y acceso universal al conjunto de bienes y servicios públicos urbanos; mediante la cual se erradican la desigualdad y la exclusión e inequidad social entre individuos, grupos y ámbitos territoriales con el fin de lograr su incorporación plena a la vida económica, social y cultural y construirse como ciudadanos con plenos derechos; </w:t>
      </w:r>
    </w:p>
    <w:p w14:paraId="7B34106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766B33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XXIII. Programas de Desarrollo Social: Instrumentos derivados de la planificación institucional de la política social que garanticen el efectivo cumplimiento y promuevan el pleno ejercicio de los derechos humanos, económicos, sociales y culturales. </w:t>
      </w:r>
    </w:p>
    <w:p w14:paraId="59F6E10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F23E0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Todo programa social debe contar con una denominación oficial, un diagnóstico, justificación y objetivos de impacto - general y específicos-, estrategias y líneas de acción e indicadores, criterios de selección de beneficiarios, establecidos y normados por Reglas de Operación; un sistema de monitoreo y evaluación de su funcionamiento y resultados; así como la institución o instituciones responsables de su implementación y su modo de coordinación. </w:t>
      </w:r>
    </w:p>
    <w:p w14:paraId="4E71EE5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3D1F35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Cada programa social tendrá características distintas en cuanto a sectores que atienden, modalidades de gestión, instituciones participantes, formas de financiamiento, entre otros criterios específicos. </w:t>
      </w:r>
    </w:p>
    <w:p w14:paraId="2871727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3408CC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XXIV. Reglas de Operación. El conjunto de normas que rigen a cada uno de los programas sociales; y </w:t>
      </w:r>
    </w:p>
    <w:p w14:paraId="7E668B4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EFB32B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XXVI. Transparencia: Derecho de las personas para acceder a la información pública relativa al desarrollo social en los términos de las leyes de la materia.</w:t>
      </w:r>
    </w:p>
    <w:p w14:paraId="45D44D73" w14:textId="77777777" w:rsidR="002100A5" w:rsidRPr="002100A5" w:rsidRDefault="002100A5" w:rsidP="002100A5">
      <w:pPr>
        <w:jc w:val="both"/>
        <w:rPr>
          <w:rFonts w:ascii="Source Sans Pro" w:hAnsi="Source Sans Pro" w:cs="Arial"/>
          <w:color w:val="6F7271"/>
          <w:sz w:val="20"/>
          <w:szCs w:val="20"/>
        </w:rPr>
      </w:pPr>
    </w:p>
    <w:p w14:paraId="7CAC018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 </w:t>
      </w:r>
      <w:r w:rsidRPr="002100A5">
        <w:rPr>
          <w:rFonts w:ascii="Source Sans Pro" w:hAnsi="Source Sans Pro" w:cs="Arial"/>
          <w:color w:val="6F7271"/>
          <w:sz w:val="20"/>
          <w:szCs w:val="20"/>
        </w:rPr>
        <w:t>Los principios de la política de Desarrollo Social son:</w:t>
      </w:r>
    </w:p>
    <w:p w14:paraId="6DC28BB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B764A2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p w14:paraId="6407012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BC3DFE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p w14:paraId="247082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B54A24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p w14:paraId="48E2E6F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3C39C2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EQUIDAD SOCIAL: Superación de toda forma de desigualdad, exclusión o subordinación social basada en roles de género, edad, características físicas, pertenencia étnica, preferencia sexual, origen nacional, práctica religiosa o cualquier otra;</w:t>
      </w:r>
    </w:p>
    <w:p w14:paraId="42493DE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ED8D5A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JUSTICIA DISTRIBUTIVA: Obligación de la autoridad a aplicar de manera equitativa los programas sociales, priorizando las necesidades de los grupos en condiciones de pobreza, exclusión y desigualdad social</w:t>
      </w:r>
    </w:p>
    <w:p w14:paraId="2F8968D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588060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p w14:paraId="0E5B1E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8AF8D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INTEGRALIDAD: Articulación y complementariedad entre cada una de las políticas y programas sociales para el logro de una planeación y ejecución multidimensional que atiendan el conjunto de derechos y necesidades de los ciudadanos;</w:t>
      </w:r>
    </w:p>
    <w:p w14:paraId="61D7C48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D9C483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TERRITORIALIDAD: Planeación y ejecución de la política social desde un enfoque 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p w14:paraId="5F8C1F0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D8F4BB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EXIGIBILIDAD: Derecho de los habitantes a que, a través de un conjunto de normas y procedimientos, los derechos sociales sean progresivamente exigibles en el marco de las diferentes políticas y programas y de la disposición presupuestal con que se cuente;</w:t>
      </w:r>
    </w:p>
    <w:p w14:paraId="1D57EB0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0E0D6B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PARTICIPACIÓN: Derecho de las personas, comunidades y organizaciones para participar en el diseño, seguimiento, aplicación y evaluación de los programas sociales, en el ámbito de los órganos y procedimientos establecidos para ello;</w:t>
      </w:r>
    </w:p>
    <w:p w14:paraId="5C9B176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4DCD4B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TRANSPARENCIA: La información surgida en todas las etapas del ciclo de las políticas de desarrollo social será pública con las salvedades que establece la normatividad en materia de acceso a la información y con pleno respeto a la privacidad, a la protección de los datos personales y a la prohibición del uso político partidista, confesional o comercial de la información.</w:t>
      </w:r>
    </w:p>
    <w:p w14:paraId="66D8EFE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B77798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p w14:paraId="217F2F3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7439A7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Los principios de esta ley constituyen el marco en el cual deberán planearse, ejecutarse y evaluarse el conjunto de las políticas y programas en materia de desarrollo social de la Administración Pública del Distrito Federal.</w:t>
      </w:r>
    </w:p>
    <w:p w14:paraId="67898B43" w14:textId="77777777" w:rsidR="002100A5" w:rsidRPr="002100A5" w:rsidRDefault="002100A5" w:rsidP="002100A5">
      <w:pPr>
        <w:jc w:val="both"/>
        <w:rPr>
          <w:rFonts w:ascii="Source Sans Pro" w:hAnsi="Source Sans Pro" w:cs="Arial"/>
          <w:color w:val="6F7271"/>
          <w:sz w:val="20"/>
          <w:szCs w:val="20"/>
        </w:rPr>
      </w:pPr>
    </w:p>
    <w:p w14:paraId="22B086D9"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lang w:val="es-ES_tradnl"/>
        </w:rPr>
        <w:t>XIII. PROTECCIÓN DE DATOS PERSONALES: Es obligación de la autoridad de resguardar, tratar y proteger los datos personales proporcionados por la población para acceder a los programas y acciones sociales, en términos de la normatividad en la materia.</w:t>
      </w:r>
      <w:r w:rsidRPr="002100A5">
        <w:rPr>
          <w:rFonts w:ascii="Source Sans Pro" w:hAnsi="Source Sans Pro" w:cs="Arial"/>
          <w:color w:val="6F7271"/>
          <w:sz w:val="20"/>
          <w:szCs w:val="20"/>
          <w:lang w:val="es-ES_tradnl"/>
        </w:rPr>
        <w:cr/>
      </w:r>
    </w:p>
    <w:p w14:paraId="6931EFD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5.- </w:t>
      </w:r>
      <w:r w:rsidRPr="002100A5">
        <w:rPr>
          <w:rFonts w:ascii="Source Sans Pro" w:hAnsi="Source Sans Pro" w:cs="Arial"/>
          <w:color w:val="6F7271"/>
          <w:sz w:val="20"/>
          <w:szCs w:val="20"/>
        </w:rPr>
        <w:t>La política de Desarrollo Social como acción pública y con base en los principios que la guían deberá ser impulsada con la participación de todos aquellos que se interesen y puedan contribuir con este proceso; por lo que, deberá fomentar la acción coordinada y complementaria entre el Gobierno, la ciudadanía y sus organizaciones.</w:t>
      </w:r>
    </w:p>
    <w:p w14:paraId="3BCA45F2"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9EA3C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6.- </w:t>
      </w:r>
      <w:r w:rsidRPr="002100A5">
        <w:rPr>
          <w:rFonts w:ascii="Source Sans Pro" w:hAnsi="Source Sans Pro" w:cs="Arial"/>
          <w:color w:val="6F7271"/>
          <w:sz w:val="20"/>
          <w:szCs w:val="20"/>
        </w:rPr>
        <w:t>La aplicación de la presente ley corresponde a los órganos que integran la Administración Pública del Distrito Federal en el ámbito de su competencia.</w:t>
      </w:r>
    </w:p>
    <w:p w14:paraId="0A0D3CE6"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8E5F60F" w14:textId="77777777" w:rsidR="002100A5" w:rsidRPr="002100A5" w:rsidRDefault="002100A5" w:rsidP="002100A5">
      <w:pPr>
        <w:autoSpaceDE w:val="0"/>
        <w:autoSpaceDN w:val="0"/>
        <w:adjustRightInd w:val="0"/>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Artículo 7.- </w:t>
      </w:r>
      <w:r w:rsidRPr="002100A5">
        <w:rPr>
          <w:rFonts w:ascii="Source Sans Pro" w:hAnsi="Source Sans Pro" w:cs="Arial"/>
          <w:bCs/>
          <w:color w:val="6F7271"/>
          <w:sz w:val="20"/>
          <w:szCs w:val="20"/>
          <w:lang w:val="es-ES_tradnl"/>
        </w:rPr>
        <w:t>Está prohibida toda práctica discriminatoria en el otorgamiento de subsidios y beneficios que se otorguen como parte de los programas sociales. El uso de programas sociales y acciones sociales con fines electorales será sancionado de conformidad con la legislación aplicable.</w:t>
      </w:r>
    </w:p>
    <w:p w14:paraId="691D6142"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729099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8.- </w:t>
      </w:r>
      <w:r w:rsidRPr="002100A5">
        <w:rPr>
          <w:rFonts w:ascii="Source Sans Pro" w:hAnsi="Source Sans Pro" w:cs="Arial"/>
          <w:color w:val="6F7271"/>
          <w:sz w:val="20"/>
          <w:szCs w:val="20"/>
        </w:rPr>
        <w:t>Toda persona, de manera directa, tiene derecho a beneficiarse de las políticas y programas de desarrollo social, siempre que cumpla con la normativa aplicable.</w:t>
      </w:r>
    </w:p>
    <w:p w14:paraId="6C613C1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94C446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2DEA21C7"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SEGUNDO</w:t>
      </w:r>
    </w:p>
    <w:p w14:paraId="0A1EA5C4"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LAS FACULTADES</w:t>
      </w:r>
    </w:p>
    <w:p w14:paraId="54C9F4D8"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2C2D57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9.- </w:t>
      </w:r>
      <w:r w:rsidRPr="002100A5">
        <w:rPr>
          <w:rFonts w:ascii="Source Sans Pro" w:hAnsi="Source Sans Pro" w:cs="Arial"/>
          <w:color w:val="6F7271"/>
          <w:sz w:val="20"/>
          <w:szCs w:val="20"/>
        </w:rPr>
        <w:t>Corresponde al Jefe de Gobierno:</w:t>
      </w:r>
    </w:p>
    <w:p w14:paraId="6785002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46335D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Promover el Desarrollo Social estableciendo acciones en coordinación con las organizaciones civiles y sociales, instituciones académicas, grupos empresariales y los habitantes del Distrito Federal;</w:t>
      </w:r>
    </w:p>
    <w:p w14:paraId="1D15BE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64165B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Establecer de manera concertada las Políticas Generales de Desarrollo Social que deberán aplicarse en el ámbito central, desconcentrado, descentralizado y delegacional del Gobierno del Distrito Federal;</w:t>
      </w:r>
    </w:p>
    <w:p w14:paraId="75E7058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ACBD7C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Concertar acuerdos entre los distintos sectores en torno al Desarrollo Social;</w:t>
      </w:r>
    </w:p>
    <w:p w14:paraId="3922792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A8F01B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Aprobar el Programa de Desarrollo Social;</w:t>
      </w:r>
    </w:p>
    <w:p w14:paraId="5B42CCC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CB7111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Incluir anualmente en el Presupuesto de Egresos del Distrito Federal, los recursos necesarios para la ejecución y cumplimiento de las metas y objetivos del Programa de Desarrollo Social y de los Programas Delegacionales en la materia; y</w:t>
      </w:r>
    </w:p>
    <w:p w14:paraId="0618541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E5DAB1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Presidir el Consejo de Desarrollo Social y la Comisión Interinstitucional de Desarrollo Social, la cual podrá ser delegada de conformidad con lo que establece la presente ley y demás ordenamientos.</w:t>
      </w:r>
    </w:p>
    <w:p w14:paraId="1A78D9C3"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946CA0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Designar al Director General del Consejo de Evaluación, en términos de lo establecido en el artículo 53 de la Ley Orgánica de la Administración Pública del Distrito Federal.</w:t>
      </w:r>
    </w:p>
    <w:p w14:paraId="1BC0831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3721DC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Designar, a propuesta de la Comisión y previo proceso de elección realizado por ésta mediante convocatoria pública, a las y los Consejeros Ciudadanos del Comité de Evaluación y Recomendaciones del Consejo de Evaluación.</w:t>
      </w:r>
    </w:p>
    <w:p w14:paraId="0BEDA1B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6614FA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lastRenderedPageBreak/>
        <w:t xml:space="preserve">Artículo 10.- </w:t>
      </w:r>
      <w:r w:rsidRPr="002100A5">
        <w:rPr>
          <w:rFonts w:ascii="Source Sans Pro" w:hAnsi="Source Sans Pro" w:cs="Arial"/>
          <w:color w:val="6F7271"/>
          <w:sz w:val="20"/>
          <w:szCs w:val="20"/>
        </w:rPr>
        <w:t>Corresponde a la Secretaría:</w:t>
      </w:r>
    </w:p>
    <w:p w14:paraId="4E38BA2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149CB1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Formular el Programa de Desarrollo Social para el Distrito Federal, en coordinación con las dependencias y entidades de la Administración relacionadas con la materia, de conformidad con lo establecido en la ley de Planeación del Desarrollo del Distrito Federal;</w:t>
      </w:r>
    </w:p>
    <w:p w14:paraId="370063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4E7D0E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Promover la celebración de convenios y programas con las dependencias del Ejecutivo Federal para la atención y solución a los problemas relacionados con el Desarrollo Social del Distrito Federal;</w:t>
      </w:r>
    </w:p>
    <w:p w14:paraId="6C4678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684CCC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Elaborar los Criterios de Ejecución del Programa, junto con el programa Operativo Anual en el ámbito de su competencia;</w:t>
      </w:r>
    </w:p>
    <w:p w14:paraId="0FB08FF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38EB30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Promover y fomentar la participación de la sociedad en la elaboración de las políticas públicas de Desarrollo Social;</w:t>
      </w:r>
    </w:p>
    <w:p w14:paraId="14768F9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36EBC3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Mantener informada a la sociedad del Distrito Federal sobre los problemas y las medidas tomadas en torno al Desarrollo Social;</w:t>
      </w:r>
    </w:p>
    <w:p w14:paraId="6A3669B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48230A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Realizar y mantener actualizado el diagnóstico y evaluación de los problemas relativos al Desarrollo Social, así como sus indicadores;</w:t>
      </w:r>
    </w:p>
    <w:p w14:paraId="51913FB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C4679D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Coordinar el desarrollo de las políticas, programas y acciones, con las demás dependencias de la Administración y con los habitantes del Distrito Federal;</w:t>
      </w:r>
    </w:p>
    <w:p w14:paraId="46BE156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54930B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Realizar valoraciones sobre la política y programas sociales;</w:t>
      </w:r>
    </w:p>
    <w:p w14:paraId="63DEE42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8E46A4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Establecer y dar a conocer los indicadores y sus resultados sobre el progreso en el cumplimiento de los derechos sociales de la población del Distrito Federal;</w:t>
      </w:r>
    </w:p>
    <w:p w14:paraId="6DCF625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7FC97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Coordinar con las Delegaciones los proyectos y acciones en materia de Desarrollo Social comunes a todo el Distrito Federal;</w:t>
      </w:r>
    </w:p>
    <w:p w14:paraId="4047E36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0EC336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Emitir los lineamientos, normas y modelos de atención básicos que deben regir la operación y funcionamiento de las instalaciones y demás infraestructura social a cargo de las delegaciones, así como vigilar su cumplimiento;</w:t>
      </w:r>
    </w:p>
    <w:p w14:paraId="207D8EE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BDEFCA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 Operar las instalaciones e infraestructura social a su cargo, de conformidad con los lineamientos, normatividad y modelos de atención básicos que establezca la misma dentro del ámbito de su competencia;</w:t>
      </w:r>
    </w:p>
    <w:p w14:paraId="048F14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013E0B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XIII. Fungir como secretario ejecutivo del Consejo de Desarrollo Social y de la Comisión Interinstitucional de Desarrollo Social;</w:t>
      </w:r>
    </w:p>
    <w:p w14:paraId="15A11D4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0EE1C1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XIV. Implementar en caso de ser necesario los planes de acción específicos para el apoyo logístico, humano y de capacitación en la aplicación de los Fondos de Desarrollo Social; y</w:t>
      </w:r>
    </w:p>
    <w:p w14:paraId="29B895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943ED9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 Recibir del Consejo de Evaluación para su inserción en el Sistema de Información del Desarrollo Social, las mediciones que éste realice sobre la desigualdad, la pobreza y el grado de desarrollo social de las unidades territoriales en la Ciudad de México; y los resultados de la evaluación del programa de Desarrollo Social y las evaluaciones de los programas sociales.</w:t>
      </w:r>
    </w:p>
    <w:p w14:paraId="2DFF3637"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2CFACD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XVI. Coordinará a las dependencias, entidades, órganos desconcentrados de la administración pública de la Ciudad de México, de la Federación y de otras entidades federativas, en los ámbitos de su competencia, </w:t>
      </w:r>
      <w:r w:rsidRPr="002100A5">
        <w:rPr>
          <w:rFonts w:ascii="Source Sans Pro" w:hAnsi="Source Sans Pro" w:cs="Arial"/>
          <w:color w:val="6F7271"/>
          <w:sz w:val="20"/>
          <w:szCs w:val="20"/>
        </w:rPr>
        <w:lastRenderedPageBreak/>
        <w:t xml:space="preserve">de acuerdo con lo establecido por las disposiciones jurídicas en materia de Desarme Voluntario, con la finalidad de promover la cultura de la paz y la no violencia. </w:t>
      </w:r>
    </w:p>
    <w:p w14:paraId="64261A7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4D2B5E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XVII. La Secretaría en coordinación con la Secretaría de Seguridad Pública coordinarán, acciones, actividades y desarrollarán programas para generar un ambiente de paz, con la finalidad de establecer acciones de prevención delictiva.</w:t>
      </w:r>
    </w:p>
    <w:p w14:paraId="4298405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5EA48D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11.- </w:t>
      </w:r>
      <w:r w:rsidRPr="002100A5">
        <w:rPr>
          <w:rFonts w:ascii="Source Sans Pro" w:hAnsi="Source Sans Pro" w:cs="Arial"/>
          <w:color w:val="6F7271"/>
          <w:sz w:val="20"/>
          <w:szCs w:val="20"/>
        </w:rPr>
        <w:t>Corresponde a las Delegaciones:</w:t>
      </w:r>
    </w:p>
    <w:p w14:paraId="67FA23A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236573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Promover y fomentar la participación de la sociedad, en la elaboración de los programas y proyectos de Desarrollo Social;</w:t>
      </w:r>
    </w:p>
    <w:p w14:paraId="79BCD6D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C8B95C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Elaborar el Programa de Desarrollo Social de la Delegación, de conformidad con lo dispuesto por la ley de Planeación del Desarrollo del Distrito Federal;</w:t>
      </w:r>
    </w:p>
    <w:p w14:paraId="71FD0A2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37BF3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Realizar y mantener actualizado un diagnóstico de los problemas de Desarrollo Social;</w:t>
      </w:r>
    </w:p>
    <w:p w14:paraId="153A6F1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DC39DA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Formular la prospectiva de los problemas de Desarrollo Social, así como la propuesta de probables soluciones;</w:t>
      </w:r>
    </w:p>
    <w:p w14:paraId="54846F5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7AFCAF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Recibir las propuestas, sugerencias o denuncias de los ciudadanos y organizaciones civiles sobre problemas y posibles soluciones, con objeto de que sean contemplados en el Programa de Desarrollo Social;</w:t>
      </w:r>
    </w:p>
    <w:p w14:paraId="2E0B7E8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A024F2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Remitir a la Administración las propuestas, sugerencias o denuncias de su competencia en materia de Desarrollo Social;</w:t>
      </w:r>
    </w:p>
    <w:p w14:paraId="15A4191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36238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Promover el debate y la concertación entre los diversos actores sociales en la búsqueda de soluciones a los problemas del Desarrollo Social;</w:t>
      </w:r>
    </w:p>
    <w:p w14:paraId="7A234CB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7429B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Mantener informada a la población y a la Secretaría, acerca de los logros, avances y alternativas, así como de los problemas y soluciones del Desarrollo Social;</w:t>
      </w:r>
    </w:p>
    <w:p w14:paraId="11632F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512D7E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Realizar el control y la evaluación de los programas y proyectos de Desarrollo Social;</w:t>
      </w:r>
    </w:p>
    <w:p w14:paraId="5EF1A27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6F392F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Operar las instalaciones e infraestructura social a su cargo, de conformidad con los lineamientos, normatividad y modelos de atención básicos que establezca la Secretaría dentro del ámbito de su competencia; y</w:t>
      </w:r>
    </w:p>
    <w:p w14:paraId="795ADE3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E0C740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Instalar y coordinar el funcionamiento del Consejo Delegacional de Desarrollo Social.</w:t>
      </w:r>
    </w:p>
    <w:p w14:paraId="2ECCB88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ECF76B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Para la realización de acciones y proyectos que se relacionen con otras delegaciones o con el Distrito Federal en general, las delegaciones se coordinarán entre sí a través de la Secretaría.</w:t>
      </w:r>
    </w:p>
    <w:p w14:paraId="780A57B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FD416D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XII. Celebrar convenios con instituciones públicas y privadas para llevar a cabo proyectos de asesoría gratuita a grupos vulnerables; </w:t>
      </w:r>
    </w:p>
    <w:p w14:paraId="467C3C3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71E361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XIII. Organizar y coordinar la formulación y elaboración de los proyectos de preparación profesional enfocados en atender necesidades sociales con instituciones académicas.</w:t>
      </w:r>
    </w:p>
    <w:p w14:paraId="4D0CCCD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F1C3E4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798F387C"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TERCERO</w:t>
      </w:r>
    </w:p>
    <w:p w14:paraId="0676DA85"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DEL CONSEJO DE DESARROLLO SOCIAL</w:t>
      </w:r>
    </w:p>
    <w:p w14:paraId="18A9E25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85C8B5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12.- </w:t>
      </w:r>
      <w:r w:rsidRPr="002100A5">
        <w:rPr>
          <w:rFonts w:ascii="Source Sans Pro" w:hAnsi="Source Sans Pro" w:cs="Arial"/>
          <w:color w:val="6F7271"/>
          <w:sz w:val="20"/>
          <w:szCs w:val="20"/>
        </w:rPr>
        <w:t>El Consejo de Desarrollo Social es un órgano de consulta, opinión, asesoría y vinculación entre gobierno y sociedad.</w:t>
      </w:r>
    </w:p>
    <w:p w14:paraId="2159F50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31ABDE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13.- </w:t>
      </w:r>
      <w:r w:rsidRPr="002100A5">
        <w:rPr>
          <w:rFonts w:ascii="Source Sans Pro" w:hAnsi="Source Sans Pro" w:cs="Arial"/>
          <w:color w:val="6F7271"/>
          <w:sz w:val="20"/>
          <w:szCs w:val="20"/>
        </w:rPr>
        <w:t>El Consejo está integrado por:</w:t>
      </w:r>
    </w:p>
    <w:p w14:paraId="03F41A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696CFC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Jefe de Gobierno, quien lo presidirá;</w:t>
      </w:r>
    </w:p>
    <w:p w14:paraId="22AE450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29B3D2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El titular de la Secretaría, quien fungirá como Secretario Ejecutivo del mismo;</w:t>
      </w:r>
    </w:p>
    <w:p w14:paraId="688563D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0553B0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Un servidor público de la Secretaría quien fungirá como Secretario Técnico;</w:t>
      </w:r>
    </w:p>
    <w:p w14:paraId="40C64D4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28FF03E" w14:textId="77777777" w:rsidR="002100A5" w:rsidRPr="002100A5" w:rsidRDefault="002100A5" w:rsidP="002100A5">
      <w:pPr>
        <w:pStyle w:val="NormalWeb"/>
        <w:spacing w:before="0" w:beforeAutospacing="0" w:after="0" w:afterAutospacing="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Los titulares de la Secretaría de Desarrollo Urbano y Vivienda; de Desarrollo Económico; de Salud; de Desarrollo Rural y Equidad para las Comunidades; de Obras y Servicios Públicos; de Medio Ambiente; de Finanzas; de Trabajo y Fomento al Empleo; de Coordinación de Planeación del Desarrollo Territorial, del Instituto de las Mujeres, del Instituto de la Juventud, de la Procuraduría Social y del Sistema para el Desarrollo Integral de la Familia del Distrito Federal; </w:t>
      </w:r>
    </w:p>
    <w:p w14:paraId="370044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055A09E" w14:textId="77777777" w:rsidR="002100A5" w:rsidRPr="002100A5" w:rsidRDefault="002100A5" w:rsidP="002100A5">
      <w:pPr>
        <w:pStyle w:val="NormalWeb"/>
        <w:spacing w:before="0" w:beforeAutospacing="0" w:after="0" w:afterAutospacing="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 Los presidentes de las comisiones de Desarrollo Social; de Atención a Grupos Vulnerables; y de Vigilancia y Evaluación de las Políticas y Programas Sociales de la Asamblea Legislativa del Distrito Federal. </w:t>
      </w:r>
    </w:p>
    <w:p w14:paraId="0FFF95DB" w14:textId="77777777" w:rsidR="002100A5" w:rsidRPr="002100A5" w:rsidRDefault="002100A5" w:rsidP="002100A5">
      <w:pPr>
        <w:pStyle w:val="NormalWeb"/>
        <w:spacing w:before="0" w:beforeAutospacing="0" w:after="0" w:afterAutospacing="0"/>
        <w:jc w:val="both"/>
        <w:rPr>
          <w:rFonts w:ascii="Source Sans Pro" w:hAnsi="Source Sans Pro" w:cs="Arial"/>
          <w:color w:val="6F7271"/>
          <w:sz w:val="20"/>
          <w:szCs w:val="20"/>
        </w:rPr>
      </w:pPr>
    </w:p>
    <w:p w14:paraId="5B24BED6" w14:textId="77777777" w:rsidR="002100A5" w:rsidRPr="002100A5" w:rsidRDefault="002100A5" w:rsidP="002100A5">
      <w:pPr>
        <w:pStyle w:val="NormalWeb"/>
        <w:spacing w:before="0" w:beforeAutospacing="0" w:after="0" w:afterAutospacing="0"/>
        <w:jc w:val="both"/>
        <w:rPr>
          <w:rFonts w:ascii="Source Sans Pro" w:hAnsi="Source Sans Pro" w:cs="Arial"/>
          <w:color w:val="6F7271"/>
          <w:sz w:val="20"/>
          <w:szCs w:val="20"/>
        </w:rPr>
      </w:pPr>
      <w:r w:rsidRPr="002100A5">
        <w:rPr>
          <w:rFonts w:ascii="Source Sans Pro" w:hAnsi="Source Sans Pro" w:cs="Arial"/>
          <w:color w:val="6F7271"/>
          <w:sz w:val="20"/>
          <w:szCs w:val="20"/>
        </w:rPr>
        <w:t>A las sesiones que por su competencia se requiera la participación de los Diputados miembros de otras comisiones de la Asamblea Legislativa del Distrito Federal, se les convocará con derecho de voz.</w:t>
      </w:r>
    </w:p>
    <w:p w14:paraId="2BB9EE2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6F178C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Tres representantes de cada uno de los siguientes sectores:</w:t>
      </w:r>
    </w:p>
    <w:p w14:paraId="48B234E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7A3F22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Organizaciones Civiles;</w:t>
      </w:r>
    </w:p>
    <w:p w14:paraId="678EC95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Organizaciones Sociales;</w:t>
      </w:r>
    </w:p>
    <w:p w14:paraId="6BD0025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Instituciones de Asistencia Privada;</w:t>
      </w:r>
    </w:p>
    <w:p w14:paraId="25F6089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Instituciones académicas de educación superior;</w:t>
      </w:r>
    </w:p>
    <w:p w14:paraId="6AB3510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Grupos Empresariales, y</w:t>
      </w:r>
    </w:p>
    <w:p w14:paraId="7C3970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2A2DBE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Un representante de cada uno de los Consejos Delegacionales de Desarrollo Social.</w:t>
      </w:r>
    </w:p>
    <w:p w14:paraId="7CDC14A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211005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En caso de empate, el Jefe de Gobierno tendrá voto de calidad.</w:t>
      </w:r>
    </w:p>
    <w:p w14:paraId="0145FF5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756267C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14.- </w:t>
      </w:r>
      <w:r w:rsidRPr="002100A5">
        <w:rPr>
          <w:rFonts w:ascii="Source Sans Pro" w:hAnsi="Source Sans Pro" w:cs="Arial"/>
          <w:color w:val="6F7271"/>
          <w:sz w:val="20"/>
          <w:szCs w:val="20"/>
        </w:rPr>
        <w:t>La designación de los miembros del Consejo a que se refiere la fracción VI del artículo anterior, se hará por el Jefe de Gobierno, tomando en cuenta las propuestas realizadas por redes de organizaciones civiles, organizaciones sociales, instituciones de asistencia privada, instituciones de educación superior, organismos empresariales de la Ciudad y la Asamblea Legislativa del Distrito Federal.</w:t>
      </w:r>
    </w:p>
    <w:p w14:paraId="5B33303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5CD1F3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integrantes del Consejo tendrán carácter honorífico.</w:t>
      </w:r>
    </w:p>
    <w:p w14:paraId="3933898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92ECB6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Por cada miembro titular se nombrará un suplente, quien en caso de ausencia del titular podrá asistir a las sesiones.</w:t>
      </w:r>
    </w:p>
    <w:p w14:paraId="633D97A3"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CEF400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15.- </w:t>
      </w:r>
      <w:r w:rsidRPr="002100A5">
        <w:rPr>
          <w:rFonts w:ascii="Source Sans Pro" w:hAnsi="Source Sans Pro" w:cs="Arial"/>
          <w:color w:val="6F7271"/>
          <w:sz w:val="20"/>
          <w:szCs w:val="20"/>
        </w:rPr>
        <w:t>El Consejo tendrá las siguientes funciones:</w:t>
      </w:r>
    </w:p>
    <w:p w14:paraId="1178110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Asesorar al Jefe de Gobierno del Distrito Federal en materia de Desarrollo Social;</w:t>
      </w:r>
    </w:p>
    <w:p w14:paraId="463214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A3B26F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Opinar y formular recomendaciones sobre políticas y programas de Desarrollo Social a cargo del Gobierno del Distrito Federal, procurando la integralidad de estas acciones;</w:t>
      </w:r>
    </w:p>
    <w:p w14:paraId="1A5341B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70D4E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Fomentar la participación ciudadana en la elaboración y ejecución de políticas en la materia, conforme a lo dispuesto por la ley de Participación Ciudadana y la ley de Planeación del Desarrollo del Distrito Federal;</w:t>
      </w:r>
    </w:p>
    <w:p w14:paraId="248AF96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28E7BC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Propiciar la colaboración de organismos públicos y privados en el Desarrollo Social;</w:t>
      </w:r>
    </w:p>
    <w:p w14:paraId="2F300E5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1A3C3A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Conocer el programa anual de fomento a las actividades de desarrollo social de las organizaciones civiles y sociales;</w:t>
      </w:r>
    </w:p>
    <w:p w14:paraId="6296B60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AD2709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Proponer la realización de investigaciones que sustenten el diagnóstico, la instrumentación y la evaluación de políticas y programas en materia de Desarrollo Social;</w:t>
      </w:r>
    </w:p>
    <w:p w14:paraId="0635BA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641A1F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Promover mecanismos de consulta con los distintos sectores sociales sobre propuestas y programas de Desarrollo Social y, en su caso, recomendar la inclusión de las propuestas pertinentes;</w:t>
      </w:r>
    </w:p>
    <w:p w14:paraId="2EEE464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60C218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Integrar comisiones, grupos de trabajo, observatorios ciudadanos y/o seminarios permanentes para estudiar y atender aspectos específicos del Desarrollo Social;</w:t>
      </w:r>
    </w:p>
    <w:p w14:paraId="1A6F60A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DDAF4D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Coadyuvar en el diseño de proyectos específicos de Desarrollo Social conforme a las áreas de especialización de los grupos de trabajo;</w:t>
      </w:r>
    </w:p>
    <w:p w14:paraId="13F02C6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FE46A1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Participar en el diagnóstico de problemas sociales y recomendar acciones concretas para su prevención y atención;</w:t>
      </w:r>
    </w:p>
    <w:p w14:paraId="78C807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CC22A0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Promover y procurar la inclusión en el Programa de Desarrollo Social de las propuestas de los Consejos Delegaciones de Desarrollo Social, de las instancias vecinales, civiles y sociales;</w:t>
      </w:r>
    </w:p>
    <w:p w14:paraId="2FD4097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47C04C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 Conocer y discutir la evaluación externa de la política y los programas sociales;</w:t>
      </w:r>
    </w:p>
    <w:p w14:paraId="54D02B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11CB6B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XIII. Conocer y discutir la evaluación interna de los programas sociales;</w:t>
      </w:r>
    </w:p>
    <w:p w14:paraId="5599CD0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85BD49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XIV. Conocer, evaluar y proponer mejoras respecto del Sistema de Información.</w:t>
      </w:r>
    </w:p>
    <w:p w14:paraId="45F6BA0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54AB7D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 Analizar e investigar todos los temas referentes a la desigualdad, pobreza, marginación o exclusión social en el Distrito Federal, con la finalidad de encontrar alternativas que enfrenten esta problemática;</w:t>
      </w:r>
    </w:p>
    <w:p w14:paraId="3E7AA5A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23160D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 Elaborar estudios que permitan mejorar el diseño de los proyectos y programas de Desarrollo Social; y</w:t>
      </w:r>
    </w:p>
    <w:p w14:paraId="3B5BFC6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2EEEA6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XVII. Las demás que se establezcan en esta ley y su reglamento.</w:t>
      </w:r>
    </w:p>
    <w:p w14:paraId="32A2C92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A0CD52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16.- </w:t>
      </w:r>
      <w:r w:rsidRPr="002100A5">
        <w:rPr>
          <w:rFonts w:ascii="Source Sans Pro" w:hAnsi="Source Sans Pro" w:cs="Arial"/>
          <w:color w:val="6F7271"/>
          <w:sz w:val="20"/>
          <w:szCs w:val="20"/>
        </w:rPr>
        <w:t>En los grupos de trabajo se podrá invitar a participar a propuesta de los miembros del Consejo a otras personas de organizaciones sociales, civiles, instituciones académicas, grupos empresariales, de la Asamblea Legislativa del Distrito Federal y de la Administración Pública Local y Federal.</w:t>
      </w:r>
    </w:p>
    <w:p w14:paraId="495A4B81"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80F63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17.- </w:t>
      </w:r>
      <w:r w:rsidRPr="002100A5">
        <w:rPr>
          <w:rFonts w:ascii="Source Sans Pro" w:hAnsi="Source Sans Pro" w:cs="Arial"/>
          <w:color w:val="6F7271"/>
          <w:sz w:val="20"/>
          <w:szCs w:val="20"/>
        </w:rPr>
        <w:t>Las normas relativas a la organización y funcionamiento del Consejo, estarán previstas en el reglamento de la Ley.</w:t>
      </w:r>
    </w:p>
    <w:p w14:paraId="7177D500" w14:textId="77777777" w:rsidR="002100A5" w:rsidRPr="002100A5" w:rsidRDefault="002100A5" w:rsidP="002100A5">
      <w:pPr>
        <w:jc w:val="both"/>
        <w:rPr>
          <w:rFonts w:ascii="Source Sans Pro" w:hAnsi="Source Sans Pro" w:cs="Arial"/>
          <w:color w:val="6F7271"/>
          <w:sz w:val="20"/>
          <w:szCs w:val="20"/>
        </w:rPr>
      </w:pPr>
    </w:p>
    <w:p w14:paraId="1D33638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17 Bis.-</w:t>
      </w:r>
      <w:r w:rsidRPr="002100A5">
        <w:rPr>
          <w:rFonts w:ascii="Source Sans Pro" w:hAnsi="Source Sans Pro" w:cs="Arial"/>
          <w:color w:val="6F7271"/>
          <w:sz w:val="20"/>
          <w:szCs w:val="20"/>
        </w:rPr>
        <w:t xml:space="preserve"> El Consejo se reunirá de manera obligatoria dos veces por año de forma ordinaria, previa convocatoria de su Presidente y de forma extraordinaria cuando el Presidente lo estime conveniente; con el objeto de evaluar de manera semestral, los avances y resultados establecidos en el Programa General </w:t>
      </w:r>
      <w:r w:rsidRPr="002100A5">
        <w:rPr>
          <w:rFonts w:ascii="Source Sans Pro" w:hAnsi="Source Sans Pro" w:cs="Arial"/>
          <w:color w:val="6F7271"/>
          <w:sz w:val="20"/>
          <w:szCs w:val="20"/>
        </w:rPr>
        <w:lastRenderedPageBreak/>
        <w:t xml:space="preserve">Desarrollo, los programas sectoriales y cualquier otro instrumentos de planeación de la política de Desarrollo Social, para los fines de establecer las metas y los objetivos para los siguientes seis meses y dar seguimiento a los acuerdos generados por el mismo Consejo. </w:t>
      </w:r>
    </w:p>
    <w:p w14:paraId="577DF5B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647D5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17 Ter.-</w:t>
      </w:r>
      <w:r w:rsidRPr="002100A5">
        <w:rPr>
          <w:rFonts w:ascii="Source Sans Pro" w:hAnsi="Source Sans Pro" w:cs="Arial"/>
          <w:color w:val="6F7271"/>
          <w:sz w:val="20"/>
          <w:szCs w:val="20"/>
        </w:rPr>
        <w:t xml:space="preserve"> La Administración Pública del Distrito Federal velará por el cumplimiento de los acuerdos del Consejo de Desarrollo Social, sin que éstos tengan carácter vinculatorio; procurará dar observancia y deberán publicarse en la Gaceta Oficial de la Ciudad de México.</w:t>
      </w:r>
    </w:p>
    <w:p w14:paraId="5CC54BA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17F54B00"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384AEAFC"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2D2590ED"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1535A399"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CUARTO</w:t>
      </w:r>
    </w:p>
    <w:p w14:paraId="45D1F3B5"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INTEGRACIÓN Y FUNCIONES DEL CONSEJO DELEGACIONAL DE DESARROLLO SOCIAL</w:t>
      </w:r>
    </w:p>
    <w:p w14:paraId="227F3967"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5C9E54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18.- </w:t>
      </w:r>
      <w:r w:rsidRPr="002100A5">
        <w:rPr>
          <w:rFonts w:ascii="Source Sans Pro" w:hAnsi="Source Sans Pro" w:cs="Arial"/>
          <w:color w:val="6F7271"/>
          <w:sz w:val="20"/>
          <w:szCs w:val="20"/>
        </w:rPr>
        <w:t>El Consejo Delegacional de Desarrollo Social es un órgano de consulta, opinión, asesoría y vinculación entre la Delegación y la sociedad.</w:t>
      </w:r>
    </w:p>
    <w:p w14:paraId="2D6EC6B7" w14:textId="77777777" w:rsidR="002100A5" w:rsidRPr="002100A5" w:rsidRDefault="002100A5" w:rsidP="002100A5">
      <w:pPr>
        <w:autoSpaceDE w:val="0"/>
        <w:autoSpaceDN w:val="0"/>
        <w:adjustRightInd w:val="0"/>
        <w:jc w:val="right"/>
        <w:rPr>
          <w:rFonts w:ascii="Source Sans Pro" w:hAnsi="Source Sans Pro" w:cs="Arial"/>
          <w:i/>
          <w:color w:val="6F7271"/>
          <w:sz w:val="20"/>
          <w:szCs w:val="20"/>
        </w:rPr>
      </w:pPr>
    </w:p>
    <w:p w14:paraId="0DCA2B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19.- </w:t>
      </w:r>
      <w:r w:rsidRPr="002100A5">
        <w:rPr>
          <w:rFonts w:ascii="Source Sans Pro" w:hAnsi="Source Sans Pro" w:cs="Arial"/>
          <w:color w:val="6F7271"/>
          <w:sz w:val="20"/>
          <w:szCs w:val="20"/>
        </w:rPr>
        <w:t>El Consejo Delegacional de Desarrollo Social está integrado por:</w:t>
      </w:r>
    </w:p>
    <w:p w14:paraId="1FE46F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9914AB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titular de la Delegación, quien lo presidirá;</w:t>
      </w:r>
    </w:p>
    <w:p w14:paraId="75EBC84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16E894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El titular de la Dirección General de Desarrollo Social, quien fungirá como Secretario Ejecutivo del mismo;</w:t>
      </w:r>
    </w:p>
    <w:p w14:paraId="3894776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2B6715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Un servidor público de la Dirección General de Desarrollo Social, designado por el titular de la Delegación, quien fungirá como Secretario Técnico;</w:t>
      </w:r>
    </w:p>
    <w:p w14:paraId="1C26907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E80DCC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Los titulares de las Direcciones Generales de Jurídica y Gobierno, de Administración, Obras y Desarrollo Urbano, Servicios Urbanos, Participación Ciudadana y los servidores públicos que considere necesario convocar el Jefe Delegacional;</w:t>
      </w:r>
    </w:p>
    <w:p w14:paraId="00A1A27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3E1AA1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Los representantes de las dependencias de la Administración, a invitación del titular de la Delegación;</w:t>
      </w:r>
    </w:p>
    <w:p w14:paraId="1346CA1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DC386D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Tres miembros de cada uno de los siguientes sectores:</w:t>
      </w:r>
    </w:p>
    <w:p w14:paraId="711969B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6FA13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Organizaciones Civiles;</w:t>
      </w:r>
    </w:p>
    <w:p w14:paraId="72CC381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Organizaciones Sociales;</w:t>
      </w:r>
    </w:p>
    <w:p w14:paraId="1F91F6D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Instituciones de Asistencia Privada;</w:t>
      </w:r>
    </w:p>
    <w:p w14:paraId="3DB89B5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Instituciones académicas de educación superior;</w:t>
      </w:r>
    </w:p>
    <w:p w14:paraId="6E2CE3C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Grupos Empresariales.</w:t>
      </w:r>
    </w:p>
    <w:p w14:paraId="4B2BFEF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1E165A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Estos serán designados por el titular de la Delegación con base en las propuestas de los sectores correspondientes. </w:t>
      </w:r>
    </w:p>
    <w:p w14:paraId="6F05B7A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963181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Cuando se trate de asuntos relacionados con alguna zona de la demarcación territorial en específico, el titular de la Delegación invitará a grupos de vecinos interesados.</w:t>
      </w:r>
    </w:p>
    <w:p w14:paraId="799F505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FDAFA3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integrantes del Consejo tendrán carácter honorífico.</w:t>
      </w:r>
    </w:p>
    <w:p w14:paraId="3EBE08B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B6039C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Por cada miembro titular se nombrará un suplente, quien en caso de ausencia del titular asistirá a las sesiones.</w:t>
      </w:r>
    </w:p>
    <w:p w14:paraId="55947794"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BBC5A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lastRenderedPageBreak/>
        <w:t xml:space="preserve">Artículo 20.- </w:t>
      </w:r>
      <w:r w:rsidRPr="002100A5">
        <w:rPr>
          <w:rFonts w:ascii="Source Sans Pro" w:hAnsi="Source Sans Pro" w:cs="Arial"/>
          <w:color w:val="6F7271"/>
          <w:sz w:val="20"/>
          <w:szCs w:val="20"/>
        </w:rPr>
        <w:t>En el ámbito de su competencia los Consejos Delegacionales tendrán las mismas funciones que la ley señala para el Consejo.</w:t>
      </w:r>
    </w:p>
    <w:p w14:paraId="43DA9D5F" w14:textId="77777777" w:rsidR="002100A5" w:rsidRPr="002100A5" w:rsidRDefault="002100A5" w:rsidP="002100A5">
      <w:pPr>
        <w:jc w:val="both"/>
        <w:rPr>
          <w:rFonts w:ascii="Source Sans Pro" w:hAnsi="Source Sans Pro" w:cs="Arial"/>
          <w:color w:val="6F7271"/>
          <w:sz w:val="20"/>
          <w:szCs w:val="20"/>
        </w:rPr>
      </w:pPr>
    </w:p>
    <w:p w14:paraId="34D4293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4A3F004C"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QUINTO</w:t>
      </w:r>
    </w:p>
    <w:p w14:paraId="6DFB361A"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COMISIÓN INTERINSTITUCIONAL DE DESARROLLO SOCIAL</w:t>
      </w:r>
    </w:p>
    <w:p w14:paraId="5957831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D4E29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21.- </w:t>
      </w:r>
      <w:r w:rsidRPr="002100A5">
        <w:rPr>
          <w:rFonts w:ascii="Source Sans Pro" w:hAnsi="Source Sans Pro" w:cs="Arial"/>
          <w:color w:val="6F7271"/>
          <w:sz w:val="20"/>
          <w:szCs w:val="20"/>
        </w:rPr>
        <w:t>La Comisión Interinstitucional del Desarrollo Social es el organismo encargado de la coordinación de las acciones entre los órganos que integran la Administración Pública del Distrito Federal.</w:t>
      </w:r>
    </w:p>
    <w:p w14:paraId="0AA992FB"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6784C6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22.- </w:t>
      </w:r>
      <w:r w:rsidRPr="002100A5">
        <w:rPr>
          <w:rFonts w:ascii="Source Sans Pro" w:hAnsi="Source Sans Pro" w:cs="Arial"/>
          <w:color w:val="6F7271"/>
          <w:sz w:val="20"/>
          <w:szCs w:val="20"/>
        </w:rPr>
        <w:t>La Comisión será integrada por:</w:t>
      </w:r>
    </w:p>
    <w:p w14:paraId="7018AFA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E16E95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Jefe de Gobierno, quien la presidirá;</w:t>
      </w:r>
    </w:p>
    <w:p w14:paraId="5002827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B53598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La Secretaría, quien tendrá a cargo la coordinación ejecutiva y sustituirá al Jefe de Gobierno en sus ausencias;</w:t>
      </w:r>
    </w:p>
    <w:p w14:paraId="179DA10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5364F8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Los titulares de la Secretaria de Gobierno, Desarrollo Urbano y Vivienda; de Desarrollo Económico; de Obras y Servicios; de Salud; de Desarrollo Rural y Equidad para las Comunidades; de Finanzas; de Medio Ambiente; de Trabajo y Fomento al Empleo, el Procurador Social y el Director General del Sistema para el Desarrollo Integral de la Familia en el Distrito Federal; y</w:t>
      </w:r>
    </w:p>
    <w:p w14:paraId="5F94947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20FED6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Los titulares de las Delegaciones, quienes podrán ser suplidos por los Directores Generales de Desarrollo Social.</w:t>
      </w:r>
    </w:p>
    <w:p w14:paraId="181331E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36F431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El Jefe de Gobierno podrá invitar a otros titulares o servidores públicos de la Administración a participar.</w:t>
      </w:r>
    </w:p>
    <w:p w14:paraId="4E6CA13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871A4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Cuando se atiendan asuntos relacionados con la colaboración y corresponsabilidad de la sociedad organizada se invitará a las sesiones a las organizaciones involucradas.</w:t>
      </w:r>
    </w:p>
    <w:p w14:paraId="7AB17393"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4ABD17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23.- </w:t>
      </w:r>
      <w:r w:rsidRPr="002100A5">
        <w:rPr>
          <w:rFonts w:ascii="Source Sans Pro" w:hAnsi="Source Sans Pro" w:cs="Arial"/>
          <w:color w:val="6F7271"/>
          <w:sz w:val="20"/>
          <w:szCs w:val="20"/>
        </w:rPr>
        <w:t>La Comisión tendrá las siguientes atribuciones:</w:t>
      </w:r>
    </w:p>
    <w:p w14:paraId="4E8F1D2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35DCB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Establecer el marco global de planeación y operación del Desarrollo Social, precisando las políticas y lineamientos básicos;</w:t>
      </w:r>
    </w:p>
    <w:p w14:paraId="204CAE3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8C4A07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Definir los criterios de coordinación operativa entre funcionarios y titulares de la Administración y las Delegaciones;</w:t>
      </w:r>
    </w:p>
    <w:p w14:paraId="6A4CD45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079EE2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Coordinar la implementación y las acciones derivadas de los programas;</w:t>
      </w:r>
    </w:p>
    <w:p w14:paraId="00B2605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627452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Valorar el proceso de planeación y la ejecución de los programas y subprogramas sociales;</w:t>
      </w:r>
    </w:p>
    <w:p w14:paraId="3B947E3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ABB379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Valorar conjuntamente con los responsables de la ejecución de los programas sociales el cumplimiento de los objetivos, metas y prioridades de estos;</w:t>
      </w:r>
    </w:p>
    <w:p w14:paraId="0B50380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F8249C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Crear las subcomisiones que considere necesarias para el mejor cumplimiento de sus funciones.</w:t>
      </w:r>
    </w:p>
    <w:p w14:paraId="6454F39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A12C13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Emitir la convocatoria pública dirigida a las personas interesadas en conformar el Comité de Evaluación y Recomendaciones del Consejo de Evaluación;</w:t>
      </w:r>
    </w:p>
    <w:p w14:paraId="2C8AA25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D828A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Elegir por mayoría absoluta a las personas que integrarán el Comité de Evaluación y Recomendaciones del Consejo de Evaluación, y proponerlas al Jefe de Gobierno para su designación;</w:t>
      </w:r>
    </w:p>
    <w:p w14:paraId="7413678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776D74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Proponer al Jefe de Gobierno, al Consejero sustituto en caso de ausencia o renuncia de algún integrante del Comité de Evaluación y Recomendaciones del Consejo de Evaluación para completar el periodo por el que hubiere sido designado;</w:t>
      </w:r>
    </w:p>
    <w:p w14:paraId="152E35D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8D4013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Solicitar al Consejo de Evaluación, a los Órganos Desconcentrados, Dependencias, Delegaciones y Entidades de la Administración, la información que estime conveniente para resolver en definitiva respecto de las recomendaciones controvertidas que sean sometidas a su consideración; y</w:t>
      </w:r>
    </w:p>
    <w:p w14:paraId="683ECCA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C3F102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Resolver en forma definitiva e inatacable las recomendaciones controvertidas que emita el Consejo de Evaluación, para lo cual contará con un plazo máximo de 20 días hábiles después de que tenga conocimiento de la controversia.</w:t>
      </w:r>
    </w:p>
    <w:p w14:paraId="2A5C1D1C"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AD58C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24.- </w:t>
      </w:r>
      <w:r w:rsidRPr="002100A5">
        <w:rPr>
          <w:rFonts w:ascii="Source Sans Pro" w:hAnsi="Source Sans Pro" w:cs="Arial"/>
          <w:color w:val="6F7271"/>
          <w:sz w:val="20"/>
          <w:szCs w:val="20"/>
        </w:rPr>
        <w:t>La Comisión deberá reunirse trimestralmente para evaluar y fortalecer los mecanismos de coordinación en el Desarrollo Social.</w:t>
      </w:r>
    </w:p>
    <w:p w14:paraId="5D83541E" w14:textId="77777777" w:rsidR="002100A5" w:rsidRPr="002100A5" w:rsidRDefault="002100A5" w:rsidP="002100A5">
      <w:pPr>
        <w:jc w:val="both"/>
        <w:rPr>
          <w:rFonts w:ascii="Source Sans Pro" w:hAnsi="Source Sans Pro" w:cs="Arial"/>
          <w:color w:val="6F7271"/>
          <w:sz w:val="20"/>
          <w:szCs w:val="20"/>
        </w:rPr>
      </w:pPr>
    </w:p>
    <w:p w14:paraId="123ED95E" w14:textId="77777777" w:rsidR="002100A5" w:rsidRPr="002100A5" w:rsidRDefault="002100A5" w:rsidP="002100A5">
      <w:pPr>
        <w:jc w:val="both"/>
        <w:rPr>
          <w:rFonts w:ascii="Source Sans Pro" w:hAnsi="Source Sans Pro" w:cs="Arial"/>
          <w:color w:val="6F7271"/>
          <w:sz w:val="20"/>
          <w:szCs w:val="20"/>
        </w:rPr>
      </w:pPr>
    </w:p>
    <w:p w14:paraId="1025B628"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SEXTO</w:t>
      </w:r>
    </w:p>
    <w:p w14:paraId="11C9C931"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PLANEACIÓN, PROGRAMACIÓN Y PRESUPUESTACIÓN</w:t>
      </w:r>
    </w:p>
    <w:p w14:paraId="05381A2C"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450B46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25.- </w:t>
      </w:r>
      <w:r w:rsidRPr="002100A5">
        <w:rPr>
          <w:rFonts w:ascii="Source Sans Pro" w:hAnsi="Source Sans Pro" w:cs="Arial"/>
          <w:color w:val="6F7271"/>
          <w:sz w:val="20"/>
          <w:szCs w:val="20"/>
        </w:rPr>
        <w:t>La planeación es el proceso a través del cual deberán fijarse las prioridades, los objetivos, las previsiones básicas y los resultados que se pretenden alcanzar por el Programa de Desarrollo Social.</w:t>
      </w:r>
    </w:p>
    <w:p w14:paraId="3725593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EDB5FC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planeación permite vincular la operación e instrumentación de los programas específicos con los objetivos generales establecidos en el Programa. En ella participarán los grupos sociales involucrados, a través de un proceso de consulta pública impulsada por las dependencias y entidades de la Administración, conforme a lo dispuesto por la ley de Participación Ciudadana, la ley de Planeación para el Desarrollo y esta Ley.</w:t>
      </w:r>
    </w:p>
    <w:p w14:paraId="30F5365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A33AA6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26.- </w:t>
      </w:r>
      <w:r w:rsidRPr="002100A5">
        <w:rPr>
          <w:rFonts w:ascii="Source Sans Pro" w:hAnsi="Source Sans Pro" w:cs="Arial"/>
          <w:color w:val="6F7271"/>
          <w:sz w:val="20"/>
          <w:szCs w:val="20"/>
        </w:rPr>
        <w:t>La planeación se concretará a través del Programa de Desarrollo Social y los Programas Delegacionales de Desarrollo Social que en su conjunto constituyen el instrumento rector de la planeación en esta materia. Estos programas deberán observar criterios de legalidad, transparencia y de rendición de cuentas dentro de los procesos de ejecución de la política de desarrollo social.</w:t>
      </w:r>
    </w:p>
    <w:p w14:paraId="3B1C6391"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B24961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27.- </w:t>
      </w:r>
      <w:r w:rsidRPr="002100A5">
        <w:rPr>
          <w:rFonts w:ascii="Source Sans Pro" w:hAnsi="Source Sans Pro" w:cs="Arial"/>
          <w:color w:val="6F7271"/>
          <w:sz w:val="20"/>
          <w:szCs w:val="20"/>
        </w:rPr>
        <w:t>El Programa de Desarrollo Social guardará congruencia con el Programa General de Desarrollo del Distrito Federal.</w:t>
      </w:r>
    </w:p>
    <w:p w14:paraId="559E666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8CADE1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programas cuyo ámbito espacial de aplicación comprenda dos o más delegaciones, o uno o más municipios colindantes con el Distrito Federal, se sujetaran a los convenios que en la materia se establezcan entre las entidades vecinas y éste.</w:t>
      </w:r>
    </w:p>
    <w:p w14:paraId="59B741C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662F07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Cuando por razones presupuestales un programa no pueda lograr en sus primeras fases la plena universalidad se optará por la focalización territorial para delimitar un ámbito socio-espacial en el que dicho programa se aplicará a todos los habitantes de dicho territorio que reúnan las características del programa específico.</w:t>
      </w:r>
    </w:p>
    <w:p w14:paraId="7CB0E803"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9C1BDE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28.- </w:t>
      </w:r>
      <w:r w:rsidRPr="002100A5">
        <w:rPr>
          <w:rFonts w:ascii="Source Sans Pro" w:hAnsi="Source Sans Pro" w:cs="Arial"/>
          <w:color w:val="6F7271"/>
          <w:sz w:val="20"/>
          <w:szCs w:val="20"/>
        </w:rPr>
        <w:t>El Programa de Desarrollo Social contendrá:</w:t>
      </w:r>
    </w:p>
    <w:p w14:paraId="089F99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DD233A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diagnóstico de la situación que en esta materia guarda el Distrito Federal, así como la identificación de los problemas a superar desde el ámbito sectorial y por grupos de población;</w:t>
      </w:r>
    </w:p>
    <w:p w14:paraId="341546F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F4F765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Los objetivos generales y específicos del programa;</w:t>
      </w:r>
    </w:p>
    <w:p w14:paraId="167B21C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CCB77A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III. Las estrategias del programa;</w:t>
      </w:r>
    </w:p>
    <w:p w14:paraId="74BB246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A6F72B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Los criterios y estrategias de colaboración y corresponsabilidad con la sociedad organizada;</w:t>
      </w:r>
    </w:p>
    <w:p w14:paraId="3091538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23DB1C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Las políticas sectoriales y por grupos de población;</w:t>
      </w:r>
    </w:p>
    <w:p w14:paraId="23DA6D1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D9916D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Los programas específicos y sus líneas de acción correspondientes;</w:t>
      </w:r>
    </w:p>
    <w:p w14:paraId="450D915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48CA32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La integración territorializada entre los programas</w:t>
      </w:r>
    </w:p>
    <w:p w14:paraId="125BB0A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29524A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La metodología y los indicadores para la evaluación de los resultados, y</w:t>
      </w:r>
    </w:p>
    <w:p w14:paraId="0EABEBA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47CC02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Las determinaciones de otros planes y programas que incidan en el Distrito Federal y que estén vinculados con el Desarrollo Social.</w:t>
      </w:r>
    </w:p>
    <w:p w14:paraId="70E4B1D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0879A4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Los criterios para la integración y unificación del Padrón Universal de Beneficiarios de los programas de desarrollo social.</w:t>
      </w:r>
    </w:p>
    <w:p w14:paraId="3D36D53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B9F3C2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29.- </w:t>
      </w:r>
      <w:r w:rsidRPr="002100A5">
        <w:rPr>
          <w:rFonts w:ascii="Source Sans Pro" w:hAnsi="Source Sans Pro" w:cs="Arial"/>
          <w:color w:val="6F7271"/>
          <w:sz w:val="20"/>
          <w:szCs w:val="20"/>
        </w:rPr>
        <w:t>Los Programas Delegacionales de Desarrollo Social contendrán:</w:t>
      </w:r>
    </w:p>
    <w:p w14:paraId="26D3B0C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232CC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Antecedentes, diagnóstico y evaluación de la problemática; las disposiciones del Programa General que incidan en el ámbito espacial de validez del programa, la situación de la Delegación en el contexto del Distrito Federal como parte de un Programa de Desarrollo Social del Distrito Federal; y los razonamientos que justifiquen su elaboración y la modificación, en su caso;</w:t>
      </w:r>
    </w:p>
    <w:p w14:paraId="11E7483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0C9150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La estrategia, que deberá especificar las metas generales en cuanto al mejoramiento de la calidad de vida de la población de la Delegación, en aquellos aspectos contenidos en el programa; y las formas de corresponsabilidad con la sociedad organizada;</w:t>
      </w:r>
    </w:p>
    <w:p w14:paraId="6D37B0B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C831EF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La definición de sectores sociales y zonas de atención prioritaria;</w:t>
      </w:r>
    </w:p>
    <w:p w14:paraId="1D46E1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3548F3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Las estrategias de colaboración </w:t>
      </w:r>
      <w:proofErr w:type="spellStart"/>
      <w:r w:rsidRPr="002100A5">
        <w:rPr>
          <w:rFonts w:ascii="Source Sans Pro" w:hAnsi="Source Sans Pro" w:cs="Arial"/>
          <w:color w:val="6F7271"/>
          <w:sz w:val="20"/>
          <w:szCs w:val="20"/>
        </w:rPr>
        <w:t>interdelegacional</w:t>
      </w:r>
      <w:proofErr w:type="spellEnd"/>
      <w:r w:rsidRPr="002100A5">
        <w:rPr>
          <w:rFonts w:ascii="Source Sans Pro" w:hAnsi="Source Sans Pro" w:cs="Arial"/>
          <w:color w:val="6F7271"/>
          <w:sz w:val="20"/>
          <w:szCs w:val="20"/>
        </w:rPr>
        <w:t xml:space="preserve"> o con municipios colindantes para impulsar programas de desarrollo social;</w:t>
      </w:r>
    </w:p>
    <w:p w14:paraId="1E0805D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4D47AB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Las políticas sectoriales y por grupos de población;</w:t>
      </w:r>
    </w:p>
    <w:p w14:paraId="5674C37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87C08F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Los programas específicos y sus líneas de acción correspondientes;</w:t>
      </w:r>
    </w:p>
    <w:p w14:paraId="2970F04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CBEB9F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La integración territorializada entre los programas, y</w:t>
      </w:r>
    </w:p>
    <w:p w14:paraId="6BF23C2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6FBBB1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La metodología y los indicadores para la evaluación de los resultados.</w:t>
      </w:r>
    </w:p>
    <w:p w14:paraId="4245C12B"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910579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30.- </w:t>
      </w:r>
      <w:r w:rsidRPr="002100A5">
        <w:rPr>
          <w:rFonts w:ascii="Source Sans Pro" w:hAnsi="Source Sans Pro" w:cs="Arial"/>
          <w:color w:val="6F7271"/>
          <w:sz w:val="20"/>
          <w:szCs w:val="20"/>
        </w:rPr>
        <w:t>Los criterios de ejecución del Programa de Desarrollo Social especificarán anualmente las estrategias para alcanzar sus objetivos y serán la base para la ejecución y control presupuestario del gasto público destinado al Desarrollo Social, el cual se ejercerá de conformidad con lo establecido en el Código Financiero para el Distrito Federal y el Decreto de Presupuesto de Egresos del Distrito Federal aplicable al ejercicio fiscal que corresponda.</w:t>
      </w:r>
    </w:p>
    <w:p w14:paraId="52FD85A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2FC9E1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Dichos criterios contendrán:</w:t>
      </w:r>
    </w:p>
    <w:p w14:paraId="104AF8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723C70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gasto público destinado al Desarrollo Social, procurando que mantenga siempre incrementos reales;</w:t>
      </w:r>
    </w:p>
    <w:p w14:paraId="2296844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35E390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II. Las prioridades en materia de Desarrollo Social; así como, las condiciones mínimas en las áreas de educación, salud, nutrición, trabajo, protección social e infraestructura social básica, que requieren los habitantes del Distrito Federal;</w:t>
      </w:r>
    </w:p>
    <w:p w14:paraId="50BE2D6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AE00E2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Los objetivos, que se pretenden alcanzar en cada una de las acciones para el Desarrollo Social; y</w:t>
      </w:r>
    </w:p>
    <w:p w14:paraId="708AAF5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374EAD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El monto del gasto que se ejercerá en cada una de las acciones para el Desarrollo Social.</w:t>
      </w:r>
    </w:p>
    <w:p w14:paraId="07629606"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C221C13"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31.- </w:t>
      </w:r>
      <w:r w:rsidRPr="002100A5">
        <w:rPr>
          <w:rFonts w:ascii="Source Sans Pro" w:hAnsi="Source Sans Pro" w:cs="Arial"/>
          <w:color w:val="6F7271"/>
          <w:sz w:val="20"/>
          <w:szCs w:val="20"/>
        </w:rPr>
        <w:t xml:space="preserve">La Secretaría fomentará de manera permanente la participación social en el diseño, monitoreo y evaluación de la política de desarrollo social para lo cual: </w:t>
      </w:r>
    </w:p>
    <w:p w14:paraId="739BF212" w14:textId="77777777" w:rsidR="002100A5" w:rsidRPr="002100A5" w:rsidRDefault="002100A5" w:rsidP="002100A5">
      <w:pPr>
        <w:jc w:val="both"/>
        <w:rPr>
          <w:rFonts w:ascii="Source Sans Pro" w:hAnsi="Source Sans Pro" w:cs="Arial"/>
          <w:color w:val="6F7271"/>
          <w:sz w:val="20"/>
          <w:szCs w:val="20"/>
        </w:rPr>
      </w:pPr>
    </w:p>
    <w:p w14:paraId="40A28F68"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I. Creará un Sistema de Información en materia de Desarrollo Social, que estará disponible para la sociedad y que contendrá la información básica para la planeación sobre el Desarrollo Social, la información referente a la Política Social del Gobierno del Distrito Federal y las actividades relacionadas con el Desarrollo Social, con apego a lo dispuesto por las Leyes de Transparencia y de Protección de Datos Personales; y</w:t>
      </w:r>
    </w:p>
    <w:p w14:paraId="37644D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E092363"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II. Recibirá las propuestas de los Consejos Delegacionales, organizaciones civiles y de la sociedad en general a fin de analizarlas y, en su caso, incorporarlas a los criterios de ejecución del Programa de Desarrollo Social, coordinándose para ello con el Consejo.</w:t>
      </w:r>
    </w:p>
    <w:p w14:paraId="5F9F611C" w14:textId="77777777" w:rsidR="002100A5" w:rsidRPr="002100A5" w:rsidRDefault="002100A5" w:rsidP="002100A5">
      <w:pPr>
        <w:jc w:val="both"/>
        <w:rPr>
          <w:rFonts w:ascii="Source Sans Pro" w:hAnsi="Source Sans Pro" w:cs="Arial"/>
          <w:color w:val="6F7271"/>
          <w:sz w:val="20"/>
          <w:szCs w:val="20"/>
        </w:rPr>
      </w:pPr>
    </w:p>
    <w:p w14:paraId="005D4857"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15ACEAE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SÉPTIMO</w:t>
      </w:r>
    </w:p>
    <w:p w14:paraId="25BD5E37"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LOS PROGRAMAS DE DESARROLLO SOCIAL</w:t>
      </w:r>
    </w:p>
    <w:p w14:paraId="6CD43D33"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53CBC0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32.- </w:t>
      </w:r>
      <w:r w:rsidRPr="002100A5">
        <w:rPr>
          <w:rFonts w:ascii="Source Sans Pro" w:hAnsi="Source Sans Pro" w:cs="Arial"/>
          <w:color w:val="6F7271"/>
          <w:sz w:val="20"/>
          <w:szCs w:val="20"/>
        </w:rPr>
        <w:t>Los programas sociales específicos de la Administración Pública del Distrito Federal deberán enmarcarse en los principios de esta Ley y ser congruentes con el contenido del Programa General de Desarrollo Social.</w:t>
      </w:r>
    </w:p>
    <w:p w14:paraId="2606EF34"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731365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33.- </w:t>
      </w:r>
      <w:r w:rsidRPr="002100A5">
        <w:rPr>
          <w:rFonts w:ascii="Source Sans Pro" w:hAnsi="Source Sans Pro" w:cs="Arial"/>
          <w:color w:val="6F7271"/>
          <w:sz w:val="20"/>
          <w:szCs w:val="20"/>
        </w:rPr>
        <w:t>Todos los programas enfocados al desarrollo social, deberán contar con Reglas de Operación en las que se incluirán, al menos:</w:t>
      </w:r>
    </w:p>
    <w:p w14:paraId="4A24D24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1A4469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a) La entidad o dependencia responsable del programa. </w:t>
      </w:r>
    </w:p>
    <w:p w14:paraId="1633C87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B9D97D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b) Diagnóstico </w:t>
      </w:r>
    </w:p>
    <w:p w14:paraId="47D774C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FA6D72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c) Los objetivos y alcances </w:t>
      </w:r>
    </w:p>
    <w:p w14:paraId="2E9887C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C9D8EE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d) Sus metas físicas </w:t>
      </w:r>
    </w:p>
    <w:p w14:paraId="337FCA7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887514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e) Su programación presupuestal </w:t>
      </w:r>
    </w:p>
    <w:p w14:paraId="0A46226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FA1BA4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f) Los requisitos y procedimientos de acceso para ser beneficiario </w:t>
      </w:r>
    </w:p>
    <w:p w14:paraId="3A751EB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A2877A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g) El procedimiento de queja o inconformidad ciudadana </w:t>
      </w:r>
    </w:p>
    <w:p w14:paraId="3D81F57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DB3976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h) Los mecanismos de evaluación </w:t>
      </w:r>
    </w:p>
    <w:p w14:paraId="2DC304F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DA2F9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 Indicadores de gestión y de resultados </w:t>
      </w:r>
    </w:p>
    <w:p w14:paraId="6049DDE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CD257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j) Las formas de participación social </w:t>
      </w:r>
    </w:p>
    <w:p w14:paraId="7C72F9D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1E7F6D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k) La articulación con otros programas sociales </w:t>
      </w:r>
    </w:p>
    <w:p w14:paraId="1AF4628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C73B9A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l) Mecanismos de fiscalización </w:t>
      </w:r>
    </w:p>
    <w:p w14:paraId="6EA5AD0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4ECE22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m) Mecanismos de Rendición de Cuentas </w:t>
      </w:r>
    </w:p>
    <w:p w14:paraId="6EADCE5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CD27C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n) Los criterios para la integración y unificación del padrón universal de beneficiarios.</w:t>
      </w:r>
    </w:p>
    <w:p w14:paraId="51FE6B9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872C2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34.- </w:t>
      </w:r>
      <w:r w:rsidRPr="002100A5">
        <w:rPr>
          <w:rFonts w:ascii="Source Sans Pro" w:hAnsi="Source Sans Pro" w:cs="Arial"/>
          <w:color w:val="6F7271"/>
          <w:sz w:val="20"/>
          <w:szCs w:val="20"/>
        </w:rPr>
        <w:t xml:space="preserve">En la Ciudad de México existirá un padrón unificado y organizado por cada uno de los programas de las Dependencias de la administración pública local, que contendrá la información sobre la totalidad de las personas que acceden a los diversos programas de desarrollo social. Dicho padrón unificado y los programas serán auditables en términos de la legislación por los órganos facultados para ello. </w:t>
      </w:r>
    </w:p>
    <w:p w14:paraId="559D3E6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C7010A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Para el cumplimiento de lo dispuesto en el párrafo anterior, y en los artículos 33 y 35 de esta ley, las Dependencias, Órganos Desconcentrados, Delegaciones y Entidades de la Administración Pública local que tengan a su cargo programas destinados al desarrollo social, deberán:</w:t>
      </w:r>
    </w:p>
    <w:p w14:paraId="423C57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FFF1C3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Publicar en la Gaceta Oficial del Distrito Federal a más tardar el 31 de enero del año de ejercicio, las reglas de operación de los diferentes programas de desarrollo social, en términos de la presente ley;</w:t>
      </w:r>
    </w:p>
    <w:p w14:paraId="18EB58E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7BE82B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 Publicar en la Gaceta Oficial de la Ciudad de México, a más tardar el último día hábil de la primera quincena del mes de marzo del año de ejercicio que se trate, los padrones de beneficiarios de los programas sociales, indicando nombre, edad, sexo, unidad territorial y delegación. Dichos padrones deberán estar ordenados en orden alfabético y establecerse en un mismo formato. </w:t>
      </w:r>
    </w:p>
    <w:p w14:paraId="02A9766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A312C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Dentro del mismo plazo, los padrones de beneficiarios de los programas sociales deberán ser entregados en medios magnético, óptico e impreso a la Comisión de Vigilancia y Evaluación de Políticas y Programas Sociales de la Asamblea Legislativa del Distrito Federal. </w:t>
      </w:r>
    </w:p>
    <w:p w14:paraId="0B863D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7F9897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De igual forma se deberá precisar el número total de beneficiarios y si se cuenta con indicadores de desempeño de alguna índole.</w:t>
      </w:r>
    </w:p>
    <w:p w14:paraId="7B1A7B3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1F675B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Presentar trimestralmente a la Asamblea Legislativa del Distrito Federal, un informe pormenorizado de la evaluación y ejercicio de los recursos del gasto social, en el que se indique de forma analítica el monto y destino de los recursos por programa social; y</w:t>
      </w:r>
    </w:p>
    <w:p w14:paraId="270E4A3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A40FE6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w:t>
      </w:r>
      <w:r w:rsidRPr="002100A5">
        <w:rPr>
          <w:rFonts w:ascii="Source Sans Pro" w:hAnsi="Source Sans Pro"/>
          <w:color w:val="6F7271"/>
          <w:sz w:val="20"/>
          <w:szCs w:val="20"/>
        </w:rPr>
        <w:t xml:space="preserve"> </w:t>
      </w:r>
      <w:r w:rsidRPr="002100A5">
        <w:rPr>
          <w:rFonts w:ascii="Source Sans Pro" w:hAnsi="Source Sans Pro" w:cs="Arial"/>
          <w:color w:val="6F7271"/>
          <w:sz w:val="20"/>
          <w:szCs w:val="20"/>
        </w:rPr>
        <w:t xml:space="preserve">Publicado el padrón unificado de beneficiarios de los programas de desarrollo social de la Ciudad de México, el Consejo de Evaluación del Desarrollo Social, mediante la Contraloría General realizará, trimestralmente, un programa de verificación que para tal efecto presente al órgano legislativo de la Ciudad de México, de los datos contenidos en los programas y en los informes correspondientes, salvaguardando siempre conforme a la Ley los datos personales de los beneficiarios. El Gobierno de la Ciudad de México otorgará a la institución señalada toda la información necesaria que permita realizar dicha verificación. </w:t>
      </w:r>
    </w:p>
    <w:p w14:paraId="5A6DD0D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1F1FD9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El incumplimiento de las obligaciones establecidas en este artículo será sancionado en términos de la normatividad aplicable. </w:t>
      </w:r>
    </w:p>
    <w:p w14:paraId="7B9A146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10E3E2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Publicar en formato electrónico, de manera trimestral, avances de la integración de los padrones de beneficiarios, en un solo formato que contenga nombre, edad, sexo, unidad territorial, delegación y beneficio otorgado.</w:t>
      </w:r>
    </w:p>
    <w:p w14:paraId="7A739D4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066C78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lastRenderedPageBreak/>
        <w:t xml:space="preserve">Artículo 35.- </w:t>
      </w:r>
      <w:r w:rsidRPr="002100A5">
        <w:rPr>
          <w:rFonts w:ascii="Source Sans Pro" w:hAnsi="Source Sans Pro" w:cs="Arial"/>
          <w:color w:val="6F7271"/>
          <w:sz w:val="20"/>
          <w:szCs w:val="20"/>
        </w:rPr>
        <w:t>La información general sobre el número de participantes o beneficiarios, el monto de los recursos asignados, su distribución por sexo y grupos de edad y su distribución por unidades territoriales serán de conocimiento público, en términos del artículo 34 de esta ley.</w:t>
      </w:r>
    </w:p>
    <w:p w14:paraId="42023CC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AE235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36.- </w:t>
      </w:r>
      <w:r w:rsidRPr="002100A5">
        <w:rPr>
          <w:rFonts w:ascii="Source Sans Pro" w:hAnsi="Source Sans Pro" w:cs="Arial"/>
          <w:color w:val="6F7271"/>
          <w:sz w:val="20"/>
          <w:szCs w:val="20"/>
        </w:rPr>
        <w:t>Los datos personales de los participantes o beneficiarios de los programas de desarrollo social y la demás información generada y administrada de los mismos, se regirá por lo estipulado en las Leyes de Transparencia y de Protección de Datos Personales.</w:t>
      </w:r>
    </w:p>
    <w:p w14:paraId="032C1500"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D2E40D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37.- </w:t>
      </w:r>
      <w:r w:rsidRPr="002100A5">
        <w:rPr>
          <w:rFonts w:ascii="Source Sans Pro" w:hAnsi="Source Sans Pro" w:cs="Arial"/>
          <w:color w:val="6F7271"/>
          <w:sz w:val="20"/>
          <w:szCs w:val="20"/>
        </w:rPr>
        <w:t>Los órganos que integran la Administración Pública del Distrito Federal ejecutores de cada programa serán los responsables, en el ámbito de su competencia, del resguardo y buen uso de los padrones de beneficiarios o participantes, los cuales en ningún caso podrán emplearse para propósitos de proselitismo político, religioso o comercial, ni para ningún fin distinto al establecido en los lineamientos y mecanismos de operación del programa respectivo.</w:t>
      </w:r>
    </w:p>
    <w:p w14:paraId="027A7FE2"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088AA5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38.- </w:t>
      </w:r>
      <w:r w:rsidRPr="002100A5">
        <w:rPr>
          <w:rFonts w:ascii="Source Sans Pro" w:hAnsi="Source Sans Pro" w:cs="Arial"/>
          <w:color w:val="6F7271"/>
          <w:sz w:val="20"/>
          <w:szCs w:val="20"/>
        </w:rPr>
        <w:t>En los subsidios y beneficios de tipo material y económico que se otorguen, con objeto de los programas sociales específicos implementados por el Gobierno del Distrito Federal y las Delegaciones, deberán llevar impreso la siguiente leyenda:</w:t>
      </w:r>
    </w:p>
    <w:p w14:paraId="05FA952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939050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“Este programa es de carácter público, no es patrocinado ni promovido por partido político alguno y sus recursos provienen de los impuestos que pagan todos los contribuyentes. </w:t>
      </w:r>
      <w:proofErr w:type="spellStart"/>
      <w:r w:rsidRPr="002100A5">
        <w:rPr>
          <w:rFonts w:ascii="Source Sans Pro" w:hAnsi="Source Sans Pro" w:cs="Arial"/>
          <w:color w:val="6F7271"/>
          <w:sz w:val="20"/>
          <w:szCs w:val="20"/>
        </w:rPr>
        <w:t>Esta</w:t>
      </w:r>
      <w:proofErr w:type="spellEnd"/>
      <w:r w:rsidRPr="002100A5">
        <w:rPr>
          <w:rFonts w:ascii="Source Sans Pro" w:hAnsi="Source Sans Pro" w:cs="Arial"/>
          <w:color w:val="6F7271"/>
          <w:sz w:val="20"/>
          <w:szCs w:val="20"/>
        </w:rPr>
        <w:t xml:space="preserve"> prohibido el uso de este programa con fines políticos, electorales, de lucro y otros distintos a los establecidos.</w:t>
      </w:r>
    </w:p>
    <w:p w14:paraId="1B83EF0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F75028F"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Quien haga uso indebido de los recursos de este programa en el Distrito Federal, será sancionado de acuerdo con la ley aplicable y ante la autoridad competente”</w:t>
      </w:r>
    </w:p>
    <w:p w14:paraId="36EFF1D4" w14:textId="77777777" w:rsidR="002100A5" w:rsidRPr="002100A5" w:rsidRDefault="002100A5" w:rsidP="002100A5">
      <w:pPr>
        <w:jc w:val="both"/>
        <w:rPr>
          <w:rFonts w:ascii="Source Sans Pro" w:hAnsi="Source Sans Pro" w:cs="Arial"/>
          <w:color w:val="6F7271"/>
          <w:sz w:val="20"/>
          <w:szCs w:val="20"/>
        </w:rPr>
      </w:pPr>
    </w:p>
    <w:p w14:paraId="2E1D2F9A"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eastAsia="es-MX"/>
        </w:rPr>
      </w:pPr>
      <w:r w:rsidRPr="002100A5">
        <w:rPr>
          <w:rFonts w:ascii="Source Sans Pro" w:hAnsi="Source Sans Pro" w:cs="Arial"/>
          <w:b/>
          <w:bCs/>
          <w:color w:val="6F7271"/>
          <w:sz w:val="20"/>
          <w:szCs w:val="20"/>
          <w:lang w:eastAsia="es-MX"/>
        </w:rPr>
        <w:t xml:space="preserve">Artículo 38 Bis.- </w:t>
      </w:r>
      <w:r w:rsidRPr="002100A5">
        <w:rPr>
          <w:rFonts w:ascii="Source Sans Pro" w:hAnsi="Source Sans Pro" w:cs="Arial"/>
          <w:color w:val="6F7271"/>
          <w:sz w:val="20"/>
          <w:szCs w:val="20"/>
          <w:lang w:eastAsia="es-MX"/>
        </w:rPr>
        <w:t>Las Dependencias y entidades, así como los dieciséis Órganos Político Administrativos del Distrito Federal que operan los Programas Sociales, deberán en todo tiempo invitar a las personas participantes o beneficiarias de los mismos, a diversas actividades de formación e información como: pláticas, talleres, cursos, encuentros, o foros sobre los diversos tipos y modalidades de violencia de género, así como la capacitación en materia de derechos de las mujeres, debiendo también proporcionar materiales de difusión, relacionados con estos temas y la información respecto a los lugares e instituciones a los cuales pueden tener acceso, para mayor información y atención, en caso necesario.</w:t>
      </w:r>
    </w:p>
    <w:p w14:paraId="30B7FBC4"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eastAsia="es-MX"/>
        </w:rPr>
      </w:pPr>
    </w:p>
    <w:p w14:paraId="1D42595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lang w:eastAsia="es-MX"/>
        </w:rPr>
        <w:t>El Instituto de las Mujeres, la Procuraduría General de Justicia, el Sistema para el Desarrollo Integral de la Familia, entre otras dependencias y entidades todas del Distrito Federal participarán en la elaboración de los lineamientos, metodología, materiales y todo lo relacionado a la capacitación, que en este artículo se menciona, bajo la coordinación de la dependencia que opere el programa.</w:t>
      </w:r>
    </w:p>
    <w:p w14:paraId="156AD905" w14:textId="77777777" w:rsidR="002100A5" w:rsidRPr="002100A5" w:rsidRDefault="002100A5" w:rsidP="002100A5">
      <w:pPr>
        <w:jc w:val="both"/>
        <w:rPr>
          <w:rFonts w:ascii="Source Sans Pro" w:hAnsi="Source Sans Pro" w:cs="Arial"/>
          <w:color w:val="6F7271"/>
          <w:sz w:val="20"/>
          <w:szCs w:val="20"/>
        </w:rPr>
      </w:pPr>
    </w:p>
    <w:p w14:paraId="3F1449F1"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08657414"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OCTAVO</w:t>
      </w:r>
    </w:p>
    <w:p w14:paraId="3722C85B"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PARTICIPACIÓN SOCIAL</w:t>
      </w:r>
    </w:p>
    <w:p w14:paraId="4C6D2187"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1AC030D" w14:textId="77777777" w:rsidR="002100A5" w:rsidRPr="002100A5" w:rsidRDefault="002100A5" w:rsidP="002100A5">
      <w:pPr>
        <w:autoSpaceDE w:val="0"/>
        <w:autoSpaceDN w:val="0"/>
        <w:adjustRightInd w:val="0"/>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Artículo 39.- </w:t>
      </w:r>
      <w:r w:rsidRPr="002100A5">
        <w:rPr>
          <w:rFonts w:ascii="Source Sans Pro" w:hAnsi="Source Sans Pro" w:cs="Arial"/>
          <w:bCs/>
          <w:color w:val="6F7271"/>
          <w:sz w:val="20"/>
          <w:szCs w:val="20"/>
          <w:lang w:val="es-ES_tradnl"/>
        </w:rPr>
        <w:t>La sociedad podrá participar activamente en la planeación, programación, implementación y evaluación de los programas y acciones sociales, de acuerdo a lo establecido por la ley y la Ley de Participación Ciudadana del Distrito Federal.</w:t>
      </w:r>
    </w:p>
    <w:p w14:paraId="0EFDB66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64A8AF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Las organizaciones civiles y sociales, las instituciones académicas, las organizaciones empresariales y todas aquellas cuyos objetivos se comprendan en el concepto de Desarrollo Social, podrán participar con el Gobierno en la ejecución de políticas de Desarrollo Social, sin perjuicio de las obligaciones que la ley impone a la Administración, así como generar iniciativas de proyectos y programas que serán presentadas a la Secretaría.</w:t>
      </w:r>
    </w:p>
    <w:p w14:paraId="64C21CD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5DA432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lastRenderedPageBreak/>
        <w:t xml:space="preserve">Artículo 40.- </w:t>
      </w:r>
      <w:r w:rsidRPr="002100A5">
        <w:rPr>
          <w:rFonts w:ascii="Source Sans Pro" w:hAnsi="Source Sans Pro" w:cs="Arial"/>
          <w:color w:val="6F7271"/>
          <w:sz w:val="20"/>
          <w:szCs w:val="20"/>
        </w:rPr>
        <w:t xml:space="preserve">La Administración, para ampliar la satisfacción de las necesidades de la población en materia de Desarrollo Social, podrá firmar convenios de colaboración con organizaciones civiles o grupos de ciudadanos organizados para la ejecución de proyectos y programas. Dichos instrumentos deberán establecer los tiempos de cumplimiento y las medidas técnicas y organizativas para garantizar la confidencialidad de los datos personales. </w:t>
      </w:r>
    </w:p>
    <w:p w14:paraId="214EBBC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485C8B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40 BIS.</w:t>
      </w:r>
      <w:r w:rsidRPr="002100A5">
        <w:rPr>
          <w:rFonts w:ascii="Source Sans Pro" w:hAnsi="Source Sans Pro" w:cs="Arial"/>
          <w:color w:val="6F7271"/>
          <w:sz w:val="20"/>
          <w:szCs w:val="20"/>
        </w:rPr>
        <w:t xml:space="preserve"> Con independencia de lo previsto por los artículos 39 y 40 de la Ley, las instituciones académicas y las Delegaciones deberán elaborar proyectos de preparación profesional enfocados en atender necesidades sociales, en donde los alumnos de las diferentes instituciones participarán con la ejecución de trabajos como auxiliares en diferentes áreas de las Delegaciones, la implementación de proyectos de asesoría gratuita itinerantes e incentivar el uso de espacios públicos cuando las actividades así lo permitan. </w:t>
      </w:r>
    </w:p>
    <w:p w14:paraId="7B72A42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810F79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40 TER.-</w:t>
      </w:r>
      <w:r w:rsidRPr="002100A5">
        <w:rPr>
          <w:rFonts w:ascii="Source Sans Pro" w:hAnsi="Source Sans Pro" w:cs="Arial"/>
          <w:color w:val="6F7271"/>
          <w:sz w:val="20"/>
          <w:szCs w:val="20"/>
        </w:rPr>
        <w:t xml:space="preserve"> Los proyectos que se organicen y coordinen entre las instituciones académicas y las Delegaciones servirán para que los alumnos de las instituciones académicas desarrollen conocimiento en trabajo de campo y a su vez puedan acreditar el servicio social y/o prácticas profesionales que les correspondan. En términos de lo establecido por la Ley de Educación para el Distrito Federal, así como de la Ley General de Educación. </w:t>
      </w:r>
    </w:p>
    <w:p w14:paraId="3DF719F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BAC2F4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40 QUATER.</w:t>
      </w:r>
      <w:r w:rsidRPr="002100A5">
        <w:rPr>
          <w:rFonts w:ascii="Source Sans Pro" w:hAnsi="Source Sans Pro" w:cs="Arial"/>
          <w:color w:val="6F7271"/>
          <w:sz w:val="20"/>
          <w:szCs w:val="20"/>
        </w:rPr>
        <w:t xml:space="preserve"> Todos los proyectos a que se hace referencia en el artículo anterior, deberán estar plenamente registrados ante los Órganos Político-Administrativo de cada demarcación territorial y ante la institución académica. De conformidad con lo establecido en la Ley de Educación para el Distrito Federal y en la Ley General de Educación. </w:t>
      </w:r>
    </w:p>
    <w:p w14:paraId="279DF3F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1A4D6F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Para que un alumno sea considerado para formar parte de un proyecto debe cumplir a cabalidad con todos los requisitos que establezca la institución académica a la que pertenece.</w:t>
      </w:r>
    </w:p>
    <w:p w14:paraId="5BD6CCB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A7786E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Las Delegaciones por conducto de la Dirección General de Desarrollo Social deberán llevar registro exhaustivo conforme lo siguiente: </w:t>
      </w:r>
    </w:p>
    <w:p w14:paraId="3680302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EC3296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 Los alumnos que se encuentren registrados en los proyectos, </w:t>
      </w:r>
    </w:p>
    <w:p w14:paraId="5017E58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FCC493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 El área en que se encuentran asignados, </w:t>
      </w:r>
    </w:p>
    <w:p w14:paraId="1B21F4D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0BB7E0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III. Las horas efectivas en que se han desempeñado en el proyecto, </w:t>
      </w:r>
    </w:p>
    <w:p w14:paraId="33DDBD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CB379F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Informes mensuales de actividades, los cuales deberán ir firmados por el titular de área en donde se desarrolla el proyecto, así como por el Director General de Desarrollo Social, con los vistos buenos del jefe inmediato del alumno en la Delegación. </w:t>
      </w:r>
    </w:p>
    <w:p w14:paraId="6C5A623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276AE9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40 QUINQUIES.</w:t>
      </w:r>
      <w:r w:rsidRPr="002100A5">
        <w:rPr>
          <w:rFonts w:ascii="Source Sans Pro" w:hAnsi="Source Sans Pro" w:cs="Arial"/>
          <w:color w:val="6F7271"/>
          <w:sz w:val="20"/>
          <w:szCs w:val="20"/>
        </w:rPr>
        <w:t xml:space="preserve"> Los proyectos a los que refiere el artículo 40 TER deberán considerar al menos los siguientes aspectos, en términos de lo establecido por la Ley de Educación para el Distrito Federal, así como de la Ley General de Educación: </w:t>
      </w:r>
    </w:p>
    <w:p w14:paraId="7E14FC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6286B7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 Atender a las necesidades sociales del contexto en el que se desarrollará; </w:t>
      </w:r>
    </w:p>
    <w:p w14:paraId="57AF4C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B088C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 Garantizar el ejercicio efectivo de los derechos sociales entre los grupos vulnerables; </w:t>
      </w:r>
    </w:p>
    <w:p w14:paraId="11F0633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E1B5F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III. Conciliar la preparación profesional con las necesidades sociales </w:t>
      </w:r>
    </w:p>
    <w:p w14:paraId="0B2F148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8341FE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Proporcionar los puntos de información para la población que lo solicite; </w:t>
      </w:r>
    </w:p>
    <w:p w14:paraId="72B8504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3ECCDE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 Dar a conocer los mecanismos para llevar a cabo dichos proyectos; </w:t>
      </w:r>
    </w:p>
    <w:p w14:paraId="4EA4A2A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D0021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 La forma en la que se darán a conocer a la ciudadanía; </w:t>
      </w:r>
    </w:p>
    <w:p w14:paraId="2903C7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10E40C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El calendario de actividades conforme al área que corresponda, mismo que será elaborado en coordinación entre Delegaciones y las Instituciones participantes.</w:t>
      </w:r>
    </w:p>
    <w:p w14:paraId="6AD7211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A1CC47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41.-</w:t>
      </w:r>
      <w:r w:rsidRPr="002100A5">
        <w:rPr>
          <w:rFonts w:ascii="Source Sans Pro" w:hAnsi="Source Sans Pro" w:cs="Arial"/>
          <w:color w:val="6F7271"/>
          <w:sz w:val="20"/>
          <w:szCs w:val="20"/>
        </w:rPr>
        <w:t xml:space="preserve"> Con el fin de fomentar la participación de la ciudadanía en el Desarrollo Social se promoverá la constitución de Fondos de Desarrollo Social, Programas de Coinversión y de Asistencia y Financiamiento a Organizaciones Civiles, en los que tanto gobierno como organizaciones civiles, organizaciones sociales, instituciones académicas, grupos empresariales y agencias de cooperación concurran con recursos de todo tipo para el desarrollo de proyectos de innovación en el Desarrollo Social, mismos que deberán apegarse a los principios de transparencia y protección de datos personales.</w:t>
      </w:r>
    </w:p>
    <w:p w14:paraId="1CAB19E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B0C62C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objetivos de los Fondos de Desarrollo Social, Programas de Coinversión y de Asistencia y Financiamiento a Organizaciones Civiles podrán ser para:</w:t>
      </w:r>
    </w:p>
    <w:p w14:paraId="5535E27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F3E44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Desarrollar investigación que contribuya al conocimiento de la realidad social del Distrito Federal, así como al desarrollo de alternativas de solución;</w:t>
      </w:r>
    </w:p>
    <w:p w14:paraId="62C774D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8DAE67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La evaluación de las acciones de los distintos agentes que intervienen en políticas, programas y proyectos de Desarrollo Social; y</w:t>
      </w:r>
    </w:p>
    <w:p w14:paraId="20C8A5E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C9118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El fomento y el apoyo directo a proyectos de atención a grupos específicos en el reconocimiento y ejercicio de sus derechos, la atención de sus necesidades básicas, la promoción de la equidad, el respeto a los derechos humanos, la construcción de una cultura de la igualdad y la diversidad, el logro de la equidad de género, así como el apoyo concreto a proyectos de producción, construcción, comercialización, financiamiento, abasto, dotación de servicios básicos y capacitación que tiendan a innovar las concepciones, acciones y estrategias de Desarrollo Social.</w:t>
      </w:r>
    </w:p>
    <w:p w14:paraId="755D770B"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DACC8A0"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08995DB2"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NOVENO</w:t>
      </w:r>
    </w:p>
    <w:p w14:paraId="7EAC38A5"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EVALUACIÓN Y DEL CONSEJO DE EVALUACIÓN DEL DESARROLLO SOCIAL</w:t>
      </w:r>
    </w:p>
    <w:p w14:paraId="300620FB"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762C0D94"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Evaluación</w:t>
      </w:r>
    </w:p>
    <w:p w14:paraId="1311E326"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043F05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42.- </w:t>
      </w:r>
      <w:r w:rsidRPr="002100A5">
        <w:rPr>
          <w:rFonts w:ascii="Source Sans Pro" w:hAnsi="Source Sans Pro" w:cs="Arial"/>
          <w:color w:val="6F7271"/>
          <w:sz w:val="20"/>
          <w:szCs w:val="20"/>
        </w:rPr>
        <w:t>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w:t>
      </w:r>
    </w:p>
    <w:p w14:paraId="3968E52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82C84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evaluación será interna y externa.</w:t>
      </w:r>
    </w:p>
    <w:p w14:paraId="2ED4BF5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2BD94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evaluación interna es la que deben efectuar anualmente y conforme a los lineamientos que emita el Consejo de Evaluación, las Dependencias, Órganos Desconcentrados, Delegaciones y Entidades de la Administración Pública del Distrito Federal que ejecuten programas sociales.</w:t>
      </w:r>
    </w:p>
    <w:p w14:paraId="2DF1CE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08F34A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La evaluación externa de la política social y los programas sociales es la que realiza de manera exclusiva e independiente el Consejo de Evaluación, ya sea por cuenta propia o a través de terceros. Para su realización, éste deberá conformar un Directorio de Evaluadores Externos, en el que podrán participar profesores y/o investigadores adscritos a instituciones de educación superior, de investigación científica, profesionales con experiencia en la materia pertenecientes a organizaciones civiles o sociales sin fines de lucro, o profesionistas independientes que reúnan los requisitos de experiencia y conocimientos. </w:t>
      </w:r>
      <w:r w:rsidRPr="002100A5">
        <w:rPr>
          <w:rFonts w:ascii="Source Sans Pro" w:hAnsi="Source Sans Pro" w:cs="Arial"/>
          <w:color w:val="6F7271"/>
          <w:sz w:val="20"/>
          <w:szCs w:val="20"/>
        </w:rPr>
        <w:lastRenderedPageBreak/>
        <w:t>Además, elaborará un programa anual de evaluaciones que será publicado en la Gaceta Oficial del Distrito Federal durante los tres primeros meses de cada año.</w:t>
      </w:r>
    </w:p>
    <w:p w14:paraId="00E47EB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8DD9F8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Las evaluaciones internas y externas deberán incluir, al menos, el logro de los objetivos y metas esperados, el diseño, la operación, los resultados y el impacto alcanzado, en función de las prioridades y objetivos de corto, mediano y largo plazo que en cada caso correspondan, la opinión de los beneficiarios, usuarios o derechohabientes y deberán darse a conocer a la Secretaría y al Consejo.</w:t>
      </w:r>
    </w:p>
    <w:p w14:paraId="493DB33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F12357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resultados de las evaluaciones internas y externas serán publicados en la Gaceta Oficial del Distrito Federal, incluidos en el Sistema de Información del Desarrollo Social y entregados a la Comisión de Desarrollo Social de la Asamblea Legislativa del Distrito Federal. En el caso de las evaluaciones que realice el Consejo de Evaluación, sus resultados serán publicados y entregados una vez que tengan carácter definitivo, mientras que, los resultados de las evaluaciones internas serán publicados y entregados en un plazo no mayor a seis meses después de finalizado el ejercicio fiscal.</w:t>
      </w:r>
    </w:p>
    <w:p w14:paraId="589A6EF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7A119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El incumplimiento de las obligaciones establecidas en este artículo será sancionado en términos de la Ley Federal de Responsabilidades de los Servidores Públicos.</w:t>
      </w:r>
    </w:p>
    <w:p w14:paraId="3A4E07CA"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E8DB37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w:t>
      </w:r>
      <w:smartTag w:uri="urn:schemas-microsoft-com:office:smarttags" w:element="metricconverter">
        <w:smartTagPr>
          <w:attr w:name="ProductID" w:val="42 A"/>
        </w:smartTagPr>
        <w:r w:rsidRPr="002100A5">
          <w:rPr>
            <w:rFonts w:ascii="Source Sans Pro" w:hAnsi="Source Sans Pro" w:cs="Arial"/>
            <w:b/>
            <w:bCs/>
            <w:color w:val="6F7271"/>
            <w:sz w:val="20"/>
            <w:szCs w:val="20"/>
          </w:rPr>
          <w:t>42 A</w:t>
        </w:r>
      </w:smartTag>
      <w:r w:rsidRPr="002100A5">
        <w:rPr>
          <w:rFonts w:ascii="Source Sans Pro" w:hAnsi="Source Sans Pro" w:cs="Arial"/>
          <w:b/>
          <w:bCs/>
          <w:color w:val="6F7271"/>
          <w:sz w:val="20"/>
          <w:szCs w:val="20"/>
        </w:rPr>
        <w:t xml:space="preserve">.- </w:t>
      </w:r>
      <w:r w:rsidRPr="002100A5">
        <w:rPr>
          <w:rFonts w:ascii="Source Sans Pro" w:hAnsi="Source Sans Pro" w:cs="Arial"/>
          <w:color w:val="6F7271"/>
          <w:sz w:val="20"/>
          <w:szCs w:val="20"/>
        </w:rPr>
        <w:t>El Consejo de Evaluación solicitará a los Órganos Desconcentrados, Dependencias, Delegaciones y Entidades de la Administración ejecutores de programas sociales, la información y las facilidades necesarias para la realización de las evaluaciones correspondientes, quienes estarán obligados a proporcionarlas, de no hacerlo, serán acreedores a las sanciones previstas en la Ley Federal de Responsabilidades de los Servidores Públicos.</w:t>
      </w:r>
    </w:p>
    <w:p w14:paraId="7D29AE7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317292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datos personales de los participantes o beneficiarios de los programas de desarrollo social y la demás información generada y administrada, se regirá por lo establecido en las Leyes de Transparencia y Acceso a la Información Pública del Distrito Federal, y de Protección de Datos Personales para el Distrito Federal.</w:t>
      </w:r>
    </w:p>
    <w:p w14:paraId="6A939FA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C60B09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El Consejo de Evaluación podrá tener acceso a las bases de datos de los programas sociales para propósitos exclusivos de evaluación, responsabilizándose de su uso y de la garantía de confidencialidad y de protección de datos personales establecidos en los ordenamientos de la materia.</w:t>
      </w:r>
    </w:p>
    <w:p w14:paraId="64648D44" w14:textId="77777777" w:rsidR="002100A5" w:rsidRPr="002100A5" w:rsidRDefault="002100A5" w:rsidP="002100A5">
      <w:pPr>
        <w:autoSpaceDE w:val="0"/>
        <w:autoSpaceDN w:val="0"/>
        <w:adjustRightInd w:val="0"/>
        <w:rPr>
          <w:rFonts w:ascii="Source Sans Pro" w:hAnsi="Source Sans Pro" w:cs="Arial"/>
          <w:b/>
          <w:bCs/>
          <w:color w:val="6F7271"/>
          <w:sz w:val="20"/>
          <w:szCs w:val="20"/>
        </w:rPr>
      </w:pPr>
    </w:p>
    <w:p w14:paraId="008C4AD0"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Del Consejo de Evaluación del Desarrollo Social</w:t>
      </w:r>
    </w:p>
    <w:p w14:paraId="211ED0A0"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636536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42 B.- </w:t>
      </w:r>
      <w:r w:rsidRPr="002100A5">
        <w:rPr>
          <w:rFonts w:ascii="Source Sans Pro" w:hAnsi="Source Sans Pro" w:cs="Arial"/>
          <w:color w:val="6F7271"/>
          <w:sz w:val="20"/>
          <w:szCs w:val="20"/>
        </w:rPr>
        <w:t>El Consejo de Evaluación del Desarrollo Social del Distrito Federal es un organismo público descentralizado sectorizado a la Secretaría de Desarrollo Social, con personalidad jurídica y patrimonio propio, que goza de autonomía técnica, de gestión y presupuestaria, de conformidad con lo previsto en la Ley Orgánica de la Administración Pública del Distrito Federal, que tiene a su cargo la evaluación externa de la política social de la Administración y de los programas sociales que ésta ejecuta.</w:t>
      </w:r>
    </w:p>
    <w:p w14:paraId="5D2A947C"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58F372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w:t>
      </w:r>
      <w:smartTag w:uri="urn:schemas-microsoft-com:office:smarttags" w:element="metricconverter">
        <w:smartTagPr>
          <w:attr w:name="ProductID" w:val="42 C"/>
        </w:smartTagPr>
        <w:r w:rsidRPr="002100A5">
          <w:rPr>
            <w:rFonts w:ascii="Source Sans Pro" w:hAnsi="Source Sans Pro" w:cs="Arial"/>
            <w:b/>
            <w:bCs/>
            <w:color w:val="6F7271"/>
            <w:sz w:val="20"/>
            <w:szCs w:val="20"/>
          </w:rPr>
          <w:t>42 C</w:t>
        </w:r>
      </w:smartTag>
      <w:r w:rsidRPr="002100A5">
        <w:rPr>
          <w:rFonts w:ascii="Source Sans Pro" w:hAnsi="Source Sans Pro" w:cs="Arial"/>
          <w:b/>
          <w:bCs/>
          <w:color w:val="6F7271"/>
          <w:sz w:val="20"/>
          <w:szCs w:val="20"/>
        </w:rPr>
        <w:t xml:space="preserve">.- </w:t>
      </w:r>
      <w:r w:rsidRPr="002100A5">
        <w:rPr>
          <w:rFonts w:ascii="Source Sans Pro" w:hAnsi="Source Sans Pro" w:cs="Arial"/>
          <w:color w:val="6F7271"/>
          <w:sz w:val="20"/>
          <w:szCs w:val="20"/>
        </w:rPr>
        <w:t>El Consejo de Evaluación tiene las siguientes atribuciones:</w:t>
      </w:r>
    </w:p>
    <w:p w14:paraId="2243D8C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FDFABE0"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 xml:space="preserve">I. Organizar, definir y realizar anualmente por cuenta propia o a través de terceros la evaluación externa de la política, los programas y las acciones sociales, y dar seguimiento a las recomendaciones que emita; </w:t>
      </w:r>
    </w:p>
    <w:p w14:paraId="62D16D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76623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Definir y medir bianualmente la desigualdad y la pobreza en el Distrito Federal, conforme a la metodología que el mismo defina;</w:t>
      </w:r>
    </w:p>
    <w:p w14:paraId="445BAAD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BB5393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Definir, medir y clasificar periódicamente el grado de desarrollo social de las unidades territoriales del Distrito Federal;</w:t>
      </w:r>
    </w:p>
    <w:p w14:paraId="4260E7A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AA377A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Medir bianualmente, con las metodologías, instrumentos e indicadores que defina, el avance en el cumplimiento de los derechos sociales en el Distrito Federal;</w:t>
      </w:r>
    </w:p>
    <w:p w14:paraId="0C327C9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7E3744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Elaborar un informe anual sobre el estado de la cuestión social en el Distrito Federal;</w:t>
      </w:r>
    </w:p>
    <w:p w14:paraId="3BF1323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F215BE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Definir anualmente los lineamientos para la realización de las evaluaciones internas;</w:t>
      </w:r>
    </w:p>
    <w:p w14:paraId="2DD0600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E019B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Emitir, en su caso, las observaciones y recomendaciones derivadas de las evaluaciones externas;</w:t>
      </w:r>
    </w:p>
    <w:p w14:paraId="0EA8201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2E4F96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Emitir la resolución que corresponda, luego de analizar los argumentos vertidos en la justificación realizada por los Órganos Desconcentrados, Dependencias, Delegaciones y Entidades ejecutoras del programa social a las recomendaciones no aceptadas, y en su caso, remitirlas a la Comisión;</w:t>
      </w:r>
    </w:p>
    <w:p w14:paraId="05411B2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DBC1B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Planificar el programa de verificación de los padrones de beneficiarios, usuarios o derechohabientes de los programas sociales y presentar sus resultados a la Asamblea Legislativa del Distrito Federal, en los términos señalados en el artículo 34 fracción IV de esta Ley;</w:t>
      </w:r>
    </w:p>
    <w:p w14:paraId="246F911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71EFE5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Solicitar, en cualquier momento, a los Órganos Desconcentrados, Dependencias, Delegaciones o Entidades de la Administración que estén operando uno o varios programas sociales, la información relativa a los mismos;</w:t>
      </w:r>
    </w:p>
    <w:p w14:paraId="2B0F622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834A41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Recibir la información de la operación de los programas sociales que están obligadas a proporcionar los Órganos Desconcentrados, Dependencias, Delegaciones y Entidades de la Administración, dentro de los plazos y con las características que señale esta Ley;</w:t>
      </w:r>
    </w:p>
    <w:p w14:paraId="6687FC3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9E3BF7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 Recibir la justificación que en su caso, emitan los Órganos Desconcentrados, Dependencias, Delegaciones y Entidades ejecutoras de los programas sociales, respecto de las recomendaciones emitidas por el Consejo de Evaluación que no hubieren sido aceptadas;</w:t>
      </w:r>
    </w:p>
    <w:p w14:paraId="0135313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0AED86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XIII. Atender los requerimientos de información que realice la Comisión respecto de las controversias que se generen por las recomendaciones que emita el Consejo de Evaluación;</w:t>
      </w:r>
    </w:p>
    <w:p w14:paraId="7EB119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B2D05E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XIV. Instrumentar el procedimiento de seguimiento para el cumplimiento de las recomendaciones;</w:t>
      </w:r>
    </w:p>
    <w:p w14:paraId="3948D2E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9D09D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 Emitir convocatorias y definir los lineamientos generales a los que deberán apegarse las evaluaciones externas cuando este organismo las realice a través de terceros;</w:t>
      </w:r>
    </w:p>
    <w:p w14:paraId="1340857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D4C572F"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XVI. Elaborar e informar al Jefe de Gobierno sobre la evaluación global de la política social y la evaluación específica externa de cada programa social;</w:t>
      </w:r>
    </w:p>
    <w:p w14:paraId="64B967B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7CC8F74"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XVII.- Emitir los criterios para la elaboración de Reglas de Operación de Programas Sociales, así como de Lineamientos Generales de Operación de Acciones Sociales.</w:t>
      </w:r>
    </w:p>
    <w:p w14:paraId="3DA822EB"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p>
    <w:p w14:paraId="765059AD"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XVIII.- Analizar, valorar y, en su caso, aprobar la implementación de Acciones Sociales de todas las Dependencias, Órganos Desconcentrados, y Entidades de la Administración Pública de la Ciudad de México y las Alcaldías, y</w:t>
      </w:r>
    </w:p>
    <w:p w14:paraId="038D268E"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p>
    <w:p w14:paraId="590CCDDB"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XIX. Las demás necesarias para el cumplimiento de sus funciones.</w:t>
      </w:r>
    </w:p>
    <w:p w14:paraId="5B42343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5D9B37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resultados de las evaluaciones, investigaciones, informes y mediciones que realice el Consejo de Evaluación deberán publicarse en la Gaceta Oficial del Distrito Federal, en el Sistema de Información del Desarrollo Social, en la página electrónica del Consejo de Evaluación y en los demás medios de difusión con que cuente el Gobierno de la Ciudad.</w:t>
      </w:r>
    </w:p>
    <w:p w14:paraId="5BC5B5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ADFBC6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lastRenderedPageBreak/>
        <w:t xml:space="preserve">Artículo 42 D.- </w:t>
      </w:r>
      <w:r w:rsidRPr="002100A5">
        <w:rPr>
          <w:rFonts w:ascii="Source Sans Pro" w:hAnsi="Source Sans Pro" w:cs="Arial"/>
          <w:color w:val="6F7271"/>
          <w:sz w:val="20"/>
          <w:szCs w:val="20"/>
        </w:rPr>
        <w:t>Las recomendaciones derivadas de las evaluaciones externas serán hechas del conocimiento de los Órganos Desconcentrados, Dependencias, Delegaciones y Entidades ejecutoras de los programas sociales, quienes de no aceptarlas podrán controvertirlas ante la Comisión en un plazo máximo de 15 días hábiles después de que sean hechas de su conocimiento. La Comisión resolverá en forma definitiva sobre la procedencia de éstas.</w:t>
      </w:r>
    </w:p>
    <w:p w14:paraId="044A92D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BEFB4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Una vez agotado el procedimiento ante la Comisión, el cumplimiento de las recomendaciones será obligatorio, estableciéndose entre el Consejo de Evaluación y el evaluado un programa y calendario para su cumplimiento. La omisión en el cumplimiento de esta obligación será hecha del conocimiento de la Contraloría General del Distrito Federal y sancionada en términos de la Ley Federal de Responsabilidades de los Servidores Públicos.</w:t>
      </w:r>
    </w:p>
    <w:p w14:paraId="75F3D6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6842A8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42 E.- </w:t>
      </w:r>
      <w:r w:rsidRPr="002100A5">
        <w:rPr>
          <w:rFonts w:ascii="Source Sans Pro" w:hAnsi="Source Sans Pro" w:cs="Arial"/>
          <w:color w:val="6F7271"/>
          <w:sz w:val="20"/>
          <w:szCs w:val="20"/>
        </w:rPr>
        <w:t>Para el estudio, planeación y despacho de los asuntos que le competen, el Consejo de Evaluación contará con una Junta de Gobierno, una Dirección General y un Comité de Evaluación y Recomendaciones, así como con la estructura administrativa que se establezca en su Estatuto Orgánico.</w:t>
      </w:r>
    </w:p>
    <w:p w14:paraId="37611FF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41512A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w:t>
      </w:r>
      <w:smartTag w:uri="urn:schemas-microsoft-com:office:smarttags" w:element="metricconverter">
        <w:smartTagPr>
          <w:attr w:name="ProductID" w:val="42 F"/>
        </w:smartTagPr>
        <w:r w:rsidRPr="002100A5">
          <w:rPr>
            <w:rFonts w:ascii="Source Sans Pro" w:hAnsi="Source Sans Pro" w:cs="Arial"/>
            <w:b/>
            <w:bCs/>
            <w:color w:val="6F7271"/>
            <w:sz w:val="20"/>
            <w:szCs w:val="20"/>
          </w:rPr>
          <w:t>42 F</w:t>
        </w:r>
      </w:smartTag>
      <w:r w:rsidRPr="002100A5">
        <w:rPr>
          <w:rFonts w:ascii="Source Sans Pro" w:hAnsi="Source Sans Pro" w:cs="Arial"/>
          <w:b/>
          <w:bCs/>
          <w:color w:val="6F7271"/>
          <w:sz w:val="20"/>
          <w:szCs w:val="20"/>
        </w:rPr>
        <w:t xml:space="preserve">.- </w:t>
      </w:r>
      <w:r w:rsidRPr="002100A5">
        <w:rPr>
          <w:rFonts w:ascii="Source Sans Pro" w:hAnsi="Source Sans Pro" w:cs="Arial"/>
          <w:color w:val="6F7271"/>
          <w:sz w:val="20"/>
          <w:szCs w:val="20"/>
        </w:rPr>
        <w:t xml:space="preserve">El Comité de Evaluación y Recomendaciones es el órgano de toma de decisiones respecto de las atribuciones sustantivas del Consejo de Evaluación, enumeradas de las fracciones I a IX del artículo </w:t>
      </w:r>
      <w:smartTag w:uri="urn:schemas-microsoft-com:office:smarttags" w:element="metricconverter">
        <w:smartTagPr>
          <w:attr w:name="ProductID" w:val="42 C"/>
        </w:smartTagPr>
        <w:r w:rsidRPr="002100A5">
          <w:rPr>
            <w:rFonts w:ascii="Source Sans Pro" w:hAnsi="Source Sans Pro" w:cs="Arial"/>
            <w:color w:val="6F7271"/>
            <w:sz w:val="20"/>
            <w:szCs w:val="20"/>
          </w:rPr>
          <w:t>42 C</w:t>
        </w:r>
      </w:smartTag>
      <w:r w:rsidRPr="002100A5">
        <w:rPr>
          <w:rFonts w:ascii="Source Sans Pro" w:hAnsi="Source Sans Pro" w:cs="Arial"/>
          <w:color w:val="6F7271"/>
          <w:sz w:val="20"/>
          <w:szCs w:val="20"/>
        </w:rPr>
        <w:t>.</w:t>
      </w:r>
    </w:p>
    <w:p w14:paraId="5779D0D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74E5E3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Junta de Gobierno tiene además de las atribuciones a que se refiere el artículo 70 de la Ley Orgánica de la Administración Pública del Distrito Federal, las siguientes:</w:t>
      </w:r>
    </w:p>
    <w:p w14:paraId="14822D9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11BD53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Tomar las decisiones que considere necesarias para el buen despacho de los asuntos y las demás que con carácter indelegable establezca la Ley Orgánica de la Administración Pública del Distrito Federal;</w:t>
      </w:r>
    </w:p>
    <w:p w14:paraId="03CEA2C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946737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Autorizar la creación de los comités de apoyo que se requieran para cumplir con el objeto del Consejo de Evaluación;</w:t>
      </w:r>
    </w:p>
    <w:p w14:paraId="0EC7B22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E09946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Verificar el ejercicio del presupuesto, y</w:t>
      </w:r>
    </w:p>
    <w:p w14:paraId="708EE2E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4A457B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Disponer y proveer lo necesario para el cumplimiento del objeto del Consejo, de conformidad con las disposiciones jurídicas aplicables.</w:t>
      </w:r>
    </w:p>
    <w:p w14:paraId="1FC5FB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94FEB3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persona titular de la Dirección General cuenta con las atribuciones a que se refieren los artículos 54 y 71 de la Ley Orgánica de la Administración Pública del Distrito Federal, con la representación legal del Consejo de Evaluación y las facultades de un apoderado general, sin más limitaciones que las establecidas en la Ley.</w:t>
      </w:r>
    </w:p>
    <w:p w14:paraId="59FEC5F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DFE592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w:t>
      </w:r>
      <w:smartTag w:uri="urn:schemas-microsoft-com:office:smarttags" w:element="metricconverter">
        <w:smartTagPr>
          <w:attr w:name="ProductID" w:val="42 G"/>
        </w:smartTagPr>
        <w:r w:rsidRPr="002100A5">
          <w:rPr>
            <w:rFonts w:ascii="Source Sans Pro" w:hAnsi="Source Sans Pro" w:cs="Arial"/>
            <w:b/>
            <w:bCs/>
            <w:color w:val="6F7271"/>
            <w:sz w:val="20"/>
            <w:szCs w:val="20"/>
          </w:rPr>
          <w:t>42 G</w:t>
        </w:r>
      </w:smartTag>
      <w:r w:rsidRPr="002100A5">
        <w:rPr>
          <w:rFonts w:ascii="Source Sans Pro" w:hAnsi="Source Sans Pro" w:cs="Arial"/>
          <w:b/>
          <w:bCs/>
          <w:color w:val="6F7271"/>
          <w:sz w:val="20"/>
          <w:szCs w:val="20"/>
        </w:rPr>
        <w:t xml:space="preserve">.- </w:t>
      </w:r>
      <w:r w:rsidRPr="002100A5">
        <w:rPr>
          <w:rFonts w:ascii="Source Sans Pro" w:hAnsi="Source Sans Pro" w:cs="Arial"/>
          <w:color w:val="6F7271"/>
          <w:sz w:val="20"/>
          <w:szCs w:val="20"/>
        </w:rPr>
        <w:t>El Comité de Evaluación y Recomendaciones estará integrado por:</w:t>
      </w:r>
    </w:p>
    <w:p w14:paraId="41AFB3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C913F2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titular de la Secretaría, quien lo preside;</w:t>
      </w:r>
    </w:p>
    <w:p w14:paraId="3B315F5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022623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Seis consejeras y consejeros ciudadanos, con amplios conocimientos y/o experiencia comprobada en materia de desarrollo social, de los cuales al menos cuatro deberán pertenecer al Sistema Nacional de Investigadores.</w:t>
      </w:r>
    </w:p>
    <w:p w14:paraId="721ED63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40D982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Los Consejeros ciudadanos no podrán desempeñar ni haber desempeñado cargo de dirección nacional o estatal en partido político alguno durante los cinco años anteriores a su designación; tampoco deben haber sido registrados como candidatos a cargo alguno de elección popular o haberlo ocupado en los cinco años anteriores a la designación; y no pueden desempeñar ni haber desempeñado el cargo de Procurador General de Justicia o de la República, Secretario, Subsecretario, Oficial Mayor, Contralor, Consejero Jurídico, Jefe Delegacional o cualquier otro de dirección en la Administración Pública Local o </w:t>
      </w:r>
      <w:r w:rsidRPr="002100A5">
        <w:rPr>
          <w:rFonts w:ascii="Source Sans Pro" w:hAnsi="Source Sans Pro" w:cs="Arial"/>
          <w:color w:val="6F7271"/>
          <w:sz w:val="20"/>
          <w:szCs w:val="20"/>
        </w:rPr>
        <w:lastRenderedPageBreak/>
        <w:t>Federal, a menos que se separe de su encargo con cinco años de anticipación al día de su nombramiento. Se entenderá por cargos de dirección los correspondientes al nivel de dirección general y superiores o cualquier otro similar.</w:t>
      </w:r>
    </w:p>
    <w:p w14:paraId="38941B9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4F2510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El Comité sesionará por lo menos seis veces al año de manera ordinaria, y de manera extraordinaria cuando se estime necesario.</w:t>
      </w:r>
    </w:p>
    <w:p w14:paraId="7F1A909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928F8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persona titular de la Dirección General del Consejo de Evaluación asistirá permanentemente a las sesiones del Comité, con voz y sin voto, en funciones de Secretario Técnico.</w:t>
      </w:r>
    </w:p>
    <w:p w14:paraId="73D2EB3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7D979D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42 H.- </w:t>
      </w:r>
      <w:r w:rsidRPr="002100A5">
        <w:rPr>
          <w:rFonts w:ascii="Source Sans Pro" w:hAnsi="Source Sans Pro" w:cs="Arial"/>
          <w:color w:val="6F7271"/>
          <w:sz w:val="20"/>
          <w:szCs w:val="20"/>
        </w:rPr>
        <w:t>Los Consejeros durarán en su encargo cuatro años, con la posibilidad de ser ratificados por única ocasión para un periodo igual, al término del cual concluirá en definitiva su encargo.</w:t>
      </w:r>
    </w:p>
    <w:p w14:paraId="3C714C4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186FA3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ratificación, que en su caso proponga la Comisión al Jefe de Gobierno, deberá ser expedida quince días naturales previos a la fecha del vencimiento de la designación respectiva y no siendo así, se entenderá concluido el encargo de manera inmediata a la fecha de su vencimiento.</w:t>
      </w:r>
    </w:p>
    <w:p w14:paraId="12399D9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76092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designación de las y los consejeros será irrevocable por lo que contarán con inamovilidad para el período en que fueron designados. En su desempeño gozarán de total autonomía, independencia y libertad de criterio; por lo que no podrán ser reconvenidos en virtud de sus opiniones respecto del ejercicio de sus responsabilidades.</w:t>
      </w:r>
    </w:p>
    <w:p w14:paraId="5EE081F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5E63E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El Gobierno del Distrito Federal proporcionará las facilidades humanas, materiales y tecnológicas necesarias para que las y los Consejeros ejerzan sus atribuciones y reciban la retribución económica que fije la Junta de Gobierno del Consejo de Evaluación.</w:t>
      </w:r>
    </w:p>
    <w:p w14:paraId="4CF81AE0"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52BD89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42 I.- </w:t>
      </w:r>
      <w:r w:rsidRPr="002100A5">
        <w:rPr>
          <w:rFonts w:ascii="Source Sans Pro" w:hAnsi="Source Sans Pro" w:cs="Arial"/>
          <w:color w:val="6F7271"/>
          <w:sz w:val="20"/>
          <w:szCs w:val="20"/>
        </w:rPr>
        <w:t>La Junta de Gobierno estará integrada por el Jefe de Gobierno del Distrito Federal, quien la presidirá y los titulares de:</w:t>
      </w:r>
    </w:p>
    <w:p w14:paraId="5E2020A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19232D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La Secretaría de Desarrollo Social, quien suplirá al Jefe de Gobierno en sus ausencias;</w:t>
      </w:r>
    </w:p>
    <w:p w14:paraId="30B519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E90E0B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La Secretaría de Desarrollo Urbano y Vivienda;</w:t>
      </w:r>
    </w:p>
    <w:p w14:paraId="0709F0B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364C90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La Secretaría de Desarrollo Económico;</w:t>
      </w:r>
    </w:p>
    <w:p w14:paraId="6C816AA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BE6A48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La Secretaría del Medio Ambiente;</w:t>
      </w:r>
    </w:p>
    <w:p w14:paraId="1A437B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9D78C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La Secretaría de Salud;</w:t>
      </w:r>
    </w:p>
    <w:p w14:paraId="4D44A9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E2830F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La Secretaría de Finanzas;</w:t>
      </w:r>
    </w:p>
    <w:p w14:paraId="46EBC29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D95A1B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La Secretaría de Trabajo y Fomento al Empleo;</w:t>
      </w:r>
    </w:p>
    <w:p w14:paraId="506957B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4572C2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La Secretaría de Educación;</w:t>
      </w:r>
    </w:p>
    <w:p w14:paraId="4F46774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D5A391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La Secretaría de Desarrollo Rural y Equidad para las Comunidades;</w:t>
      </w:r>
    </w:p>
    <w:p w14:paraId="694D8CA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F191C2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El Instituto de las Mujeres del Distrito federal;</w:t>
      </w:r>
    </w:p>
    <w:p w14:paraId="615A2DA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B965AE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La Procuraduría Social del Distrito Federal;</w:t>
      </w:r>
    </w:p>
    <w:p w14:paraId="322B083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7E7292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 El Sistema para el Desarrollo Integral de la Familia;</w:t>
      </w:r>
    </w:p>
    <w:p w14:paraId="3A23A59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493C66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XIII. La Contraloría General del Distrito Federal;</w:t>
      </w:r>
    </w:p>
    <w:p w14:paraId="342F3A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2E90AD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XIV. Dos contralores ciudadanos, designados en términos de la legislación aplicable.</w:t>
      </w:r>
    </w:p>
    <w:p w14:paraId="115146C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614F90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Junta de Gobierno contará con un Coordinador Ejecutivo designado por el Jefe de Gobierno del Distrito Federal, a propuesta del Secretario de Desarrollo Social. A las sesiones de la Junta asistirán en su calidad de invitados permanentes tres integrantes de la Comisión de Desarrollo Social de la Asamblea Legislativa y un integrante del Comité de Evaluación y Recomendaciones.</w:t>
      </w:r>
    </w:p>
    <w:p w14:paraId="1DA1D53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47C57E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Junta se reunirá con la periodicidad que señale el Estatuto Orgánico del Consejo de Evaluación, sin que pueda ser menos de cuatro veces al año, de acuerdo con el calendario que será aprobado en la primera sesión ordinaria de su ejercicio, pudiendo celebrar las sesiones extraordinarias que se requieran.</w:t>
      </w:r>
    </w:p>
    <w:p w14:paraId="1144D4A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89E795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43.- </w:t>
      </w:r>
      <w:r w:rsidRPr="002100A5">
        <w:rPr>
          <w:rFonts w:ascii="Source Sans Pro" w:hAnsi="Source Sans Pro" w:cs="Arial"/>
          <w:color w:val="6F7271"/>
          <w:sz w:val="20"/>
          <w:szCs w:val="20"/>
        </w:rPr>
        <w:t>Las acciones de las organizaciones civiles para la realización de proyectos o programas públicos de Desarrollo Social deberán sujetarse a la evaluación de la instancia gubernamental responsable de la instrumentación del programa, sin perjuicio de la evaluación interna que realicen.</w:t>
      </w:r>
    </w:p>
    <w:p w14:paraId="12A299D6"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2F4714D"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76AB402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22CA212C"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3F675426"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DÉCIMO</w:t>
      </w:r>
    </w:p>
    <w:p w14:paraId="7A14145C"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DENUNCIA CIUDADANA</w:t>
      </w:r>
    </w:p>
    <w:p w14:paraId="6F5E1677"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790B59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44.- </w:t>
      </w:r>
      <w:r w:rsidRPr="002100A5">
        <w:rPr>
          <w:rFonts w:ascii="Source Sans Pro" w:hAnsi="Source Sans Pro" w:cs="Arial"/>
          <w:color w:val="6F7271"/>
          <w:sz w:val="20"/>
          <w:szCs w:val="20"/>
        </w:rPr>
        <w:t>La denuncia ciudadana es la facultad individual y colectiva que poseen las personas, de recurrir ante el órgano competente a interponer toda queja o denuncia derivada por actos administrativos de gobierno que atenten en contra de los sujetos beneficiarios de esta ley;</w:t>
      </w:r>
    </w:p>
    <w:p w14:paraId="55940E8B"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BFEC16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45.- </w:t>
      </w:r>
      <w:r w:rsidRPr="002100A5">
        <w:rPr>
          <w:rFonts w:ascii="Source Sans Pro" w:hAnsi="Source Sans Pro" w:cs="Arial"/>
          <w:color w:val="6F7271"/>
          <w:sz w:val="20"/>
          <w:szCs w:val="20"/>
        </w:rPr>
        <w:t>La Contraloría General del Gobierno del Distrito Federal es el órgano competente para conocer de las quejas y denuncias ciudadanas en materia de desarrollo social, y las resoluciones que emita en favor o en contra se realizará en los términos y con los requisitos que establece la normativa aplicable.</w:t>
      </w:r>
    </w:p>
    <w:p w14:paraId="674ECDF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54010A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46.- </w:t>
      </w:r>
      <w:r w:rsidRPr="002100A5">
        <w:rPr>
          <w:rFonts w:ascii="Source Sans Pro" w:hAnsi="Source Sans Pro"/>
          <w:color w:val="6F7271"/>
          <w:sz w:val="20"/>
          <w:szCs w:val="20"/>
        </w:rPr>
        <w:t xml:space="preserve">- </w:t>
      </w:r>
      <w:r w:rsidRPr="002100A5">
        <w:rPr>
          <w:rFonts w:ascii="Source Sans Pro" w:hAnsi="Source Sans Pro" w:cs="Arial"/>
          <w:color w:val="6F7271"/>
          <w:sz w:val="20"/>
          <w:szCs w:val="20"/>
        </w:rPr>
        <w:t>La interposición de las quejas, denuncias o inconformidades ciudadanas, obliga a la autoridad competente a responder por escrito al ciudadano interesado, de conformidad con las disposiciones normativas aplicables.</w:t>
      </w:r>
    </w:p>
    <w:p w14:paraId="15CC096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F90638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47.- </w:t>
      </w:r>
      <w:r w:rsidRPr="002100A5">
        <w:rPr>
          <w:rFonts w:ascii="Source Sans Pro" w:hAnsi="Source Sans Pro" w:cs="Arial"/>
          <w:color w:val="6F7271"/>
          <w:sz w:val="20"/>
          <w:szCs w:val="20"/>
        </w:rPr>
        <w:t>Todo proceso por el cual resulte una resolución a favor o en contra del asunto en cuestión, estará sustentado por los principios de imparcialidad, buena fe, legalidad, certidumbre jurídica y gratuidad.</w:t>
      </w:r>
    </w:p>
    <w:p w14:paraId="7146AF4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FBECE9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48.- </w:t>
      </w:r>
      <w:r w:rsidRPr="002100A5">
        <w:rPr>
          <w:rFonts w:ascii="Source Sans Pro" w:hAnsi="Source Sans Pro" w:cs="Arial"/>
          <w:color w:val="6F7271"/>
          <w:sz w:val="20"/>
          <w:szCs w:val="20"/>
        </w:rPr>
        <w:t>Las faltas en las que incurran quienes se hallen legalmente facultados para la aplicación de la presente Ley, se sujetarán a los procedimientos y sanciones que señala la Ley Federal de Responsabilidades de los Servidores Públicos, además de las leyes aplicables.</w:t>
      </w:r>
    </w:p>
    <w:p w14:paraId="16097A9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4B18C2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A59EFE9"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DECIMOPRIMERO</w:t>
      </w:r>
    </w:p>
    <w:p w14:paraId="57558546"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LAS AUDITORIAS</w:t>
      </w:r>
    </w:p>
    <w:p w14:paraId="06E6C126"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D8C85C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49.- </w:t>
      </w:r>
      <w:r w:rsidRPr="002100A5">
        <w:rPr>
          <w:rFonts w:ascii="Source Sans Pro" w:hAnsi="Source Sans Pro" w:cs="Arial"/>
          <w:color w:val="6F7271"/>
          <w:sz w:val="20"/>
          <w:szCs w:val="20"/>
        </w:rPr>
        <w:t>Las auditorias son el instrumento por el cual se vigila que los recursos públicos, sean destinados de manera correcta a los fines que establece la política social del Distrito Federal.</w:t>
      </w:r>
    </w:p>
    <w:p w14:paraId="72F5EF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FFB704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Las auditorias sólo podrán ser efectuadas por los órganos facultados para ello y de conformidad con la normativa aplicable.</w:t>
      </w:r>
    </w:p>
    <w:p w14:paraId="4C0EC089"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CFD2DD2"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50.- </w:t>
      </w:r>
      <w:r w:rsidRPr="002100A5">
        <w:rPr>
          <w:rFonts w:ascii="Source Sans Pro" w:hAnsi="Source Sans Pro" w:cs="Arial"/>
          <w:color w:val="6F7271"/>
          <w:sz w:val="20"/>
          <w:szCs w:val="20"/>
        </w:rPr>
        <w:t xml:space="preserve">Para efecto de velar por el cumplimiento honesto, transparente y eficiente en la aplicación de la política de desarrollo social, la Asamblea Legislativa, en uso de sus facultades, solicitará la realización de las </w:t>
      </w:r>
      <w:proofErr w:type="spellStart"/>
      <w:r w:rsidRPr="002100A5">
        <w:rPr>
          <w:rFonts w:ascii="Source Sans Pro" w:hAnsi="Source Sans Pro" w:cs="Arial"/>
          <w:color w:val="6F7271"/>
          <w:sz w:val="20"/>
          <w:szCs w:val="20"/>
        </w:rPr>
        <w:t>auditorias</w:t>
      </w:r>
      <w:proofErr w:type="spellEnd"/>
      <w:r w:rsidRPr="002100A5">
        <w:rPr>
          <w:rFonts w:ascii="Source Sans Pro" w:hAnsi="Source Sans Pro" w:cs="Arial"/>
          <w:color w:val="6F7271"/>
          <w:sz w:val="20"/>
          <w:szCs w:val="20"/>
        </w:rPr>
        <w:t xml:space="preserve"> a los programas sociales que considere convenientes.</w:t>
      </w:r>
    </w:p>
    <w:p w14:paraId="47D3BA43" w14:textId="77777777" w:rsidR="002100A5" w:rsidRPr="002100A5" w:rsidRDefault="002100A5" w:rsidP="002100A5">
      <w:pPr>
        <w:jc w:val="both"/>
        <w:rPr>
          <w:rFonts w:ascii="Source Sans Pro" w:hAnsi="Source Sans Pro" w:cs="Arial"/>
          <w:color w:val="6F7271"/>
          <w:sz w:val="20"/>
          <w:szCs w:val="20"/>
        </w:rPr>
      </w:pPr>
    </w:p>
    <w:p w14:paraId="209D889D" w14:textId="77777777" w:rsidR="002100A5" w:rsidRPr="002100A5" w:rsidRDefault="002100A5" w:rsidP="002100A5">
      <w:pPr>
        <w:jc w:val="center"/>
        <w:rPr>
          <w:rFonts w:ascii="Source Sans Pro" w:hAnsi="Source Sans Pro" w:cs="Arial"/>
          <w:b/>
          <w:color w:val="6F7271"/>
          <w:sz w:val="20"/>
          <w:szCs w:val="20"/>
        </w:rPr>
      </w:pPr>
    </w:p>
    <w:p w14:paraId="568EB491" w14:textId="77777777" w:rsidR="002100A5" w:rsidRPr="002100A5" w:rsidRDefault="002100A5" w:rsidP="002100A5">
      <w:pPr>
        <w:jc w:val="center"/>
        <w:rPr>
          <w:rFonts w:ascii="Source Sans Pro" w:hAnsi="Source Sans Pro" w:cs="Arial"/>
          <w:b/>
          <w:color w:val="6F7271"/>
          <w:sz w:val="20"/>
          <w:szCs w:val="20"/>
        </w:rPr>
      </w:pPr>
      <w:r w:rsidRPr="002100A5">
        <w:rPr>
          <w:rFonts w:ascii="Source Sans Pro" w:hAnsi="Source Sans Pro" w:cs="Arial"/>
          <w:b/>
          <w:color w:val="6F7271"/>
          <w:sz w:val="20"/>
          <w:szCs w:val="20"/>
        </w:rPr>
        <w:t>CAPÍTULO DUODÉCIMO</w:t>
      </w:r>
    </w:p>
    <w:p w14:paraId="3BB20E18" w14:textId="77777777" w:rsidR="002100A5" w:rsidRPr="002100A5" w:rsidRDefault="002100A5" w:rsidP="002100A5">
      <w:pPr>
        <w:jc w:val="center"/>
        <w:rPr>
          <w:rFonts w:ascii="Source Sans Pro" w:hAnsi="Source Sans Pro" w:cs="Arial"/>
          <w:b/>
          <w:color w:val="6F7271"/>
          <w:sz w:val="20"/>
          <w:szCs w:val="20"/>
        </w:rPr>
      </w:pPr>
      <w:r w:rsidRPr="002100A5">
        <w:rPr>
          <w:rFonts w:ascii="Source Sans Pro" w:hAnsi="Source Sans Pro" w:cs="Arial"/>
          <w:b/>
          <w:color w:val="6F7271"/>
          <w:sz w:val="20"/>
          <w:szCs w:val="20"/>
        </w:rPr>
        <w:t>DE LAS PERSONAS DERECHOHABIENTES O BENEFICIARIAS</w:t>
      </w:r>
    </w:p>
    <w:p w14:paraId="38D38C61" w14:textId="77777777" w:rsidR="002100A5" w:rsidRPr="002100A5" w:rsidRDefault="002100A5" w:rsidP="002100A5">
      <w:pPr>
        <w:jc w:val="both"/>
        <w:rPr>
          <w:rFonts w:ascii="Source Sans Pro" w:hAnsi="Source Sans Pro" w:cs="Arial"/>
          <w:color w:val="6F7271"/>
          <w:sz w:val="20"/>
          <w:szCs w:val="20"/>
        </w:rPr>
      </w:pPr>
    </w:p>
    <w:p w14:paraId="26BD4107" w14:textId="77777777" w:rsidR="002100A5" w:rsidRPr="002100A5" w:rsidRDefault="002100A5" w:rsidP="002100A5">
      <w:pPr>
        <w:jc w:val="both"/>
        <w:rPr>
          <w:rFonts w:ascii="Source Sans Pro" w:hAnsi="Source Sans Pro" w:cs="Arial"/>
          <w:b/>
          <w:color w:val="6F7271"/>
          <w:sz w:val="20"/>
          <w:szCs w:val="20"/>
        </w:rPr>
      </w:pPr>
    </w:p>
    <w:p w14:paraId="45747093"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51.-</w:t>
      </w:r>
      <w:r w:rsidRPr="002100A5">
        <w:rPr>
          <w:rFonts w:ascii="Source Sans Pro" w:hAnsi="Source Sans Pro" w:cs="Arial"/>
          <w:color w:val="6F7271"/>
          <w:sz w:val="20"/>
          <w:szCs w:val="20"/>
        </w:rPr>
        <w:t xml:space="preserve"> Las personas derechohabientes o beneficiarias de los programas sociales, tendrán los siguientes derechos y obligaciones: </w:t>
      </w:r>
    </w:p>
    <w:p w14:paraId="1F0F98BD" w14:textId="77777777" w:rsidR="002100A5" w:rsidRPr="002100A5" w:rsidRDefault="002100A5" w:rsidP="002100A5">
      <w:pPr>
        <w:jc w:val="both"/>
        <w:rPr>
          <w:rFonts w:ascii="Source Sans Pro" w:hAnsi="Source Sans Pro" w:cs="Arial"/>
          <w:color w:val="6F7271"/>
          <w:sz w:val="20"/>
          <w:szCs w:val="20"/>
        </w:rPr>
      </w:pPr>
    </w:p>
    <w:p w14:paraId="34633C44"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 A recibir una atención oportuna, de calidad, no discriminatoria y apegada al respeto, promoción, protección y garantía de sus derechos; </w:t>
      </w:r>
    </w:p>
    <w:p w14:paraId="5E0BB99E" w14:textId="77777777" w:rsidR="002100A5" w:rsidRPr="002100A5" w:rsidRDefault="002100A5" w:rsidP="002100A5">
      <w:pPr>
        <w:jc w:val="both"/>
        <w:rPr>
          <w:rFonts w:ascii="Source Sans Pro" w:hAnsi="Source Sans Pro" w:cs="Arial"/>
          <w:color w:val="6F7271"/>
          <w:sz w:val="20"/>
          <w:szCs w:val="20"/>
        </w:rPr>
      </w:pPr>
    </w:p>
    <w:p w14:paraId="02DCD617"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 En cualquier momento podrán ejercer sus derechos de acceso, rectificación, cancelación y oposición, en los términos de la normativa aplicable; </w:t>
      </w:r>
    </w:p>
    <w:p w14:paraId="6D0DF536" w14:textId="77777777" w:rsidR="002100A5" w:rsidRPr="002100A5" w:rsidRDefault="002100A5" w:rsidP="002100A5">
      <w:pPr>
        <w:jc w:val="both"/>
        <w:rPr>
          <w:rFonts w:ascii="Source Sans Pro" w:hAnsi="Source Sans Pro" w:cs="Arial"/>
          <w:color w:val="6F7271"/>
          <w:sz w:val="20"/>
          <w:szCs w:val="20"/>
        </w:rPr>
      </w:pPr>
    </w:p>
    <w:p w14:paraId="4B85160D"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III. Acceder a la información de los programas sociales, reglas de operación, vigencia del programa social, cambios y ajustes; de conformidad con lo previsto por las Leyes de Transparencia y de Protección de Datos Personales; </w:t>
      </w:r>
    </w:p>
    <w:p w14:paraId="4BABBDD3" w14:textId="77777777" w:rsidR="002100A5" w:rsidRPr="002100A5" w:rsidRDefault="002100A5" w:rsidP="002100A5">
      <w:pPr>
        <w:jc w:val="both"/>
        <w:rPr>
          <w:rFonts w:ascii="Source Sans Pro" w:hAnsi="Source Sans Pro" w:cs="Arial"/>
          <w:color w:val="6F7271"/>
          <w:sz w:val="20"/>
          <w:szCs w:val="20"/>
        </w:rPr>
      </w:pPr>
    </w:p>
    <w:p w14:paraId="169E1DF9"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A interponer quejas, inconformidades, reclamos, denuncias y/o sugerencias, las cuales deberán ser registradas y atendidas en apego a la normatividad aplicable; </w:t>
      </w:r>
    </w:p>
    <w:p w14:paraId="4AF09686" w14:textId="77777777" w:rsidR="002100A5" w:rsidRPr="002100A5" w:rsidRDefault="002100A5" w:rsidP="002100A5">
      <w:pPr>
        <w:jc w:val="both"/>
        <w:rPr>
          <w:rFonts w:ascii="Source Sans Pro" w:hAnsi="Source Sans Pro" w:cs="Arial"/>
          <w:color w:val="6F7271"/>
          <w:sz w:val="20"/>
          <w:szCs w:val="20"/>
        </w:rPr>
      </w:pPr>
    </w:p>
    <w:p w14:paraId="0ACB6DF2"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 Bajo ninguna circunstancia le será condicionado la permanencia o adhesión a cualquier programa social, siempre que cumpla con los requisitos para su inclusión y permanencia a los programas sociales; </w:t>
      </w:r>
    </w:p>
    <w:p w14:paraId="39459988" w14:textId="77777777" w:rsidR="002100A5" w:rsidRPr="002100A5" w:rsidRDefault="002100A5" w:rsidP="002100A5">
      <w:pPr>
        <w:jc w:val="both"/>
        <w:rPr>
          <w:rFonts w:ascii="Source Sans Pro" w:hAnsi="Source Sans Pro" w:cs="Arial"/>
          <w:color w:val="6F7271"/>
          <w:sz w:val="20"/>
          <w:szCs w:val="20"/>
        </w:rPr>
      </w:pPr>
    </w:p>
    <w:p w14:paraId="3E1FCE39"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 A solicitar de manera directa, el acceso a los programas sociales; </w:t>
      </w:r>
    </w:p>
    <w:p w14:paraId="6537360C" w14:textId="77777777" w:rsidR="002100A5" w:rsidRPr="002100A5" w:rsidRDefault="002100A5" w:rsidP="002100A5">
      <w:pPr>
        <w:jc w:val="both"/>
        <w:rPr>
          <w:rFonts w:ascii="Source Sans Pro" w:hAnsi="Source Sans Pro" w:cs="Arial"/>
          <w:color w:val="6F7271"/>
          <w:sz w:val="20"/>
          <w:szCs w:val="20"/>
        </w:rPr>
      </w:pPr>
    </w:p>
    <w:p w14:paraId="1221664B"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VII. Una vez concluida la vigencia y el objetivo del programa social, y transcurrido el tiempo de conservación, la información proporcionada por las personas derechohabientes o beneficiarias, deberá ser eliminada de los archivos y bases de datos de la Administración Pública del Distrito Federal, previa publicación del aviso en la Gaceta Oficial del Distrito Federal, con al menos 10 días hábiles de anticipación. </w:t>
      </w:r>
    </w:p>
    <w:p w14:paraId="265E0F5C" w14:textId="77777777" w:rsidR="002100A5" w:rsidRPr="002100A5" w:rsidRDefault="002100A5" w:rsidP="002100A5">
      <w:pPr>
        <w:jc w:val="both"/>
        <w:rPr>
          <w:rFonts w:ascii="Source Sans Pro" w:hAnsi="Source Sans Pro" w:cs="Arial"/>
          <w:color w:val="6F7271"/>
          <w:sz w:val="20"/>
          <w:szCs w:val="20"/>
        </w:rPr>
      </w:pPr>
    </w:p>
    <w:p w14:paraId="017FF42C"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VIII. Toda persona derechohabiente o beneficiario queda sujeta a cumplir con lo establecido en la normativa aplicable a cada programa social.</w:t>
      </w:r>
    </w:p>
    <w:p w14:paraId="24C6F4DB" w14:textId="77777777" w:rsidR="002100A5" w:rsidRPr="002100A5" w:rsidRDefault="002100A5" w:rsidP="002100A5">
      <w:pPr>
        <w:jc w:val="both"/>
        <w:rPr>
          <w:rFonts w:ascii="Source Sans Pro" w:hAnsi="Source Sans Pro" w:cs="Arial"/>
          <w:color w:val="6F7271"/>
          <w:sz w:val="20"/>
          <w:szCs w:val="20"/>
        </w:rPr>
      </w:pPr>
    </w:p>
    <w:p w14:paraId="7FAC4A3A" w14:textId="77777777" w:rsidR="002100A5" w:rsidRPr="002100A5" w:rsidRDefault="002100A5" w:rsidP="002100A5">
      <w:pPr>
        <w:pStyle w:val="Ttulo1"/>
        <w:keepNext w:val="0"/>
        <w:widowControl w:val="0"/>
        <w:rPr>
          <w:rFonts w:ascii="Source Sans Pro" w:hAnsi="Source Sans Pro" w:cs="Arial"/>
          <w:color w:val="6F7271"/>
          <w:sz w:val="20"/>
          <w:szCs w:val="20"/>
        </w:rPr>
      </w:pPr>
      <w:r w:rsidRPr="002100A5">
        <w:rPr>
          <w:rFonts w:ascii="Source Sans Pro" w:hAnsi="Source Sans Pro" w:cs="Arial"/>
          <w:color w:val="6F7271"/>
          <w:sz w:val="20"/>
          <w:szCs w:val="20"/>
        </w:rPr>
        <w:t>ARTÍCULOS TRANSITORIOS</w:t>
      </w:r>
    </w:p>
    <w:p w14:paraId="0FA88228" w14:textId="77777777" w:rsidR="002100A5" w:rsidRPr="002100A5" w:rsidRDefault="002100A5" w:rsidP="002100A5">
      <w:pPr>
        <w:jc w:val="both"/>
        <w:rPr>
          <w:rFonts w:ascii="Source Sans Pro" w:hAnsi="Source Sans Pro" w:cs="Arial"/>
          <w:b/>
          <w:bCs/>
          <w:color w:val="6F7271"/>
          <w:sz w:val="20"/>
          <w:szCs w:val="20"/>
        </w:rPr>
      </w:pPr>
    </w:p>
    <w:p w14:paraId="4E95E3C4"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 xml:space="preserve">PRIMERO.- </w:t>
      </w:r>
      <w:r w:rsidRPr="002100A5">
        <w:rPr>
          <w:rFonts w:ascii="Source Sans Pro" w:hAnsi="Source Sans Pro" w:cs="Arial"/>
          <w:color w:val="6F7271"/>
          <w:sz w:val="20"/>
          <w:szCs w:val="20"/>
        </w:rPr>
        <w:t>La presente Ley entrará en vigor al día siguiente de su publicación en la Gaceta Oficial del Distrito Federal.</w:t>
      </w:r>
    </w:p>
    <w:p w14:paraId="674FA89F" w14:textId="77777777" w:rsidR="002100A5" w:rsidRPr="002100A5" w:rsidRDefault="002100A5" w:rsidP="002100A5">
      <w:pPr>
        <w:jc w:val="both"/>
        <w:rPr>
          <w:rFonts w:ascii="Source Sans Pro" w:hAnsi="Source Sans Pro" w:cs="Arial"/>
          <w:b/>
          <w:bCs/>
          <w:color w:val="6F7271"/>
          <w:sz w:val="20"/>
          <w:szCs w:val="20"/>
        </w:rPr>
      </w:pPr>
    </w:p>
    <w:p w14:paraId="7604D478"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 xml:space="preserve">SEGUNDO.- </w:t>
      </w:r>
      <w:r w:rsidRPr="002100A5">
        <w:rPr>
          <w:rFonts w:ascii="Source Sans Pro" w:hAnsi="Source Sans Pro" w:cs="Arial"/>
          <w:color w:val="6F7271"/>
          <w:sz w:val="20"/>
          <w:szCs w:val="20"/>
        </w:rPr>
        <w:t>Se derogan todas aquellas disposiciones que contravengan las contenidas en esta Ley.</w:t>
      </w:r>
    </w:p>
    <w:p w14:paraId="3257F156" w14:textId="77777777" w:rsidR="002100A5" w:rsidRPr="002100A5" w:rsidRDefault="002100A5" w:rsidP="002100A5">
      <w:pPr>
        <w:jc w:val="both"/>
        <w:rPr>
          <w:rFonts w:ascii="Source Sans Pro" w:hAnsi="Source Sans Pro" w:cs="Arial"/>
          <w:b/>
          <w:bCs/>
          <w:color w:val="6F7271"/>
          <w:sz w:val="20"/>
          <w:szCs w:val="20"/>
        </w:rPr>
      </w:pPr>
    </w:p>
    <w:p w14:paraId="72D23FE3"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 xml:space="preserve">TERCERO.- </w:t>
      </w:r>
      <w:r w:rsidRPr="002100A5">
        <w:rPr>
          <w:rFonts w:ascii="Source Sans Pro" w:hAnsi="Source Sans Pro" w:cs="Arial"/>
          <w:color w:val="6F7271"/>
          <w:sz w:val="20"/>
          <w:szCs w:val="20"/>
        </w:rPr>
        <w:t>El Consejo de Desarrollo Social, los Consejos Delegacionales y la Comisión Interinstitucional deberán constituirse en un lapso no mayor a noventa días, a partir de la entrada en vigor de la ley.</w:t>
      </w:r>
    </w:p>
    <w:p w14:paraId="06E9EAE5" w14:textId="77777777" w:rsidR="002100A5" w:rsidRPr="002100A5" w:rsidRDefault="002100A5" w:rsidP="002100A5">
      <w:pPr>
        <w:jc w:val="both"/>
        <w:rPr>
          <w:rFonts w:ascii="Source Sans Pro" w:hAnsi="Source Sans Pro" w:cs="Arial"/>
          <w:b/>
          <w:bCs/>
          <w:color w:val="6F7271"/>
          <w:sz w:val="20"/>
          <w:szCs w:val="20"/>
        </w:rPr>
      </w:pPr>
    </w:p>
    <w:p w14:paraId="56E4F761"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Salón de sesiones de la Asamblea Legislativa del Distrito Federal, a 11 de abril del dos mil.- POR LA MESA DIRECTIVA.- DIP. MARÍA DE LOS ÁNGELES CORREA DE LUCIO, PRESIDENTA.- DIP. ELVIRA ALBARRAN RODRÍGUEZ, SECRETARÍA.- DIP. JESÚS EDUARDO TOLEDANO LANDERO, SECRETARIO.- FIRMAS.</w:t>
      </w:r>
    </w:p>
    <w:p w14:paraId="28F33A2D" w14:textId="77777777" w:rsidR="002100A5" w:rsidRPr="002100A5" w:rsidRDefault="002100A5" w:rsidP="002100A5">
      <w:pPr>
        <w:jc w:val="both"/>
        <w:rPr>
          <w:rFonts w:ascii="Source Sans Pro" w:hAnsi="Source Sans Pro" w:cs="Arial"/>
          <w:b/>
          <w:bCs/>
          <w:color w:val="6F7271"/>
          <w:sz w:val="20"/>
          <w:szCs w:val="20"/>
        </w:rPr>
      </w:pPr>
    </w:p>
    <w:p w14:paraId="160BA671"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w:t>
      </w:r>
      <w:proofErr w:type="spellStart"/>
      <w:r w:rsidRPr="002100A5">
        <w:rPr>
          <w:rFonts w:ascii="Source Sans Pro" w:hAnsi="Source Sans Pro" w:cs="Arial"/>
          <w:color w:val="6F7271"/>
          <w:sz w:val="20"/>
          <w:szCs w:val="20"/>
        </w:rPr>
        <w:t>Promulgatorio</w:t>
      </w:r>
      <w:proofErr w:type="spellEnd"/>
      <w:r w:rsidRPr="002100A5">
        <w:rPr>
          <w:rFonts w:ascii="Source Sans Pro" w:hAnsi="Source Sans Pro" w:cs="Arial"/>
          <w:color w:val="6F7271"/>
          <w:sz w:val="20"/>
          <w:szCs w:val="20"/>
        </w:rPr>
        <w:t xml:space="preserve">, en la Residencia de la Jefa de Gobierno del Distrito Federal, en la Ciudad de México, a los veinticuatro días del mes de abril de dos mil.- </w:t>
      </w:r>
      <w:r w:rsidRPr="002100A5">
        <w:rPr>
          <w:rFonts w:ascii="Source Sans Pro" w:hAnsi="Source Sans Pro" w:cs="Arial"/>
          <w:b/>
          <w:bCs/>
          <w:color w:val="6F7271"/>
          <w:sz w:val="20"/>
          <w:szCs w:val="20"/>
        </w:rPr>
        <w:t>LA JEFA DE GOBIERNO DEL DISTRITO FEDERAL, ROSARIO ROBLES BERLANGA.- FIRMA.- EL SECRETARIO DE GOBIERNO, LEONEL GODOY RANGEL.- FIRMA.- LA SECRETARIA DE DESARROLLO SOCIAL, CLARA JUSIDMAN RAPOPORT.- FIRMA.</w:t>
      </w:r>
    </w:p>
    <w:p w14:paraId="57FD0B93" w14:textId="77777777" w:rsidR="002100A5" w:rsidRPr="002100A5" w:rsidRDefault="002100A5" w:rsidP="002100A5">
      <w:pPr>
        <w:pBdr>
          <w:bottom w:val="single" w:sz="12" w:space="1" w:color="auto"/>
        </w:pBdr>
        <w:jc w:val="both"/>
        <w:rPr>
          <w:rFonts w:ascii="Source Sans Pro" w:hAnsi="Source Sans Pro" w:cs="Arial"/>
          <w:b/>
          <w:bCs/>
          <w:color w:val="6F7271"/>
          <w:sz w:val="20"/>
          <w:szCs w:val="20"/>
        </w:rPr>
      </w:pPr>
    </w:p>
    <w:p w14:paraId="21B1EE08" w14:textId="77777777" w:rsidR="002100A5" w:rsidRPr="002100A5" w:rsidRDefault="002100A5" w:rsidP="002100A5">
      <w:pPr>
        <w:jc w:val="both"/>
        <w:rPr>
          <w:rFonts w:ascii="Source Sans Pro" w:hAnsi="Source Sans Pro" w:cs="Arial"/>
          <w:b/>
          <w:bCs/>
          <w:color w:val="6F7271"/>
          <w:sz w:val="20"/>
          <w:szCs w:val="20"/>
        </w:rPr>
      </w:pPr>
    </w:p>
    <w:p w14:paraId="42056466"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TRANSITORIOS DEL DECRETO POR EL QUE SE ADICIONA UN ARTÍCULO 28 BIS AL CAPÍTULO SEXTO DE LA PLANEACIÓN, PROGRAMACIÓN Y PRESUPUESTACIÓN DE LA LEY DE DESARROLLO SOCIAL PARA EL DISTRITO FEDERAL, PUBLICADO EN LA GACETA OFICIAL DEL DISTRITO FEDERAL EL 26 DE DICIEMBRE DE 2002.</w:t>
      </w:r>
    </w:p>
    <w:p w14:paraId="63E97F6F" w14:textId="77777777" w:rsidR="002100A5" w:rsidRPr="002100A5" w:rsidRDefault="002100A5" w:rsidP="002100A5">
      <w:pPr>
        <w:jc w:val="both"/>
        <w:rPr>
          <w:rFonts w:ascii="Source Sans Pro" w:hAnsi="Source Sans Pro" w:cs="Arial"/>
          <w:b/>
          <w:bCs/>
          <w:color w:val="6F7271"/>
          <w:sz w:val="20"/>
          <w:szCs w:val="20"/>
        </w:rPr>
      </w:pPr>
    </w:p>
    <w:p w14:paraId="0FCAB220"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PRIMERO.- </w:t>
      </w:r>
      <w:r w:rsidRPr="002100A5">
        <w:rPr>
          <w:rFonts w:ascii="Source Sans Pro" w:hAnsi="Source Sans Pro" w:cs="Arial"/>
          <w:color w:val="6F7271"/>
          <w:sz w:val="20"/>
          <w:szCs w:val="20"/>
        </w:rPr>
        <w:t>Túrnese al Jefe de Gobierno del Distrito Federal para su promulgación y publicación en la Gaceta Oficial del Distrito Federal.</w:t>
      </w:r>
    </w:p>
    <w:p w14:paraId="6E201F35" w14:textId="77777777" w:rsidR="002100A5" w:rsidRPr="002100A5" w:rsidRDefault="002100A5" w:rsidP="002100A5">
      <w:pPr>
        <w:jc w:val="both"/>
        <w:rPr>
          <w:rFonts w:ascii="Source Sans Pro" w:hAnsi="Source Sans Pro" w:cs="Arial"/>
          <w:color w:val="6F7271"/>
          <w:sz w:val="20"/>
          <w:szCs w:val="20"/>
        </w:rPr>
      </w:pPr>
    </w:p>
    <w:p w14:paraId="615A2D30"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SEGUNDO.-</w:t>
      </w:r>
      <w:r w:rsidRPr="002100A5">
        <w:rPr>
          <w:rFonts w:ascii="Source Sans Pro" w:hAnsi="Source Sans Pro" w:cs="Arial"/>
          <w:color w:val="6F7271"/>
          <w:sz w:val="20"/>
          <w:szCs w:val="20"/>
        </w:rPr>
        <w:t xml:space="preserve"> Para su mayor difusión, publíquese en el Diario Oficial de la Federación.</w:t>
      </w:r>
    </w:p>
    <w:p w14:paraId="5B846ADE" w14:textId="77777777" w:rsidR="002100A5" w:rsidRPr="002100A5" w:rsidRDefault="002100A5" w:rsidP="002100A5">
      <w:pPr>
        <w:jc w:val="both"/>
        <w:rPr>
          <w:rFonts w:ascii="Source Sans Pro" w:hAnsi="Source Sans Pro" w:cs="Arial"/>
          <w:color w:val="6F7271"/>
          <w:sz w:val="20"/>
          <w:szCs w:val="20"/>
        </w:rPr>
      </w:pPr>
    </w:p>
    <w:p w14:paraId="0204BE17"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TERCERO.-</w:t>
      </w:r>
      <w:r w:rsidRPr="002100A5">
        <w:rPr>
          <w:rFonts w:ascii="Source Sans Pro" w:hAnsi="Source Sans Pro" w:cs="Arial"/>
          <w:color w:val="6F7271"/>
          <w:sz w:val="20"/>
          <w:szCs w:val="20"/>
        </w:rPr>
        <w:t xml:space="preserve"> Se derogan todas aquellas disposiciones que se opongan al presente decreto.</w:t>
      </w:r>
    </w:p>
    <w:p w14:paraId="0AFD1A00" w14:textId="77777777" w:rsidR="002100A5" w:rsidRPr="002100A5" w:rsidRDefault="002100A5" w:rsidP="002100A5">
      <w:pPr>
        <w:jc w:val="both"/>
        <w:rPr>
          <w:rFonts w:ascii="Source Sans Pro" w:hAnsi="Source Sans Pro" w:cs="Arial"/>
          <w:color w:val="6F7271"/>
          <w:sz w:val="20"/>
          <w:szCs w:val="20"/>
        </w:rPr>
      </w:pPr>
    </w:p>
    <w:p w14:paraId="2ADB3AD6"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CUARTO.-</w:t>
      </w:r>
      <w:r w:rsidRPr="002100A5">
        <w:rPr>
          <w:rFonts w:ascii="Source Sans Pro" w:hAnsi="Source Sans Pro" w:cs="Arial"/>
          <w:color w:val="6F7271"/>
          <w:sz w:val="20"/>
          <w:szCs w:val="20"/>
        </w:rPr>
        <w:t xml:space="preserve"> El Jefe de Gobierno del Distrito Federal, realizara las adecuaciones necesarias en los materiales entregados con el objeto de cumplir los programas sociales específicos, a fin de dar cumplimiento al presente acuerdo.</w:t>
      </w:r>
    </w:p>
    <w:p w14:paraId="376CDD21"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p>
    <w:p w14:paraId="666C0AD3" w14:textId="77777777" w:rsidR="002100A5" w:rsidRPr="002100A5" w:rsidRDefault="002100A5" w:rsidP="002100A5">
      <w:pPr>
        <w:jc w:val="both"/>
        <w:rPr>
          <w:rFonts w:ascii="Source Sans Pro" w:hAnsi="Source Sans Pro" w:cs="Arial"/>
          <w:b/>
          <w:bCs/>
          <w:color w:val="6F7271"/>
          <w:sz w:val="20"/>
          <w:szCs w:val="20"/>
        </w:rPr>
      </w:pPr>
    </w:p>
    <w:p w14:paraId="59E81BEA"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 xml:space="preserve">TRANSITORIO DEL </w:t>
      </w:r>
      <w:r w:rsidRPr="002100A5">
        <w:rPr>
          <w:rFonts w:ascii="Source Sans Pro" w:hAnsi="Source Sans Pro" w:cs="Arial"/>
          <w:b/>
          <w:color w:val="6F7271"/>
          <w:sz w:val="20"/>
          <w:szCs w:val="20"/>
        </w:rPr>
        <w:t>DECRETO POR EL QUE SE ADICIONA LA LEY DE DESARROLLO SOCIAL PARA EL DISTRITO FEDERAL</w:t>
      </w:r>
      <w:r w:rsidRPr="002100A5">
        <w:rPr>
          <w:rFonts w:ascii="Source Sans Pro" w:hAnsi="Source Sans Pro" w:cs="Arial"/>
          <w:b/>
          <w:bCs/>
          <w:color w:val="6F7271"/>
          <w:sz w:val="20"/>
          <w:szCs w:val="20"/>
        </w:rPr>
        <w:t>, PUBLICADO EN LA GACETA OFICIAL DEL DISTRITO FEDERAL EL 27 DE ENERO DE 2004.</w:t>
      </w:r>
    </w:p>
    <w:p w14:paraId="3883C2FD" w14:textId="77777777" w:rsidR="002100A5" w:rsidRPr="002100A5" w:rsidRDefault="002100A5" w:rsidP="002100A5">
      <w:pPr>
        <w:jc w:val="both"/>
        <w:rPr>
          <w:rFonts w:ascii="Source Sans Pro" w:hAnsi="Source Sans Pro" w:cs="Arial"/>
          <w:b/>
          <w:bCs/>
          <w:color w:val="6F7271"/>
          <w:sz w:val="20"/>
          <w:szCs w:val="20"/>
        </w:rPr>
      </w:pPr>
    </w:p>
    <w:p w14:paraId="31DC3BBA"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PRIMERO.- </w:t>
      </w:r>
      <w:r w:rsidRPr="002100A5">
        <w:rPr>
          <w:rFonts w:ascii="Source Sans Pro" w:hAnsi="Source Sans Pro" w:cs="Arial"/>
          <w:color w:val="6F7271"/>
          <w:sz w:val="20"/>
          <w:szCs w:val="20"/>
        </w:rPr>
        <w:t>El presente decreto entrará en vigor al día siguiente de su publicación en la Gaceta Oficial del Distrito Federal.</w:t>
      </w:r>
    </w:p>
    <w:p w14:paraId="68EC23E9"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p>
    <w:p w14:paraId="462A9D93" w14:textId="77777777" w:rsidR="002100A5" w:rsidRPr="002100A5" w:rsidRDefault="002100A5" w:rsidP="002100A5">
      <w:pPr>
        <w:jc w:val="both"/>
        <w:rPr>
          <w:rFonts w:ascii="Source Sans Pro" w:hAnsi="Source Sans Pro" w:cs="Arial"/>
          <w:b/>
          <w:bCs/>
          <w:color w:val="6F7271"/>
          <w:sz w:val="20"/>
          <w:szCs w:val="20"/>
        </w:rPr>
      </w:pPr>
    </w:p>
    <w:p w14:paraId="6BEBFAE0"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TRANSITORIOS DEL DECRETO QUE REFORMA, ADICIONA Y DEROGA DIVERSAS DISPOSICIONES DE LA LEY DE DESARROLLO SOCIAL PARA EL DISTRITO FEDERAL, PUBLICADO EN LA GACETA OFICIAL DEL DISTRITO FEDERAL EL 16 DE MAYO DE 2005.</w:t>
      </w:r>
    </w:p>
    <w:p w14:paraId="5704417C" w14:textId="77777777" w:rsidR="002100A5" w:rsidRPr="002100A5" w:rsidRDefault="002100A5" w:rsidP="002100A5">
      <w:pPr>
        <w:jc w:val="both"/>
        <w:rPr>
          <w:rFonts w:ascii="Source Sans Pro" w:hAnsi="Source Sans Pro" w:cs="Arial"/>
          <w:color w:val="6F7271"/>
          <w:sz w:val="20"/>
          <w:szCs w:val="20"/>
        </w:rPr>
      </w:pPr>
    </w:p>
    <w:p w14:paraId="5951114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PRIMERO.- </w:t>
      </w:r>
      <w:r w:rsidRPr="002100A5">
        <w:rPr>
          <w:rFonts w:ascii="Source Sans Pro" w:hAnsi="Source Sans Pro" w:cs="Arial"/>
          <w:color w:val="6F7271"/>
          <w:sz w:val="20"/>
          <w:szCs w:val="20"/>
        </w:rPr>
        <w:t>Túrnese al Jefe de Gobierno del Distrito Federal para su promulgación y publicación en la Gaceta Oficial del Distrito Federal.</w:t>
      </w:r>
    </w:p>
    <w:p w14:paraId="1610CBD4"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D68413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SEGUNDO.- </w:t>
      </w:r>
      <w:r w:rsidRPr="002100A5">
        <w:rPr>
          <w:rFonts w:ascii="Source Sans Pro" w:hAnsi="Source Sans Pro" w:cs="Arial"/>
          <w:color w:val="6F7271"/>
          <w:sz w:val="20"/>
          <w:szCs w:val="20"/>
        </w:rPr>
        <w:t>La presente Iniciativa de Decreto que Reforma, Adiciona y Deroga Diversas Disposiciones a la Ley de Desarrollo Social para el Distrito Federal entrará en vigor al día siguiente de su publicación en la Gaceta Oficial del Distrito Federal.</w:t>
      </w:r>
    </w:p>
    <w:p w14:paraId="439B5DA2"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A63EA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TERCERO.- </w:t>
      </w:r>
      <w:r w:rsidRPr="002100A5">
        <w:rPr>
          <w:rFonts w:ascii="Source Sans Pro" w:hAnsi="Source Sans Pro" w:cs="Arial"/>
          <w:color w:val="6F7271"/>
          <w:sz w:val="20"/>
          <w:szCs w:val="20"/>
        </w:rPr>
        <w:t>Se derogan todas aquellas disposiciones que se opongan al contenido de la presente Iniciativa de Decreto que Reforma, Adiciona y Deroga Diversas Disposiciones a la Ley de Desarrollo Social para el Distrito Federal.</w:t>
      </w:r>
    </w:p>
    <w:p w14:paraId="262B7B6C"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D2AAC88"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CUARTO.- </w:t>
      </w:r>
      <w:r w:rsidRPr="002100A5">
        <w:rPr>
          <w:rFonts w:ascii="Source Sans Pro" w:hAnsi="Source Sans Pro" w:cs="Arial"/>
          <w:color w:val="6F7271"/>
          <w:sz w:val="20"/>
          <w:szCs w:val="20"/>
        </w:rPr>
        <w:t xml:space="preserve">A más tardar en noventa días naturales posteriores a la entrada en vigencia de la presente Iniciativa de Decreto que Reforma, Adiciona y Deroga Diversas Disposiciones a la Ley de Desarrollo Social </w:t>
      </w:r>
      <w:r w:rsidRPr="002100A5">
        <w:rPr>
          <w:rFonts w:ascii="Source Sans Pro" w:hAnsi="Source Sans Pro" w:cs="Arial"/>
          <w:color w:val="6F7271"/>
          <w:sz w:val="20"/>
          <w:szCs w:val="20"/>
        </w:rPr>
        <w:lastRenderedPageBreak/>
        <w:t>para el Distrito Federal deberán instalarse el Consejo de Desarrollo Social y los Consejos Delegacionales de Desarrollo Social.</w:t>
      </w:r>
    </w:p>
    <w:p w14:paraId="1929D67E"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p>
    <w:p w14:paraId="751667A0" w14:textId="77777777" w:rsidR="002100A5" w:rsidRPr="002100A5" w:rsidRDefault="002100A5" w:rsidP="002100A5">
      <w:pPr>
        <w:jc w:val="both"/>
        <w:rPr>
          <w:rFonts w:ascii="Source Sans Pro" w:hAnsi="Source Sans Pro" w:cs="Arial"/>
          <w:b/>
          <w:color w:val="6F7271"/>
          <w:sz w:val="20"/>
          <w:szCs w:val="20"/>
        </w:rPr>
      </w:pPr>
    </w:p>
    <w:p w14:paraId="77926CBE" w14:textId="77777777" w:rsidR="002100A5" w:rsidRPr="002100A5" w:rsidRDefault="002100A5" w:rsidP="002100A5">
      <w:pPr>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REFORMAN, ADICIONAN Y DEROGAN DIVERSOS ARTÍCULOS DE LA LEY ORGÁNICA DE LA ADMINISTRACIÓN PÚBLICA DEL DISTRITO FEDERAL, LEY DE FOMENTO PARA EL DESARROLLO ECONÓMICO DEL DISTRITO FEDERAL, LEY DE ASISTENCIA E INTEGRACIÓN SOCIAL PARA EL DISTRITO FEDERAL, LEY DE FOMENTO COOPERATIVO PARA EL DISTRITO FEDERAL, LEY DE DESARROLLO SOCIAL PARA EL DISTRITO FEDERAL, LEY DE FOMENTO CULTURAL DEL DISTRITO FEDERAL, LEY PARA PREVENIR Y ERRADICAR LA DISCRIMINACIÓN EN EL DISTRITO FEDERAL Y LA LEY DE EDUCACIÓN DEL DISTRITO FEDERAL, PUBLICADO EN LA GACETA OFICIAL DEL DISTRITO FEDERAL EL 6 DE FEBRERO DE 2007.</w:t>
      </w:r>
    </w:p>
    <w:p w14:paraId="4762AC89" w14:textId="77777777" w:rsidR="002100A5" w:rsidRPr="002100A5" w:rsidRDefault="002100A5" w:rsidP="002100A5">
      <w:pPr>
        <w:jc w:val="both"/>
        <w:rPr>
          <w:rFonts w:ascii="Source Sans Pro" w:hAnsi="Source Sans Pro" w:cs="Arial"/>
          <w:b/>
          <w:color w:val="6F7271"/>
          <w:sz w:val="20"/>
          <w:szCs w:val="20"/>
        </w:rPr>
      </w:pPr>
    </w:p>
    <w:p w14:paraId="2F81D2D2"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PRIMERO.- </w:t>
      </w:r>
      <w:r w:rsidRPr="002100A5">
        <w:rPr>
          <w:rFonts w:ascii="Source Sans Pro" w:hAnsi="Source Sans Pro" w:cs="Arial"/>
          <w:color w:val="6F7271"/>
          <w:sz w:val="20"/>
          <w:szCs w:val="20"/>
        </w:rPr>
        <w:t>Publíquese en la Gaceta Oficial del Distrito Federal, y en el Diario Oficial de la Federación para su mayor difusión.</w:t>
      </w:r>
    </w:p>
    <w:p w14:paraId="22818DF8" w14:textId="77777777" w:rsidR="002100A5" w:rsidRPr="002100A5" w:rsidRDefault="002100A5" w:rsidP="002100A5">
      <w:pPr>
        <w:jc w:val="both"/>
        <w:rPr>
          <w:rFonts w:ascii="Source Sans Pro" w:hAnsi="Source Sans Pro" w:cs="Arial"/>
          <w:b/>
          <w:color w:val="6F7271"/>
          <w:sz w:val="20"/>
          <w:szCs w:val="20"/>
        </w:rPr>
      </w:pPr>
    </w:p>
    <w:p w14:paraId="5F30281A"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SEGUNDO.- </w:t>
      </w:r>
      <w:r w:rsidRPr="002100A5">
        <w:rPr>
          <w:rFonts w:ascii="Source Sans Pro" w:hAnsi="Source Sans Pro" w:cs="Arial"/>
          <w:color w:val="6F7271"/>
          <w:sz w:val="20"/>
          <w:szCs w:val="20"/>
        </w:rPr>
        <w:t>Las presentes reformas y adiciones entrarán en vigor al día siguiente de su publicación en la Gaceta Oficial del Distrito Federal.</w:t>
      </w:r>
    </w:p>
    <w:p w14:paraId="557F5273" w14:textId="77777777" w:rsidR="002100A5" w:rsidRPr="002100A5" w:rsidRDefault="002100A5" w:rsidP="002100A5">
      <w:pPr>
        <w:pStyle w:val="normalarial"/>
        <w:spacing w:before="0" w:after="0" w:line="240" w:lineRule="auto"/>
        <w:rPr>
          <w:rFonts w:ascii="Source Sans Pro" w:hAnsi="Source Sans Pro"/>
          <w:b/>
          <w:color w:val="6F7271"/>
          <w:sz w:val="20"/>
          <w:szCs w:val="20"/>
        </w:rPr>
      </w:pPr>
    </w:p>
    <w:p w14:paraId="108AD9ED" w14:textId="77777777" w:rsidR="002100A5" w:rsidRPr="002100A5" w:rsidRDefault="002100A5" w:rsidP="002100A5">
      <w:pPr>
        <w:pStyle w:val="normalarial"/>
        <w:spacing w:before="0" w:after="0" w:line="240" w:lineRule="auto"/>
        <w:rPr>
          <w:rFonts w:ascii="Source Sans Pro" w:hAnsi="Source Sans Pro"/>
          <w:color w:val="6F7271"/>
          <w:sz w:val="20"/>
          <w:szCs w:val="20"/>
        </w:rPr>
      </w:pPr>
      <w:r w:rsidRPr="002100A5">
        <w:rPr>
          <w:rFonts w:ascii="Source Sans Pro" w:hAnsi="Source Sans Pro"/>
          <w:b/>
          <w:color w:val="6F7271"/>
          <w:sz w:val="20"/>
          <w:szCs w:val="20"/>
        </w:rPr>
        <w:t>TERCERO.-</w:t>
      </w:r>
      <w:r w:rsidRPr="002100A5">
        <w:rPr>
          <w:rFonts w:ascii="Source Sans Pro" w:hAnsi="Source Sans Pro"/>
          <w:color w:val="6F7271"/>
          <w:sz w:val="20"/>
          <w:szCs w:val="20"/>
        </w:rPr>
        <w:t xml:space="preserve"> El personal que de una dependencia que, en aplicación del presente decreto, se transfiera a otra, en ninguna forma resultará afectado en los derechos que haya adquirido en virtud de su relación laboral con la administración pública local del Distrito Federal. Si por cualquier circunstancia algún grupo de trabajadores resultare afectado con la aplicación del presente Decreto, se dará previamente intervención a la Oficialía Mayor del Distrito Federal y a las organizaciones sindicales respectivas.</w:t>
      </w:r>
    </w:p>
    <w:p w14:paraId="39D70BE6" w14:textId="77777777" w:rsidR="002100A5" w:rsidRPr="002100A5" w:rsidRDefault="002100A5" w:rsidP="002100A5">
      <w:pPr>
        <w:pStyle w:val="normalarial"/>
        <w:spacing w:before="0" w:after="0" w:line="240" w:lineRule="auto"/>
        <w:rPr>
          <w:rFonts w:ascii="Source Sans Pro" w:hAnsi="Source Sans Pro"/>
          <w:b/>
          <w:color w:val="6F7271"/>
          <w:sz w:val="20"/>
          <w:szCs w:val="20"/>
        </w:rPr>
      </w:pPr>
    </w:p>
    <w:p w14:paraId="09F0563E" w14:textId="77777777" w:rsidR="002100A5" w:rsidRPr="002100A5" w:rsidRDefault="002100A5" w:rsidP="002100A5">
      <w:pPr>
        <w:pStyle w:val="normalarial"/>
        <w:spacing w:before="0" w:after="0" w:line="240" w:lineRule="auto"/>
        <w:rPr>
          <w:rFonts w:ascii="Source Sans Pro" w:hAnsi="Source Sans Pro"/>
          <w:color w:val="6F7271"/>
          <w:sz w:val="20"/>
          <w:szCs w:val="20"/>
        </w:rPr>
      </w:pPr>
      <w:r w:rsidRPr="002100A5">
        <w:rPr>
          <w:rFonts w:ascii="Source Sans Pro" w:hAnsi="Source Sans Pro"/>
          <w:b/>
          <w:color w:val="6F7271"/>
          <w:sz w:val="20"/>
          <w:szCs w:val="20"/>
        </w:rPr>
        <w:t>CUARTO.-</w:t>
      </w:r>
      <w:r w:rsidRPr="002100A5">
        <w:rPr>
          <w:rFonts w:ascii="Source Sans Pro" w:hAnsi="Source Sans Pro"/>
          <w:color w:val="6F7271"/>
          <w:sz w:val="20"/>
          <w:szCs w:val="20"/>
        </w:rPr>
        <w:t xml:space="preserve"> Cuando alguna Unidad Administrativa de las establecidas por las leyes anteriores a la vigencia del presente decreto pase, con motivo de éste, a otra Dependencia, el traspaso se hará incluyendo al personal de servicio, mobiliario, vehículos, instrumentos, aparatos, maquinaria, archivos y en general, el equipo que la Unidad Administrativa de que se trate haya utilizado para la atención de los asuntos a su cargo.</w:t>
      </w:r>
    </w:p>
    <w:p w14:paraId="64293A46" w14:textId="77777777" w:rsidR="002100A5" w:rsidRPr="002100A5" w:rsidRDefault="002100A5" w:rsidP="002100A5">
      <w:pPr>
        <w:overflowPunct w:val="0"/>
        <w:autoSpaceDE w:val="0"/>
        <w:autoSpaceDN w:val="0"/>
        <w:jc w:val="both"/>
        <w:rPr>
          <w:rFonts w:ascii="Source Sans Pro" w:hAnsi="Source Sans Pro" w:cs="Arial"/>
          <w:b/>
          <w:color w:val="6F7271"/>
          <w:sz w:val="20"/>
          <w:szCs w:val="20"/>
        </w:rPr>
      </w:pPr>
    </w:p>
    <w:p w14:paraId="1CAD80A6" w14:textId="77777777" w:rsidR="002100A5" w:rsidRPr="002100A5" w:rsidRDefault="002100A5" w:rsidP="002100A5">
      <w:pPr>
        <w:overflowPunct w:val="0"/>
        <w:autoSpaceDE w:val="0"/>
        <w:autoSpaceDN w:val="0"/>
        <w:jc w:val="both"/>
        <w:rPr>
          <w:rFonts w:ascii="Source Sans Pro" w:hAnsi="Source Sans Pro" w:cs="Arial"/>
          <w:color w:val="6F7271"/>
          <w:sz w:val="20"/>
          <w:szCs w:val="20"/>
        </w:rPr>
      </w:pPr>
      <w:r w:rsidRPr="002100A5">
        <w:rPr>
          <w:rFonts w:ascii="Source Sans Pro" w:hAnsi="Source Sans Pro" w:cs="Arial"/>
          <w:b/>
          <w:color w:val="6F7271"/>
          <w:sz w:val="20"/>
          <w:szCs w:val="20"/>
        </w:rPr>
        <w:t>QUINTO.-</w:t>
      </w:r>
      <w:r w:rsidRPr="002100A5">
        <w:rPr>
          <w:rFonts w:ascii="Source Sans Pro" w:hAnsi="Source Sans Pro" w:cs="Arial"/>
          <w:color w:val="6F7271"/>
          <w:sz w:val="20"/>
          <w:szCs w:val="20"/>
        </w:rPr>
        <w:t xml:space="preserve"> Los asuntos que con motivo del presente Decreto deban pasar de una dependencia a otra, permanecerán en el último trámite que hubieren alcanzado hasta que las Unidades Administrativas que los tramiten se incorporen a la Dependencia que señale el presente Decreto, a excepción de los trámites urgentes o sujetos a plazo improrrogable</w:t>
      </w:r>
    </w:p>
    <w:p w14:paraId="472D2563" w14:textId="77777777" w:rsidR="002100A5" w:rsidRPr="002100A5" w:rsidRDefault="002100A5" w:rsidP="002100A5">
      <w:pPr>
        <w:pStyle w:val="normalarial"/>
        <w:spacing w:before="0" w:after="0" w:line="240" w:lineRule="auto"/>
        <w:rPr>
          <w:rFonts w:ascii="Source Sans Pro" w:hAnsi="Source Sans Pro"/>
          <w:b/>
          <w:color w:val="6F7271"/>
          <w:sz w:val="20"/>
          <w:szCs w:val="20"/>
        </w:rPr>
      </w:pPr>
    </w:p>
    <w:p w14:paraId="2A0032F0"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r w:rsidRPr="002100A5">
        <w:rPr>
          <w:rFonts w:ascii="Source Sans Pro" w:hAnsi="Source Sans Pro" w:cs="Arial"/>
          <w:b/>
          <w:bCs/>
          <w:color w:val="6F7271"/>
          <w:sz w:val="20"/>
          <w:szCs w:val="20"/>
        </w:rPr>
        <w:t>SEXTO.-</w:t>
      </w:r>
      <w:r w:rsidRPr="002100A5">
        <w:rPr>
          <w:rFonts w:ascii="Source Sans Pro" w:hAnsi="Source Sans Pro" w:cs="Arial"/>
          <w:color w:val="6F7271"/>
          <w:sz w:val="20"/>
          <w:szCs w:val="20"/>
        </w:rPr>
        <w:t xml:space="preserve"> El Titular de la Jefatura de Gobierno por conducto de la Secretaría de Finanzas, y de conformidad con la normatividad aplicable, dotará de recursos a las Secretarías de reciente creación, adecuando el presupuesto autorizado para las dependencias en el ejercicio 2007, mediante movimientos programáticos-presupuestarios compensados.</w:t>
      </w:r>
    </w:p>
    <w:p w14:paraId="64AEF136"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p>
    <w:p w14:paraId="26687E29"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1BCA0B2"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TRANSITORIOS DEL DECRETO POR EL QUE SE REFORMA Y ADICIONA LA LEY DE DESARROLLO SOCIAL PARA EL DISTRITO FEDERAL, PUBLICADO EN LA GACETA OFICIAL DEL DISTRITO FEDERAL EL 3 DE NOVIEMBRE DE 2008.</w:t>
      </w:r>
    </w:p>
    <w:p w14:paraId="0C6D902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240DB1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PRIMERO.- </w:t>
      </w:r>
      <w:r w:rsidRPr="002100A5">
        <w:rPr>
          <w:rFonts w:ascii="Source Sans Pro" w:hAnsi="Source Sans Pro" w:cs="Arial"/>
          <w:color w:val="6F7271"/>
          <w:sz w:val="20"/>
          <w:szCs w:val="20"/>
        </w:rPr>
        <w:t>El presente Decreto entrará en vigor al día siguiente de su publicación en la Gaceta Oficial del Distrito Federal.</w:t>
      </w:r>
    </w:p>
    <w:p w14:paraId="6D2141B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FE3E7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SEGUNDO.- </w:t>
      </w:r>
      <w:r w:rsidRPr="002100A5">
        <w:rPr>
          <w:rFonts w:ascii="Source Sans Pro" w:hAnsi="Source Sans Pro" w:cs="Arial"/>
          <w:color w:val="6F7271"/>
          <w:sz w:val="20"/>
          <w:szCs w:val="20"/>
        </w:rPr>
        <w:t>Publíquese en la Gaceta Oficial del Distrito Federal para su entrada en vigor y en el Diario Oficial de la Federación para su mayor difusión.</w:t>
      </w:r>
    </w:p>
    <w:p w14:paraId="553C7134"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ACFB40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TERCERO.- </w:t>
      </w:r>
      <w:r w:rsidRPr="002100A5">
        <w:rPr>
          <w:rFonts w:ascii="Source Sans Pro" w:hAnsi="Source Sans Pro" w:cs="Arial"/>
          <w:color w:val="6F7271"/>
          <w:sz w:val="20"/>
          <w:szCs w:val="20"/>
        </w:rPr>
        <w:t>Se derogan todas aquellas disposiciones que se opongan al presente decreto.</w:t>
      </w:r>
    </w:p>
    <w:p w14:paraId="5D3B409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529FA4F"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CUARTO.- </w:t>
      </w:r>
      <w:r w:rsidRPr="002100A5">
        <w:rPr>
          <w:rFonts w:ascii="Source Sans Pro" w:hAnsi="Source Sans Pro" w:cs="Arial"/>
          <w:color w:val="6F7271"/>
          <w:sz w:val="20"/>
          <w:szCs w:val="20"/>
        </w:rPr>
        <w:t>En un periodo no mayor de 60 días contado a partir de la entrada en vigor de las presentes reformas, el Jefe de Gobierno del Distrito Federal deberá publicar las reformas y adecuaciones necesarias al Reglamento de la Ley de Desarrollo Social para el Distrito Federal.</w:t>
      </w:r>
    </w:p>
    <w:p w14:paraId="76748289"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6EC0B9C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72A4ED5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TRANSITORIOS DEL</w:t>
      </w:r>
      <w:r w:rsidRPr="002100A5">
        <w:rPr>
          <w:rFonts w:ascii="Source Sans Pro" w:hAnsi="Source Sans Pro" w:cs="Arial"/>
          <w:color w:val="6F7271"/>
          <w:sz w:val="20"/>
          <w:szCs w:val="20"/>
        </w:rPr>
        <w:t xml:space="preserve"> </w:t>
      </w:r>
      <w:r w:rsidRPr="002100A5">
        <w:rPr>
          <w:rFonts w:ascii="Source Sans Pro" w:hAnsi="Source Sans Pro" w:cs="Arial"/>
          <w:b/>
          <w:bCs/>
          <w:color w:val="6F7271"/>
          <w:sz w:val="20"/>
          <w:szCs w:val="20"/>
        </w:rPr>
        <w:t>DECRETO POR EL QUE SE REFORMAN Y ADICIONAN DIVERSAS DISPOSICIONES DE LA LEY DE DESARROLLO SOCIAL PARA EL DISTRITO FEDERAL, PUBLICADO EN LA GACETA OFICIAL DEL DISTRITO FEDERAL EL 11 DE FEBRERO DE 2009.</w:t>
      </w:r>
    </w:p>
    <w:p w14:paraId="3C33581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8C81B1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PRIMERO.- </w:t>
      </w:r>
      <w:r w:rsidRPr="002100A5">
        <w:rPr>
          <w:rFonts w:ascii="Source Sans Pro" w:hAnsi="Source Sans Pro" w:cs="Arial"/>
          <w:color w:val="6F7271"/>
          <w:sz w:val="20"/>
          <w:szCs w:val="20"/>
        </w:rPr>
        <w:t>Publíquese en la Gaceta Oficial del Distrito Federal y en el Diario Oficial de la Federación para su mayor difusión.</w:t>
      </w:r>
    </w:p>
    <w:p w14:paraId="4FC410E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FCA508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SEGUNDO.- </w:t>
      </w:r>
      <w:r w:rsidRPr="002100A5">
        <w:rPr>
          <w:rFonts w:ascii="Source Sans Pro" w:hAnsi="Source Sans Pro" w:cs="Arial"/>
          <w:color w:val="6F7271"/>
          <w:sz w:val="20"/>
          <w:szCs w:val="20"/>
        </w:rPr>
        <w:t>El presente Decreto entrará en vigor al día siguiente de su publicación en la Gaceta Oficial del Distrito Federal.</w:t>
      </w:r>
    </w:p>
    <w:p w14:paraId="7F81261B"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89FE7C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TERCERO.- </w:t>
      </w:r>
      <w:r w:rsidRPr="002100A5">
        <w:rPr>
          <w:rFonts w:ascii="Source Sans Pro" w:hAnsi="Source Sans Pro" w:cs="Arial"/>
          <w:color w:val="6F7271"/>
          <w:sz w:val="20"/>
          <w:szCs w:val="20"/>
        </w:rPr>
        <w:t>Se derogan todas aquellas disposiciones que se opongan al presente decreto.</w:t>
      </w:r>
    </w:p>
    <w:p w14:paraId="498C5F0A"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926EBF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CUARTO.- </w:t>
      </w:r>
      <w:r w:rsidRPr="002100A5">
        <w:rPr>
          <w:rFonts w:ascii="Source Sans Pro" w:hAnsi="Source Sans Pro" w:cs="Arial"/>
          <w:color w:val="6F7271"/>
          <w:sz w:val="20"/>
          <w:szCs w:val="20"/>
        </w:rPr>
        <w:t>En un periodo no mayor de 120 días contado a partir de la entrada en vigor de las presentes reformas, el Jefe de Gobierno del Distrito Federal deberá publicar las reformas y adecuaciones necesarias al Reglamento de la Ley de Desarrollo Social para el Distrito Federal.</w:t>
      </w:r>
    </w:p>
    <w:p w14:paraId="5537E4DC"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C539C3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QUINTO.- </w:t>
      </w:r>
      <w:r w:rsidRPr="002100A5">
        <w:rPr>
          <w:rFonts w:ascii="Source Sans Pro" w:hAnsi="Source Sans Pro" w:cs="Arial"/>
          <w:color w:val="6F7271"/>
          <w:sz w:val="20"/>
          <w:szCs w:val="20"/>
        </w:rPr>
        <w:t>El Consejo de Evaluación deberá expedir su Estatuto Orgánico, en un plazo no mayor de 90 días naturales, contado a partir de la publicación de las presentes reformas.</w:t>
      </w:r>
    </w:p>
    <w:p w14:paraId="0E9DEBF0"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B7121D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SEXTO.- </w:t>
      </w:r>
      <w:r w:rsidRPr="002100A5">
        <w:rPr>
          <w:rFonts w:ascii="Source Sans Pro" w:hAnsi="Source Sans Pro" w:cs="Arial"/>
          <w:color w:val="6F7271"/>
          <w:sz w:val="20"/>
          <w:szCs w:val="20"/>
        </w:rPr>
        <w:t>El Consejo de Evaluación a que hace referencia el presente Decreto es el mismo que fue creado por el Jefe de Gobierno mediante Decreto del 21 de septiembre de 2007, y que se halla actualmente en funciones. Para dar continuidad a las labores del Consejo de Evaluación, éste permanecerá con su conformación hasta terminar el periodo para el cual fueron designados sus actuales integrantes.</w:t>
      </w:r>
    </w:p>
    <w:p w14:paraId="1E2D06A9"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065400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SÉPTIMO.- </w:t>
      </w:r>
      <w:r w:rsidRPr="002100A5">
        <w:rPr>
          <w:rFonts w:ascii="Source Sans Pro" w:hAnsi="Source Sans Pro" w:cs="Arial"/>
          <w:color w:val="6F7271"/>
          <w:sz w:val="20"/>
          <w:szCs w:val="20"/>
        </w:rPr>
        <w:t>La Asamblea Legislativa del Distrito Federal deberá aprobar los recursos necesarios para el funcionamiento del Consejo de Evaluación.</w:t>
      </w:r>
    </w:p>
    <w:p w14:paraId="07566D6B"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19B054A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CAD2A2C"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ADICIONA EL ARTÍCULO 38 BIS DE LA LEY DE DESARROLLO SOCIAL PARA EL DISTRITO FEDERAL, PUBLICADO EN LA GACETA OFICIAL DEL DISTRITO FEDERAL EL 13 DE SEPTIEMBRE DE 2011.</w:t>
      </w:r>
    </w:p>
    <w:p w14:paraId="3A378BBD"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p>
    <w:p w14:paraId="7FF89C83" w14:textId="77777777" w:rsidR="002100A5" w:rsidRPr="002100A5" w:rsidRDefault="002100A5" w:rsidP="002100A5">
      <w:pPr>
        <w:autoSpaceDE w:val="0"/>
        <w:autoSpaceDN w:val="0"/>
        <w:adjustRightInd w:val="0"/>
        <w:rPr>
          <w:rFonts w:ascii="Source Sans Pro" w:hAnsi="Source Sans Pro" w:cs="Arial"/>
          <w:color w:val="6F7271"/>
          <w:sz w:val="20"/>
          <w:szCs w:val="20"/>
          <w:lang w:eastAsia="es-MX"/>
        </w:rPr>
      </w:pPr>
      <w:r w:rsidRPr="002100A5">
        <w:rPr>
          <w:rFonts w:ascii="Source Sans Pro" w:hAnsi="Source Sans Pro" w:cs="Arial"/>
          <w:b/>
          <w:bCs/>
          <w:color w:val="6F7271"/>
          <w:sz w:val="20"/>
          <w:szCs w:val="20"/>
          <w:lang w:eastAsia="es-MX"/>
        </w:rPr>
        <w:t xml:space="preserve">PRIMERO.- </w:t>
      </w:r>
      <w:r w:rsidRPr="002100A5">
        <w:rPr>
          <w:rFonts w:ascii="Source Sans Pro" w:hAnsi="Source Sans Pro" w:cs="Arial"/>
          <w:color w:val="6F7271"/>
          <w:sz w:val="20"/>
          <w:szCs w:val="20"/>
          <w:lang w:eastAsia="es-MX"/>
        </w:rPr>
        <w:t>Publíquese el presente Decreto en la Gaceta Oficial del Distrito Federal.</w:t>
      </w:r>
    </w:p>
    <w:p w14:paraId="7F993909" w14:textId="77777777" w:rsidR="002100A5" w:rsidRPr="002100A5" w:rsidRDefault="002100A5" w:rsidP="002100A5">
      <w:pPr>
        <w:autoSpaceDE w:val="0"/>
        <w:autoSpaceDN w:val="0"/>
        <w:adjustRightInd w:val="0"/>
        <w:rPr>
          <w:rFonts w:ascii="Source Sans Pro" w:hAnsi="Source Sans Pro" w:cs="Arial"/>
          <w:color w:val="6F7271"/>
          <w:sz w:val="20"/>
          <w:szCs w:val="20"/>
          <w:lang w:eastAsia="es-MX"/>
        </w:rPr>
      </w:pPr>
    </w:p>
    <w:p w14:paraId="342DFA64"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bCs/>
          <w:color w:val="6F7271"/>
          <w:sz w:val="20"/>
          <w:szCs w:val="20"/>
          <w:lang w:eastAsia="es-MX"/>
        </w:rPr>
        <w:t xml:space="preserve">SEGUNDO.- </w:t>
      </w:r>
      <w:r w:rsidRPr="002100A5">
        <w:rPr>
          <w:rFonts w:ascii="Source Sans Pro" w:hAnsi="Source Sans Pro" w:cs="Arial"/>
          <w:color w:val="6F7271"/>
          <w:sz w:val="20"/>
          <w:szCs w:val="20"/>
          <w:lang w:eastAsia="es-MX"/>
        </w:rPr>
        <w:t>El presente decreto, entrará en vigor el día siguiente de su publicación.</w:t>
      </w:r>
    </w:p>
    <w:p w14:paraId="62EBAC5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640440E"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6A7F7F8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84BA7CC"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REFORMAN Y ADICIONAN DIVERSAS DISPOSICIONES DE LA LEY DE DESARROLLO SOCIAL PARA EL DISTRITO FEDERAL, PUBLICADO EN LA GACETA OFICIAL DE LA CIUDAD DE MÉXICO EL 28 DE NOVIEMBRE DE 2016.</w:t>
      </w:r>
    </w:p>
    <w:p w14:paraId="4971037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F9EDB9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PRIMERO.-</w:t>
      </w:r>
      <w:r w:rsidRPr="002100A5">
        <w:rPr>
          <w:rFonts w:ascii="Source Sans Pro" w:hAnsi="Source Sans Pro" w:cs="Arial"/>
          <w:color w:val="6F7271"/>
          <w:sz w:val="20"/>
          <w:szCs w:val="20"/>
        </w:rPr>
        <w:t xml:space="preserve"> El presente decreto entrará en vigor al día siguiente de su publicación en la Gaceta Oficial del Distrito Federal. </w:t>
      </w:r>
    </w:p>
    <w:p w14:paraId="5C5A6D1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41811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SEGUNDO.-</w:t>
      </w:r>
      <w:r w:rsidRPr="002100A5">
        <w:rPr>
          <w:rFonts w:ascii="Source Sans Pro" w:hAnsi="Source Sans Pro" w:cs="Arial"/>
          <w:color w:val="6F7271"/>
          <w:sz w:val="20"/>
          <w:szCs w:val="20"/>
        </w:rPr>
        <w:t xml:space="preserve"> Remítase al Jefe de Gobierno del Distrito Federal para su publicación en la Gaceta Oficial del Distrito Federal. </w:t>
      </w:r>
    </w:p>
    <w:p w14:paraId="7A69142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C36B44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TERCERO.-</w:t>
      </w:r>
      <w:r w:rsidRPr="002100A5">
        <w:rPr>
          <w:rFonts w:ascii="Source Sans Pro" w:hAnsi="Source Sans Pro" w:cs="Arial"/>
          <w:color w:val="6F7271"/>
          <w:sz w:val="20"/>
          <w:szCs w:val="20"/>
        </w:rPr>
        <w:t xml:space="preserve"> El Jefe de Gobierno del Distrito Federal cuenta con ciento ochenta días naturales contados a partir de la entrada en vigor del presente decreto, para publicar las modificaciones al reglamento de la Ley de Desarrollo Social para el Distrito Federal. </w:t>
      </w:r>
    </w:p>
    <w:p w14:paraId="49AF8DF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EE62C1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CUARTO.-</w:t>
      </w:r>
      <w:r w:rsidRPr="002100A5">
        <w:rPr>
          <w:rFonts w:ascii="Source Sans Pro" w:hAnsi="Source Sans Pro" w:cs="Arial"/>
          <w:color w:val="6F7271"/>
          <w:sz w:val="20"/>
          <w:szCs w:val="20"/>
        </w:rPr>
        <w:t xml:space="preserve"> Las Demarcaciones territoriales (Delegaciones) contarán un plazo de ciento ochenta días para la entrega de la información sobre los padrones de personas derechohabientes o beneficiarias de los programas de desarrollo social, a la Secretaría de Desarrollo Social. </w:t>
      </w:r>
    </w:p>
    <w:p w14:paraId="0F35AB9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904C63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QUINTO.-</w:t>
      </w:r>
      <w:r w:rsidRPr="002100A5">
        <w:rPr>
          <w:rFonts w:ascii="Source Sans Pro" w:hAnsi="Source Sans Pro" w:cs="Arial"/>
          <w:color w:val="6F7271"/>
          <w:sz w:val="20"/>
          <w:szCs w:val="20"/>
        </w:rPr>
        <w:t xml:space="preserve"> La Secretaría de Desarrollo Social contará con un plazo de ciento ochenta días, para la sistematización e integración de los padrones de personas derechohabientes o beneficiarias de los programas de desarrollo social a su cargo. </w:t>
      </w:r>
    </w:p>
    <w:p w14:paraId="6734868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51956A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SEXTO.-</w:t>
      </w:r>
      <w:r w:rsidRPr="002100A5">
        <w:rPr>
          <w:rFonts w:ascii="Source Sans Pro" w:hAnsi="Source Sans Pro" w:cs="Arial"/>
          <w:color w:val="6F7271"/>
          <w:sz w:val="20"/>
          <w:szCs w:val="20"/>
        </w:rPr>
        <w:t xml:space="preserve"> La Secretaría de Desarrollo Social contará con un plazo de trescientos sesenta y cinco días, para la sistematización, integración, unificación y publicación de la información relacionada con los padrones de personas derechohabientes o beneficiarias de los programas de desarrollo social, tanto de las demarcaciones territoriales (Delegaciones), como de los programas a su cargo. </w:t>
      </w:r>
    </w:p>
    <w:p w14:paraId="181F648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7602035"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 xml:space="preserve">Recinto de la Asamblea Legislativa del Distrito Federal, a los catorce días del mes de septiembre del año dos mil dieciséis.- POR LA MESA DIRECTIVA.- DIP. JOSÉ MANUEL DELGADILLO MORENO, PRESIDENTE.- DIP. CARLOS ALFONSO CANDELARIA LÓPEZ.- SECRETARIO.- DIP. MAURICIO ALONSO TOLEDO GUTIÉRREZ, SECRETARIO.- (Firmas) </w:t>
      </w:r>
    </w:p>
    <w:p w14:paraId="0DC03539"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p>
    <w:p w14:paraId="21C68661"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w:t>
      </w:r>
      <w:proofErr w:type="spellStart"/>
      <w:r w:rsidRPr="002100A5">
        <w:rPr>
          <w:rFonts w:ascii="Source Sans Pro" w:hAnsi="Source Sans Pro" w:cs="Arial"/>
          <w:color w:val="6F7271"/>
          <w:sz w:val="20"/>
          <w:szCs w:val="20"/>
        </w:rPr>
        <w:t>Promulgatorio</w:t>
      </w:r>
      <w:proofErr w:type="spellEnd"/>
      <w:r w:rsidRPr="002100A5">
        <w:rPr>
          <w:rFonts w:ascii="Source Sans Pro" w:hAnsi="Source Sans Pro" w:cs="Arial"/>
          <w:color w:val="6F7271"/>
          <w:sz w:val="20"/>
          <w:szCs w:val="20"/>
        </w:rPr>
        <w:t xml:space="preserve"> en la Residencia Oficial del Jefe de Gobierno de la Ciudad de México, a los veinticuatro días del mes de noviembre del año dos mil dieciséis.- </w:t>
      </w:r>
      <w:r w:rsidRPr="002100A5">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SOCIAL, JOSÉ RAMÓN AMIEVA GÁLVEZ.- FIRMA.</w:t>
      </w:r>
    </w:p>
    <w:p w14:paraId="581DF354"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100CD14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6C582FC"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REFORMAN DIVERSAS DISPOSICIONES DE LA LEY DE PREVENCIÓN SOCIAL DEL DELITO Y LA VIOLENCIA PARA EL DISTRITO FEDERAL; DE LA LEY DE DESARROLLO SOCIAL PARA EL DISTRITO FEDERAL; DE LA LEY ORGÁNICA DE LA ADMINISTRACIÓN PÚBLICA DEL DISTRITO FEDERAL Y DE LA LEY ORGÁNICA DE LA SECRETARÍA DE SEGURIDAD PÚBLICA DEL DISTRITO FEDERAL, PUBLICADO EN LA GACETA OFICIAL DE LA CIUDAD DE MÉXICO EL 05 DE JULIO DE 2017.</w:t>
      </w:r>
    </w:p>
    <w:p w14:paraId="723ED07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ED14E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PRIMERO.- </w:t>
      </w:r>
      <w:r w:rsidRPr="002100A5">
        <w:rPr>
          <w:rFonts w:ascii="Source Sans Pro" w:hAnsi="Source Sans Pro" w:cs="Arial"/>
          <w:color w:val="6F7271"/>
          <w:sz w:val="20"/>
          <w:szCs w:val="20"/>
        </w:rPr>
        <w:t xml:space="preserve">El presente Decreto entrara en vigor el día siguiente de su publicación en la gaceta oficial de Ciudad de México. </w:t>
      </w:r>
    </w:p>
    <w:p w14:paraId="6EBEB2D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4DEB5B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SEGUNDO.-</w:t>
      </w:r>
      <w:r w:rsidRPr="002100A5">
        <w:rPr>
          <w:rFonts w:ascii="Source Sans Pro" w:hAnsi="Source Sans Pro" w:cs="Arial"/>
          <w:color w:val="6F7271"/>
          <w:sz w:val="20"/>
          <w:szCs w:val="20"/>
        </w:rPr>
        <w:t xml:space="preserve"> Publíquese en la Gaceta Oficial de Ciudad de México, para su conocimiento y para mayor difusión en el Diario Oficial de la Federación.</w:t>
      </w:r>
    </w:p>
    <w:p w14:paraId="0EED494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021EE6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TERCERO.- </w:t>
      </w:r>
      <w:r w:rsidRPr="002100A5">
        <w:rPr>
          <w:rFonts w:ascii="Source Sans Pro" w:hAnsi="Source Sans Pro" w:cs="Arial"/>
          <w:color w:val="6F7271"/>
          <w:sz w:val="20"/>
          <w:szCs w:val="20"/>
        </w:rPr>
        <w:t xml:space="preserve">La Asamblea Legislativa del Distrito Federal para el ejercicio fiscal 2018, debe destinar recursos suficientes a la Secretaría de Desarrollo Social, para la implementación de la Acción Interinstitucional denominada “Por Tu Familia, Desarme Voluntario” y su modalidad “Por Tu Familia, Desarme Voluntario te Acompaña Desde Tu Casa”. </w:t>
      </w:r>
    </w:p>
    <w:p w14:paraId="70C4DB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B26EDF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lastRenderedPageBreak/>
        <w:t>CUARTO.-</w:t>
      </w:r>
      <w:r w:rsidRPr="002100A5">
        <w:rPr>
          <w:rFonts w:ascii="Source Sans Pro" w:hAnsi="Source Sans Pro" w:cs="Arial"/>
          <w:color w:val="6F7271"/>
          <w:sz w:val="20"/>
          <w:szCs w:val="20"/>
        </w:rPr>
        <w:t xml:space="preserve"> La Secretaría de Finanzas realizará las gestiones necesarias para la asignación presupuestal a la Secretaría de Desarrollo Social. </w:t>
      </w:r>
    </w:p>
    <w:p w14:paraId="2F84C6D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3CE2930"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 xml:space="preserve">Recinto de la Asamblea Legislativa del Distrito Federal, a los veintitrés días del mes de mayo del año dos mil diecisiete.- POR LA MESA DIRECTIVA.- DIP. MAURICIO ALONSO TOLEDO GUTIÉRREZ, PRESIDENTE.- DIP. REBECA PERALTA LEÓN, SECRETARIA.- DIP. LUCIANO JIMENO HUANOSTA, SECRETARIO.- (Firmas) </w:t>
      </w:r>
    </w:p>
    <w:p w14:paraId="670ED7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F701025"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w:t>
      </w:r>
      <w:proofErr w:type="spellStart"/>
      <w:r w:rsidRPr="002100A5">
        <w:rPr>
          <w:rFonts w:ascii="Source Sans Pro" w:hAnsi="Source Sans Pro" w:cs="Arial"/>
          <w:color w:val="6F7271"/>
          <w:sz w:val="20"/>
          <w:szCs w:val="20"/>
        </w:rPr>
        <w:t>Promulgatorio</w:t>
      </w:r>
      <w:proofErr w:type="spellEnd"/>
      <w:r w:rsidRPr="002100A5">
        <w:rPr>
          <w:rFonts w:ascii="Source Sans Pro" w:hAnsi="Source Sans Pro" w:cs="Arial"/>
          <w:color w:val="6F7271"/>
          <w:sz w:val="20"/>
          <w:szCs w:val="20"/>
        </w:rPr>
        <w:t xml:space="preserve"> en la Residencia Oficial del Jefe de Gobierno de la Ciudad de México, a los cinco días del mes de julio del año dos mil diecisiete.- </w:t>
      </w:r>
      <w:r w:rsidRPr="002100A5">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SOCIAL, JOSÉ RAMÓN AMIEVA GÁLVEZ.- FIRMA.- EL SECRETARIO DE FINANZAS, ÉDGAR ABRAHAM AMADOR ZAMORA.- FIRMA.- EL SECRETARIO DE SEGURIDAD PÚBLICA, HIRAM ALMEIDA ESTRADA.- FIRMA.</w:t>
      </w:r>
    </w:p>
    <w:p w14:paraId="49281FB3"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2355021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F3D69E6"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REFORMAN Y ADICIONAN DIVERSAS DISPOSICIONES DE LA LEY DE DESARROLLO SOCIAL PARA EL DISTRITO FEDERAL, PUBLICADO EN LA GACETA OFICIAL DE LA CIUDAD DE MÉXICO EL 30 DE OCTUBRE DE 2017.</w:t>
      </w:r>
    </w:p>
    <w:p w14:paraId="42144B9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FA57C3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PRIMERO.-</w:t>
      </w:r>
      <w:r w:rsidRPr="002100A5">
        <w:rPr>
          <w:rFonts w:ascii="Source Sans Pro" w:hAnsi="Source Sans Pro" w:cs="Arial"/>
          <w:color w:val="6F7271"/>
          <w:sz w:val="20"/>
          <w:szCs w:val="20"/>
        </w:rPr>
        <w:t xml:space="preserve"> El presente Decreto entrará en vigor el día siguiente al de su publicación.</w:t>
      </w:r>
    </w:p>
    <w:p w14:paraId="2A9AE39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31A8FC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SEGUNDO.-</w:t>
      </w:r>
      <w:r w:rsidRPr="002100A5">
        <w:rPr>
          <w:rFonts w:ascii="Source Sans Pro" w:hAnsi="Source Sans Pro" w:cs="Arial"/>
          <w:color w:val="6F7271"/>
          <w:sz w:val="20"/>
          <w:szCs w:val="20"/>
        </w:rPr>
        <w:t xml:space="preserve"> Publíquese en la Gaceta Oficial de la Ciudad de México. </w:t>
      </w:r>
    </w:p>
    <w:p w14:paraId="7D0B3A7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2CE80E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Recinto de la Asamblea Legislativa del Distrito Federal, a los veinticinco días del mes de julio del año dos mil diecisiete.- POR LA MESA DIRECTIVA.- DIP. MAURICIO ALONSO TOLEDO GUTIÉRREZ, PRESIDENTE.- DIP. REBECA PERALTA LEÓN, SECRETARIA.- DIP. LUCIANO JIMENO HUANOSTA.- SECRETARIO.-</w:t>
      </w:r>
      <w:r w:rsidRPr="002100A5">
        <w:rPr>
          <w:rFonts w:ascii="Source Sans Pro" w:hAnsi="Source Sans Pro" w:cs="Arial"/>
          <w:color w:val="6F7271"/>
          <w:sz w:val="20"/>
          <w:szCs w:val="20"/>
        </w:rPr>
        <w:t xml:space="preserve"> (Firmas) </w:t>
      </w:r>
    </w:p>
    <w:p w14:paraId="37350FF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9B33B79"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w:t>
      </w:r>
      <w:proofErr w:type="spellStart"/>
      <w:r w:rsidRPr="002100A5">
        <w:rPr>
          <w:rFonts w:ascii="Source Sans Pro" w:hAnsi="Source Sans Pro" w:cs="Arial"/>
          <w:color w:val="6F7271"/>
          <w:sz w:val="20"/>
          <w:szCs w:val="20"/>
        </w:rPr>
        <w:t>Promulgatorio</w:t>
      </w:r>
      <w:proofErr w:type="spellEnd"/>
      <w:r w:rsidRPr="002100A5">
        <w:rPr>
          <w:rFonts w:ascii="Source Sans Pro" w:hAnsi="Source Sans Pro" w:cs="Arial"/>
          <w:color w:val="6F7271"/>
          <w:sz w:val="20"/>
          <w:szCs w:val="20"/>
        </w:rPr>
        <w:t xml:space="preserve"> en la Residencia Oficial del Jefe de Gobierno de la Ciudad de México, a los </w:t>
      </w:r>
      <w:proofErr w:type="spellStart"/>
      <w:r w:rsidRPr="002100A5">
        <w:rPr>
          <w:rFonts w:ascii="Source Sans Pro" w:hAnsi="Source Sans Pro" w:cs="Arial"/>
          <w:color w:val="6F7271"/>
          <w:sz w:val="20"/>
          <w:szCs w:val="20"/>
        </w:rPr>
        <w:t>veintiseis</w:t>
      </w:r>
      <w:proofErr w:type="spellEnd"/>
      <w:r w:rsidRPr="002100A5">
        <w:rPr>
          <w:rFonts w:ascii="Source Sans Pro" w:hAnsi="Source Sans Pro" w:cs="Arial"/>
          <w:color w:val="6F7271"/>
          <w:sz w:val="20"/>
          <w:szCs w:val="20"/>
        </w:rPr>
        <w:t xml:space="preserve"> días del mes de octubre del año dos mil diecisiete.- </w:t>
      </w:r>
      <w:r w:rsidRPr="002100A5">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SOCIAL, JOSÉ RAMÓN AMIEVA GÁLVEZ.- FIRMA.</w:t>
      </w:r>
    </w:p>
    <w:p w14:paraId="3BFD4D46"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p>
    <w:p w14:paraId="7F8A58BB"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797B0A1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04041C6"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ADICIONAN DIVERSAS DISPOSICIONES DE LA LEY DE DESARROLLO SOCIAL PARA EL DISTRITO FEDERAL, PUBLICADO EN LA GACETA OFICIAL DE LA CIUDAD DE MÉXICO EL 21 DE FEBRERO DE 2018.</w:t>
      </w:r>
    </w:p>
    <w:p w14:paraId="3C27FBC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4F3F47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PRIMERO. -</w:t>
      </w:r>
      <w:r w:rsidRPr="002100A5">
        <w:rPr>
          <w:rFonts w:ascii="Source Sans Pro" w:hAnsi="Source Sans Pro" w:cs="Arial"/>
          <w:color w:val="6F7271"/>
          <w:sz w:val="20"/>
          <w:szCs w:val="20"/>
        </w:rPr>
        <w:t xml:space="preserve"> El presente Decreto entrará en vigor al día siguiente de su publicación en la Gaceta Oficial de la Ciudad de México. </w:t>
      </w:r>
    </w:p>
    <w:p w14:paraId="7DF741C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1A3CF2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ARTÍCULO SEGUNDO.- </w:t>
      </w:r>
      <w:r w:rsidRPr="002100A5">
        <w:rPr>
          <w:rFonts w:ascii="Source Sans Pro" w:hAnsi="Source Sans Pro" w:cs="Arial"/>
          <w:color w:val="6F7271"/>
          <w:sz w:val="20"/>
          <w:szCs w:val="20"/>
        </w:rPr>
        <w:t xml:space="preserve">Se derogan todas aquellas disposiciones que contravengan el contenido del presente decreto. </w:t>
      </w:r>
    </w:p>
    <w:p w14:paraId="544FE7A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87710F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TERCERO.-</w:t>
      </w:r>
      <w:r w:rsidRPr="002100A5">
        <w:rPr>
          <w:rFonts w:ascii="Source Sans Pro" w:hAnsi="Source Sans Pro" w:cs="Arial"/>
          <w:color w:val="6F7271"/>
          <w:sz w:val="20"/>
          <w:szCs w:val="20"/>
        </w:rPr>
        <w:t xml:space="preserve"> En el momento en que entren en funciones las Alcaldías, las atribuciones, facultades y obligaciones atribuidas a las Delegaciones se entenderán atribuidas a las Alcaldías. </w:t>
      </w:r>
    </w:p>
    <w:p w14:paraId="2AD2B4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050C09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Recinto de la Asamblea Legislativa del Distrito Federal, a los treinta días del mes de noviembre del año dos mil diecisiete.- POR LA MESA DIRECTIVA.- DIP. FERNANDO ZÁRATE SALGADO, PRESIDENTE.- DIP. FRANCIS IRMA PIRIN CIGARRERO, SECRETARIA.- DIP. EVA ELOISA LESCAS HERNÁNDEZ, SECRETARIA.-</w:t>
      </w:r>
      <w:r w:rsidRPr="002100A5">
        <w:rPr>
          <w:rFonts w:ascii="Source Sans Pro" w:hAnsi="Source Sans Pro" w:cs="Arial"/>
          <w:color w:val="6F7271"/>
          <w:sz w:val="20"/>
          <w:szCs w:val="20"/>
        </w:rPr>
        <w:t xml:space="preserve"> (Firmas) </w:t>
      </w:r>
    </w:p>
    <w:p w14:paraId="64F9311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6DDA0F7"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w:t>
      </w:r>
      <w:proofErr w:type="spellStart"/>
      <w:r w:rsidRPr="002100A5">
        <w:rPr>
          <w:rFonts w:ascii="Source Sans Pro" w:hAnsi="Source Sans Pro" w:cs="Arial"/>
          <w:color w:val="6F7271"/>
          <w:sz w:val="20"/>
          <w:szCs w:val="20"/>
        </w:rPr>
        <w:t>Promulgatorio</w:t>
      </w:r>
      <w:proofErr w:type="spellEnd"/>
      <w:r w:rsidRPr="002100A5">
        <w:rPr>
          <w:rFonts w:ascii="Source Sans Pro" w:hAnsi="Source Sans Pro" w:cs="Arial"/>
          <w:color w:val="6F7271"/>
          <w:sz w:val="20"/>
          <w:szCs w:val="20"/>
        </w:rPr>
        <w:t xml:space="preserve"> en la Residencia Oficial del Jefe de Gobierno de la Ciudad de México, a los diecinueve días del mes de febrero del año dos mil dieciocho.- </w:t>
      </w:r>
      <w:r w:rsidRPr="002100A5">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SOCIAL, JOSÉ RAMÓN AMIEVA GÁLVEZ.- FIRMA.</w:t>
      </w:r>
    </w:p>
    <w:p w14:paraId="3F74FA7F"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05BAC1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88B78FD" w14:textId="77777777" w:rsidR="002100A5" w:rsidRPr="002100A5" w:rsidRDefault="002100A5" w:rsidP="002100A5">
      <w:pPr>
        <w:jc w:val="both"/>
        <w:rPr>
          <w:rFonts w:ascii="Source Sans Pro" w:hAnsi="Source Sans Pro" w:cs="Arial"/>
          <w:b/>
          <w:color w:val="6F7271"/>
          <w:sz w:val="20"/>
          <w:szCs w:val="20"/>
          <w:lang w:val="es-ES_tradnl"/>
        </w:rPr>
      </w:pPr>
      <w:r w:rsidRPr="002100A5">
        <w:rPr>
          <w:rFonts w:ascii="Source Sans Pro" w:hAnsi="Source Sans Pro" w:cs="Arial"/>
          <w:b/>
          <w:color w:val="6F7271"/>
          <w:sz w:val="20"/>
          <w:szCs w:val="20"/>
        </w:rPr>
        <w:t xml:space="preserve">TRANSITORIOS DEL </w:t>
      </w:r>
      <w:r w:rsidRPr="002100A5">
        <w:rPr>
          <w:rFonts w:ascii="Source Sans Pro" w:hAnsi="Source Sans Pro" w:cs="Arial"/>
          <w:b/>
          <w:color w:val="6F7271"/>
          <w:sz w:val="20"/>
          <w:szCs w:val="20"/>
          <w:lang w:val="es-ES_tradnl"/>
        </w:rPr>
        <w:t>DECRETO POR EL QUE SE REFORMAN LOS ARTÍCULOS 3, FRACCIÓN I; 4, FRACCIÓN XIII; 7; 39; 42 C, FRACCIÓN I Y XVI; SE ADICIONAN LAS FRACCIONES XVII Y XVIII, RECORRIÉNDOSE EN SU ORDEN LAS SUBSECUENTES DEL ARTÍCULO 42 C DE LA LEY DE DESARROLLO SOCIAL PARA EL DISTRITO FEDERAL; Y SE REFORMA EL ARTÍCULO 128 Y SE ADICIONAN LOS PÁRRAFOS OCTAVO, NOVENO, DÉCIMO, DÉCIMO PRIMERO Y DÉCIMO SEGUNDO AL ARTÍCULO 129 DE LA LEY DE AUSTERIDAD, TRANSPARENCIA EN REMUNERACIONES, PRESTACIONES Y EJERCICIO DE RECURSOS DE LA CIUDAD DE MÉXICO, PUBLICADO EN LA GACETA OFICIAL DE LA CIUDAD DE MÉXICO EL 22 DE AGOSTO DE 2019.</w:t>
      </w:r>
    </w:p>
    <w:p w14:paraId="49AD6723" w14:textId="77777777" w:rsidR="002100A5" w:rsidRPr="002100A5" w:rsidRDefault="002100A5" w:rsidP="002100A5">
      <w:pPr>
        <w:jc w:val="both"/>
        <w:rPr>
          <w:rFonts w:ascii="Source Sans Pro" w:hAnsi="Source Sans Pro" w:cs="Arial"/>
          <w:b/>
          <w:color w:val="6F7271"/>
          <w:sz w:val="20"/>
          <w:szCs w:val="20"/>
          <w:lang w:val="es-ES_tradnl"/>
        </w:rPr>
      </w:pPr>
    </w:p>
    <w:p w14:paraId="1C5A92C4" w14:textId="77777777" w:rsidR="002100A5" w:rsidRPr="002100A5" w:rsidRDefault="002100A5" w:rsidP="002100A5">
      <w:pPr>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PRIMERO. </w:t>
      </w:r>
      <w:r w:rsidRPr="002100A5">
        <w:rPr>
          <w:rFonts w:ascii="Source Sans Pro" w:hAnsi="Source Sans Pro" w:cs="Arial"/>
          <w:bCs/>
          <w:color w:val="6F7271"/>
          <w:sz w:val="20"/>
          <w:szCs w:val="20"/>
          <w:lang w:val="es-ES_tradnl"/>
        </w:rPr>
        <w:t xml:space="preserve">El presente Decreto entrará en vigor el día siguiente de su publicación. </w:t>
      </w:r>
    </w:p>
    <w:p w14:paraId="59BD3601" w14:textId="77777777" w:rsidR="002100A5" w:rsidRPr="002100A5" w:rsidRDefault="002100A5" w:rsidP="002100A5">
      <w:pPr>
        <w:jc w:val="both"/>
        <w:rPr>
          <w:rFonts w:ascii="Source Sans Pro" w:hAnsi="Source Sans Pro" w:cs="Arial"/>
          <w:bCs/>
          <w:color w:val="6F7271"/>
          <w:sz w:val="20"/>
          <w:szCs w:val="20"/>
          <w:lang w:val="es-ES_tradnl"/>
        </w:rPr>
      </w:pPr>
    </w:p>
    <w:p w14:paraId="4ACDA52C" w14:textId="77777777" w:rsidR="002100A5" w:rsidRPr="002100A5" w:rsidRDefault="002100A5" w:rsidP="002100A5">
      <w:pPr>
        <w:jc w:val="both"/>
        <w:rPr>
          <w:rFonts w:ascii="Source Sans Pro" w:hAnsi="Source Sans Pro" w:cs="Arial"/>
          <w:b/>
          <w:bCs/>
          <w:color w:val="6F7271"/>
          <w:sz w:val="20"/>
          <w:szCs w:val="20"/>
          <w:lang w:val="es-ES_tradnl"/>
        </w:rPr>
      </w:pPr>
      <w:r w:rsidRPr="002100A5">
        <w:rPr>
          <w:rFonts w:ascii="Source Sans Pro" w:hAnsi="Source Sans Pro" w:cs="Arial"/>
          <w:b/>
          <w:bCs/>
          <w:color w:val="6F7271"/>
          <w:sz w:val="20"/>
          <w:szCs w:val="20"/>
          <w:lang w:val="es-ES_tradnl"/>
        </w:rPr>
        <w:t xml:space="preserve">SEGUNDO. </w:t>
      </w:r>
      <w:r w:rsidRPr="002100A5">
        <w:rPr>
          <w:rFonts w:ascii="Source Sans Pro" w:hAnsi="Source Sans Pro" w:cs="Arial"/>
          <w:bCs/>
          <w:color w:val="6F7271"/>
          <w:sz w:val="20"/>
          <w:szCs w:val="20"/>
          <w:lang w:val="es-ES_tradnl"/>
        </w:rPr>
        <w:t>Publíquese en la Gaceta Oficial de la Ciudad de México para su debida Observancia y aplicación.</w:t>
      </w:r>
      <w:r w:rsidRPr="002100A5">
        <w:rPr>
          <w:rFonts w:ascii="Source Sans Pro" w:hAnsi="Source Sans Pro" w:cs="Arial"/>
          <w:b/>
          <w:bCs/>
          <w:color w:val="6F7271"/>
          <w:sz w:val="20"/>
          <w:szCs w:val="20"/>
          <w:lang w:val="es-ES_tradnl"/>
        </w:rPr>
        <w:t xml:space="preserve"> </w:t>
      </w:r>
    </w:p>
    <w:p w14:paraId="4E465689" w14:textId="77777777" w:rsidR="002100A5" w:rsidRPr="002100A5" w:rsidRDefault="002100A5" w:rsidP="002100A5">
      <w:pPr>
        <w:jc w:val="both"/>
        <w:rPr>
          <w:rFonts w:ascii="Source Sans Pro" w:hAnsi="Source Sans Pro" w:cs="Arial"/>
          <w:b/>
          <w:bCs/>
          <w:color w:val="6F7271"/>
          <w:sz w:val="20"/>
          <w:szCs w:val="20"/>
          <w:lang w:val="es-ES_tradnl"/>
        </w:rPr>
      </w:pPr>
    </w:p>
    <w:p w14:paraId="7B729F88" w14:textId="77777777" w:rsidR="002100A5" w:rsidRPr="002100A5" w:rsidRDefault="002100A5" w:rsidP="002100A5">
      <w:pPr>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TERCERO. </w:t>
      </w:r>
      <w:r w:rsidRPr="002100A5">
        <w:rPr>
          <w:rFonts w:ascii="Source Sans Pro" w:hAnsi="Source Sans Pro" w:cs="Arial"/>
          <w:bCs/>
          <w:color w:val="6F7271"/>
          <w:sz w:val="20"/>
          <w:szCs w:val="20"/>
          <w:lang w:val="es-ES_tradnl"/>
        </w:rPr>
        <w:t xml:space="preserve">Para los efectos correspondientes en tanto no se lleve a cabo una armonización total del contenido de las Leyes cuyos artículos se reforman en el presente decreto y de conformidad con el artículo Décimo Cuarto Transitorio del “Decreto por el que se declaran Reformadas y Derogadas Diversas Disposiciones de la Constitución Política de los Estados Unidos Mexicanos, en Materia de la Reforma Política de la Ciudad de México”, en todas las referencias que se hagan respecto del Distrito Federal, deberán entenderse hechas a la Ciudad de México; así como aquellas referencias de la Secretaría de Desarrollo Social se entenderá ahora por Secretaría de Inclusión y Bienestar Social y en donde se Indique Delegaciones se entenderá por Alcaldías. </w:t>
      </w:r>
    </w:p>
    <w:p w14:paraId="775F1578" w14:textId="77777777" w:rsidR="002100A5" w:rsidRPr="002100A5" w:rsidRDefault="002100A5" w:rsidP="002100A5">
      <w:pPr>
        <w:jc w:val="both"/>
        <w:rPr>
          <w:rFonts w:ascii="Source Sans Pro" w:hAnsi="Source Sans Pro" w:cs="Arial"/>
          <w:bCs/>
          <w:color w:val="6F7271"/>
          <w:sz w:val="20"/>
          <w:szCs w:val="20"/>
          <w:lang w:val="es-ES_tradnl"/>
        </w:rPr>
      </w:pPr>
    </w:p>
    <w:p w14:paraId="15C7A08C" w14:textId="77777777" w:rsidR="002100A5" w:rsidRPr="002100A5" w:rsidRDefault="002100A5" w:rsidP="002100A5">
      <w:pPr>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CUARTO. </w:t>
      </w:r>
      <w:r w:rsidRPr="002100A5">
        <w:rPr>
          <w:rFonts w:ascii="Source Sans Pro" w:hAnsi="Source Sans Pro" w:cs="Arial"/>
          <w:bCs/>
          <w:color w:val="6F7271"/>
          <w:sz w:val="20"/>
          <w:szCs w:val="20"/>
          <w:lang w:val="es-ES_tradnl"/>
        </w:rPr>
        <w:t>El Consejo de Evaluación de Desarrollo Social de la Ciudad de México contará con un plazo de treinta días naturales a partir de la publicación del presente Decreto para emitir los lineamientos para la elaboración de acciones sociales a desarrollar por parte de todas las Dependencias, Órganos Desconcentrados y Entidades de la Administración Pública de la Ciudad de México y por las Alcaldías.</w:t>
      </w:r>
    </w:p>
    <w:p w14:paraId="2666C964" w14:textId="77777777" w:rsidR="002100A5" w:rsidRPr="002100A5" w:rsidRDefault="002100A5" w:rsidP="002100A5">
      <w:pPr>
        <w:jc w:val="both"/>
        <w:rPr>
          <w:rFonts w:ascii="Source Sans Pro" w:hAnsi="Source Sans Pro" w:cs="Arial"/>
          <w:bCs/>
          <w:color w:val="6F7271"/>
          <w:sz w:val="20"/>
          <w:szCs w:val="20"/>
          <w:lang w:val="es-ES_tradnl"/>
        </w:rPr>
      </w:pPr>
    </w:p>
    <w:p w14:paraId="5048D373" w14:textId="77777777" w:rsidR="002100A5" w:rsidRPr="002100A5" w:rsidRDefault="002100A5" w:rsidP="002100A5">
      <w:pPr>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QUINTO. </w:t>
      </w:r>
      <w:r w:rsidRPr="002100A5">
        <w:rPr>
          <w:rFonts w:ascii="Source Sans Pro" w:hAnsi="Source Sans Pro" w:cs="Arial"/>
          <w:bCs/>
          <w:color w:val="6F7271"/>
          <w:sz w:val="20"/>
          <w:szCs w:val="20"/>
          <w:lang w:val="es-ES_tradnl"/>
        </w:rPr>
        <w:t xml:space="preserve">A partir de la publicación de los lineamientos a que se refiere el transitorio que antecede las Dependencias, Órganos Desconcentrados y Entidades de la Administración Pública de la Ciudad de </w:t>
      </w:r>
      <w:r w:rsidRPr="002100A5">
        <w:rPr>
          <w:rFonts w:ascii="Source Sans Pro" w:hAnsi="Source Sans Pro" w:cs="Arial"/>
          <w:bCs/>
          <w:color w:val="6F7271"/>
          <w:sz w:val="20"/>
          <w:szCs w:val="20"/>
          <w:lang w:val="es-ES_tradnl"/>
        </w:rPr>
        <w:lastRenderedPageBreak/>
        <w:t>México y las Alcaldías contarán con un plazo de treinta días naturales para notificar al Consejo de Evaluación de Desarrollo Social de la Ciudad de México, todas las acciones sociales, en las que se incluyan las actividades institucionales conforme a la definición contenida en el artículo 3, fracción I del presente decreto de reformas a la Ley de Desarrollo Social para el Distrito Federal, que se encuentren realizando con el propósito de que se realice la evaluación correspondiente.</w:t>
      </w:r>
    </w:p>
    <w:p w14:paraId="14E4BF9E" w14:textId="77777777" w:rsidR="002100A5" w:rsidRPr="002100A5" w:rsidRDefault="002100A5" w:rsidP="002100A5">
      <w:pPr>
        <w:jc w:val="both"/>
        <w:rPr>
          <w:rFonts w:ascii="Source Sans Pro" w:hAnsi="Source Sans Pro" w:cs="Arial"/>
          <w:bCs/>
          <w:color w:val="6F7271"/>
          <w:sz w:val="20"/>
          <w:szCs w:val="20"/>
          <w:lang w:val="es-ES_tradnl"/>
        </w:rPr>
      </w:pPr>
    </w:p>
    <w:p w14:paraId="2697C5E6" w14:textId="77777777" w:rsidR="002100A5" w:rsidRPr="002100A5" w:rsidRDefault="002100A5" w:rsidP="002100A5">
      <w:pPr>
        <w:jc w:val="both"/>
        <w:rPr>
          <w:rFonts w:ascii="Source Sans Pro" w:hAnsi="Source Sans Pro" w:cs="Arial"/>
          <w:bCs/>
          <w:color w:val="6F7271"/>
          <w:sz w:val="20"/>
          <w:szCs w:val="20"/>
          <w:lang w:val="es-ES_tradnl"/>
        </w:rPr>
      </w:pPr>
      <w:r w:rsidRPr="002100A5">
        <w:rPr>
          <w:rFonts w:ascii="Source Sans Pro" w:hAnsi="Source Sans Pro" w:cs="Arial"/>
          <w:bCs/>
          <w:color w:val="6F7271"/>
          <w:sz w:val="20"/>
          <w:szCs w:val="20"/>
          <w:lang w:val="es-ES_tradnl"/>
        </w:rPr>
        <w:t>Los lineamientos preverán mecanismos, procesos y plazos para que las acciones sociales que se encuentren en desarrollo se ajusten a estos.</w:t>
      </w:r>
    </w:p>
    <w:p w14:paraId="278FD68F" w14:textId="77777777" w:rsidR="002100A5" w:rsidRPr="002100A5" w:rsidRDefault="002100A5" w:rsidP="002100A5">
      <w:pPr>
        <w:jc w:val="both"/>
        <w:rPr>
          <w:rFonts w:ascii="Source Sans Pro" w:hAnsi="Source Sans Pro" w:cs="Arial"/>
          <w:bCs/>
          <w:color w:val="6F7271"/>
          <w:sz w:val="20"/>
          <w:szCs w:val="20"/>
          <w:lang w:val="es-ES_tradnl"/>
        </w:rPr>
      </w:pPr>
    </w:p>
    <w:p w14:paraId="5426E2CC" w14:textId="77777777" w:rsidR="002100A5" w:rsidRPr="002100A5" w:rsidRDefault="002100A5" w:rsidP="002100A5">
      <w:pPr>
        <w:jc w:val="both"/>
        <w:rPr>
          <w:rFonts w:ascii="Source Sans Pro" w:hAnsi="Source Sans Pro" w:cs="Arial"/>
          <w:b/>
          <w:bCs/>
          <w:color w:val="6F7271"/>
          <w:sz w:val="20"/>
          <w:szCs w:val="20"/>
          <w:lang w:val="es-ES_tradnl"/>
        </w:rPr>
      </w:pPr>
      <w:r w:rsidRPr="002100A5">
        <w:rPr>
          <w:rFonts w:ascii="Source Sans Pro" w:hAnsi="Source Sans Pro" w:cs="Arial"/>
          <w:bCs/>
          <w:color w:val="6F7271"/>
          <w:sz w:val="20"/>
          <w:szCs w:val="20"/>
          <w:lang w:val="es-ES_tradnl"/>
        </w:rPr>
        <w:t>Palacio Legislativo del Congreso de la Ciudad de México, a los treinta días del mes de mayo del año dos mil diecinueve.-</w:t>
      </w:r>
      <w:r w:rsidRPr="002100A5">
        <w:rPr>
          <w:rFonts w:ascii="Source Sans Pro" w:hAnsi="Source Sans Pro" w:cs="Arial"/>
          <w:b/>
          <w:bCs/>
          <w:color w:val="6F7271"/>
          <w:sz w:val="20"/>
          <w:szCs w:val="20"/>
          <w:lang w:val="es-ES_tradnl"/>
        </w:rPr>
        <w:t xml:space="preserve"> POR LA MESA DIRECTIVA, DIPUTADO JOSÉ DE JESÚS MARTÍN DEL CAMPO CASTAÑEDA, PRESIDENTE.- DIPUTADA ISABELA ROSALES HERRERA, SECRETARIA.- DIPUTADA ANA PATRICIA BAEZ GUERRERO, SECRETARIA.- (Firmas)</w:t>
      </w:r>
    </w:p>
    <w:p w14:paraId="72D78472" w14:textId="77777777" w:rsidR="002100A5" w:rsidRPr="002100A5" w:rsidRDefault="002100A5" w:rsidP="002100A5">
      <w:pPr>
        <w:jc w:val="both"/>
        <w:rPr>
          <w:rFonts w:ascii="Source Sans Pro" w:hAnsi="Source Sans Pro" w:cs="Arial"/>
          <w:b/>
          <w:bCs/>
          <w:color w:val="6F7271"/>
          <w:sz w:val="20"/>
          <w:szCs w:val="20"/>
          <w:lang w:val="es-MX"/>
        </w:rPr>
      </w:pPr>
    </w:p>
    <w:p w14:paraId="51010F89"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Cs/>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 para su debida publicación y observancia, expido el presente Decreto </w:t>
      </w:r>
      <w:proofErr w:type="spellStart"/>
      <w:r w:rsidRPr="002100A5">
        <w:rPr>
          <w:rFonts w:ascii="Source Sans Pro" w:hAnsi="Source Sans Pro" w:cs="Arial"/>
          <w:bCs/>
          <w:color w:val="6F7271"/>
          <w:sz w:val="20"/>
          <w:szCs w:val="20"/>
        </w:rPr>
        <w:t>Promulgatorio</w:t>
      </w:r>
      <w:proofErr w:type="spellEnd"/>
      <w:r w:rsidRPr="002100A5">
        <w:rPr>
          <w:rFonts w:ascii="Source Sans Pro" w:hAnsi="Source Sans Pro" w:cs="Arial"/>
          <w:bCs/>
          <w:color w:val="6F7271"/>
          <w:sz w:val="20"/>
          <w:szCs w:val="20"/>
        </w:rPr>
        <w:t xml:space="preserve"> en la Residencia Oficial de la Jefatura de Gobierno de la Ciudad de México, </w:t>
      </w:r>
      <w:r w:rsidRPr="002100A5">
        <w:rPr>
          <w:rFonts w:ascii="Source Sans Pro" w:hAnsi="Source Sans Pro" w:cs="Arial"/>
          <w:bCs/>
          <w:color w:val="6F7271"/>
          <w:sz w:val="20"/>
          <w:szCs w:val="20"/>
          <w:lang w:val="es-ES_tradnl"/>
        </w:rPr>
        <w:t>a los diecinueve días del mes de junio del año dos mil diecinueve</w:t>
      </w:r>
      <w:r w:rsidRPr="002100A5">
        <w:rPr>
          <w:rFonts w:ascii="Source Sans Pro" w:hAnsi="Source Sans Pro" w:cs="Arial"/>
          <w:bCs/>
          <w:color w:val="6F7271"/>
          <w:sz w:val="20"/>
          <w:szCs w:val="20"/>
        </w:rPr>
        <w:t>.</w:t>
      </w:r>
      <w:r w:rsidRPr="002100A5">
        <w:rPr>
          <w:rFonts w:ascii="Source Sans Pro" w:hAnsi="Source Sans Pro" w:cs="Arial"/>
          <w:bCs/>
          <w:color w:val="6F7271"/>
          <w:sz w:val="20"/>
          <w:szCs w:val="20"/>
          <w:lang w:val="es-ES_tradnl"/>
        </w:rPr>
        <w:t>-</w:t>
      </w:r>
      <w:r w:rsidRPr="002100A5">
        <w:rPr>
          <w:rFonts w:ascii="Source Sans Pro" w:hAnsi="Source Sans Pro" w:cs="Arial"/>
          <w:b/>
          <w:bCs/>
          <w:color w:val="6F7271"/>
          <w:sz w:val="20"/>
          <w:szCs w:val="20"/>
          <w:lang w:val="es-ES_tradnl"/>
        </w:rPr>
        <w:t xml:space="preserve"> LA JEFA DE GOBIERNO DE LA CIUDAD DE MÉXICO, DRA. CLAUDIA SHEINBAUM PARDO.- FIRMA.- LA SECRETARIA DE GOBIERNO, ROSA ICELA RODRÍGUEZ VELÁZQUEZ.- FIRMA.- LA SECRETARIA DE ADMINISTRACIÓN Y FINANZAS, LUZ ELENA GONZÁLEZ ESCOBAR.- FIRMA.- EL SECRETARIO DE DESARROLLO ECONÓMICO, JOSÉ LUIS BEATO GONZÁLEZ.- FIRMA.- LA SECRETARIA DE DESARROLLO URBANO Y VIVIENDA, ILEANA AUGUSTA VILLALOBOS ESTRADA.-FIRMA.- LA SECRETARIA DE INCLUSIÓN Y BIENESTAR SOCIAL, ALMUDENA OCEJO ROJO.- FIRMA.-LA SECRETARIA DEL MEDIO AMBIENTE, MARINA ROBLES GARCÍA.- FIRMA.- LA SECRETARIA DE LAS MUJERES, GABRIELA RODRÍGUEZ RAMÍREZ.- FIRMA.- LA SECRETARIA DE PUEBLOS Y BARRIOS ORIGINARIOS Y COMUNIDADES INDÍGENAS RESIDENTES, LARISA ORTIZ QUINTERO.-FIRMA.- </w:t>
      </w:r>
      <w:r w:rsidRPr="002100A5">
        <w:rPr>
          <w:rFonts w:ascii="Source Sans Pro" w:hAnsi="Source Sans Pro" w:cs="Arial"/>
          <w:b/>
          <w:bCs/>
          <w:color w:val="6F7271"/>
          <w:sz w:val="20"/>
          <w:szCs w:val="20"/>
        </w:rPr>
        <w:t>LA SECRETARIA DE SALUD, OLIVA LÓPEZ ARELLANO.-FIRMA.- LA SECRETARIA DE TRABAJO Y FOMENTO AL EMPLEO.-FIRMA.</w:t>
      </w:r>
    </w:p>
    <w:p w14:paraId="30BDDA01" w14:textId="1E24F96F" w:rsidR="002100A5" w:rsidRPr="002100A5" w:rsidRDefault="00774336" w:rsidP="002100A5">
      <w:pPr>
        <w:jc w:val="both"/>
        <w:rPr>
          <w:rFonts w:ascii="Source Sans Pro" w:hAnsi="Source Sans Pro" w:cs="Arial"/>
          <w:b/>
          <w:bCs/>
          <w:color w:val="6F7271"/>
          <w:sz w:val="20"/>
          <w:szCs w:val="20"/>
          <w:lang w:val="es-ES_tradnl"/>
        </w:rPr>
      </w:pPr>
      <w:r>
        <w:rPr>
          <w:rFonts w:ascii="Source Sans Pro" w:hAnsi="Source Sans Pro" w:cs="Arial"/>
          <w:b/>
          <w:bCs/>
          <w:noProof/>
          <w:color w:val="6F7271"/>
          <w:sz w:val="20"/>
          <w:szCs w:val="20"/>
          <w:lang w:val="es-MX" w:eastAsia="es-MX"/>
        </w:rPr>
        <mc:AlternateContent>
          <mc:Choice Requires="wps">
            <w:drawing>
              <wp:anchor distT="0" distB="0" distL="114300" distR="114300" simplePos="0" relativeHeight="251659264" behindDoc="0" locked="0" layoutInCell="1" allowOverlap="1" wp14:anchorId="0B81DA2A" wp14:editId="50D1530B">
                <wp:simplePos x="0" y="0"/>
                <wp:positionH relativeFrom="column">
                  <wp:posOffset>-3811</wp:posOffset>
                </wp:positionH>
                <wp:positionV relativeFrom="paragraph">
                  <wp:posOffset>68580</wp:posOffset>
                </wp:positionV>
                <wp:extent cx="5591175" cy="2857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5591175" cy="28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575DE3"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5.4pt" to="439.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" strokecolor="black [3200]" strokeweight="1.5pt">
                <v:stroke joinstyle="miter"/>
              </v:line>
            </w:pict>
          </mc:Fallback>
        </mc:AlternateContent>
      </w:r>
    </w:p>
    <w:p w14:paraId="7E612D07" w14:textId="77777777" w:rsidR="002100A5" w:rsidRPr="002100A5" w:rsidRDefault="002100A5" w:rsidP="002100A5">
      <w:pPr>
        <w:jc w:val="both"/>
        <w:rPr>
          <w:rFonts w:ascii="Source Sans Pro" w:hAnsi="Source Sans Pro" w:cs="Arial"/>
          <w:b/>
          <w:bCs/>
          <w:color w:val="6F7271"/>
          <w:sz w:val="20"/>
          <w:szCs w:val="20"/>
          <w:lang w:val="es-MX"/>
        </w:rPr>
      </w:pPr>
    </w:p>
    <w:p w14:paraId="293307BB" w14:textId="4DCE91DA" w:rsidR="00774336" w:rsidRDefault="00774336" w:rsidP="00774336">
      <w:pPr>
        <w:jc w:val="both"/>
        <w:rPr>
          <w:rFonts w:ascii="Source Sans Pro" w:hAnsi="Source Sans Pro" w:cs="Arial"/>
          <w:b/>
          <w:color w:val="6F7271"/>
          <w:sz w:val="20"/>
          <w:szCs w:val="20"/>
          <w:lang w:val="es-ES_tradnl"/>
        </w:rPr>
      </w:pPr>
      <w:r w:rsidRPr="002100A5">
        <w:rPr>
          <w:rFonts w:ascii="Source Sans Pro" w:hAnsi="Source Sans Pro" w:cs="Arial"/>
          <w:b/>
          <w:color w:val="6F7271"/>
          <w:sz w:val="20"/>
          <w:szCs w:val="20"/>
        </w:rPr>
        <w:t>TRANSITORIOS DEL</w:t>
      </w:r>
      <w:r>
        <w:rPr>
          <w:rFonts w:ascii="Source Sans Pro" w:hAnsi="Source Sans Pro" w:cs="Arial"/>
          <w:b/>
          <w:color w:val="6F7271"/>
          <w:sz w:val="20"/>
          <w:szCs w:val="20"/>
        </w:rPr>
        <w:t xml:space="preserve"> </w:t>
      </w:r>
      <w:r w:rsidRPr="00774336">
        <w:rPr>
          <w:rFonts w:ascii="Source Sans Pro" w:hAnsi="Source Sans Pro" w:cs="Arial"/>
          <w:b/>
          <w:color w:val="6F7271"/>
          <w:sz w:val="20"/>
          <w:szCs w:val="20"/>
        </w:rPr>
        <w:t>DECRETO SE REFORMA LA FRACCIÓN II DEL ARTÍCULO 1 DE LA LEY DE DESARROLLO SOCIAL PARA EL DISTRITO FEDERAL</w:t>
      </w:r>
      <w:r w:rsidRPr="002100A5">
        <w:rPr>
          <w:rFonts w:ascii="Source Sans Pro" w:hAnsi="Source Sans Pro" w:cs="Arial"/>
          <w:b/>
          <w:color w:val="6F7271"/>
          <w:sz w:val="20"/>
          <w:szCs w:val="20"/>
          <w:lang w:val="es-ES_tradnl"/>
        </w:rPr>
        <w:t>, PUBLICADO EN LA GACETA OFICIAL DE LA CIUDAD DE MÉXICO EL 2</w:t>
      </w:r>
      <w:r>
        <w:rPr>
          <w:rFonts w:ascii="Source Sans Pro" w:hAnsi="Source Sans Pro" w:cs="Arial"/>
          <w:b/>
          <w:color w:val="6F7271"/>
          <w:sz w:val="20"/>
          <w:szCs w:val="20"/>
          <w:lang w:val="es-ES_tradnl"/>
        </w:rPr>
        <w:t>3</w:t>
      </w:r>
      <w:r w:rsidRPr="002100A5">
        <w:rPr>
          <w:rFonts w:ascii="Source Sans Pro" w:hAnsi="Source Sans Pro" w:cs="Arial"/>
          <w:b/>
          <w:color w:val="6F7271"/>
          <w:sz w:val="20"/>
          <w:szCs w:val="20"/>
          <w:lang w:val="es-ES_tradnl"/>
        </w:rPr>
        <w:t xml:space="preserve"> DE </w:t>
      </w:r>
      <w:r>
        <w:rPr>
          <w:rFonts w:ascii="Source Sans Pro" w:hAnsi="Source Sans Pro" w:cs="Arial"/>
          <w:b/>
          <w:color w:val="6F7271"/>
          <w:sz w:val="20"/>
          <w:szCs w:val="20"/>
          <w:lang w:val="es-ES_tradnl"/>
        </w:rPr>
        <w:t>MARZO</w:t>
      </w:r>
      <w:r w:rsidRPr="002100A5">
        <w:rPr>
          <w:rFonts w:ascii="Source Sans Pro" w:hAnsi="Source Sans Pro" w:cs="Arial"/>
          <w:b/>
          <w:color w:val="6F7271"/>
          <w:sz w:val="20"/>
          <w:szCs w:val="20"/>
          <w:lang w:val="es-ES_tradnl"/>
        </w:rPr>
        <w:t xml:space="preserve"> DE 20</w:t>
      </w:r>
      <w:r>
        <w:rPr>
          <w:rFonts w:ascii="Source Sans Pro" w:hAnsi="Source Sans Pro" w:cs="Arial"/>
          <w:b/>
          <w:color w:val="6F7271"/>
          <w:sz w:val="20"/>
          <w:szCs w:val="20"/>
          <w:lang w:val="es-ES_tradnl"/>
        </w:rPr>
        <w:t>22</w:t>
      </w:r>
      <w:r w:rsidRPr="002100A5">
        <w:rPr>
          <w:rFonts w:ascii="Source Sans Pro" w:hAnsi="Source Sans Pro" w:cs="Arial"/>
          <w:b/>
          <w:color w:val="6F7271"/>
          <w:sz w:val="20"/>
          <w:szCs w:val="20"/>
          <w:lang w:val="es-ES_tradnl"/>
        </w:rPr>
        <w:t>.</w:t>
      </w:r>
    </w:p>
    <w:p w14:paraId="08BE2EBE" w14:textId="77777777" w:rsidR="00774336" w:rsidRDefault="00774336" w:rsidP="00774336">
      <w:pPr>
        <w:jc w:val="both"/>
        <w:rPr>
          <w:rFonts w:ascii="Source Sans Pro" w:hAnsi="Source Sans Pro" w:cs="Arial"/>
          <w:b/>
          <w:color w:val="6F7271"/>
          <w:sz w:val="20"/>
          <w:szCs w:val="20"/>
          <w:lang w:val="es-ES_tradnl"/>
        </w:rPr>
      </w:pPr>
    </w:p>
    <w:p w14:paraId="5B320E5B" w14:textId="77777777" w:rsidR="00774336" w:rsidRPr="00774336" w:rsidRDefault="00774336" w:rsidP="00774336">
      <w:pPr>
        <w:jc w:val="both"/>
        <w:rPr>
          <w:rFonts w:ascii="Source Sans Pro" w:hAnsi="Source Sans Pro" w:cs="Arial"/>
          <w:bCs/>
          <w:color w:val="6F7271"/>
          <w:sz w:val="20"/>
          <w:szCs w:val="20"/>
          <w:lang w:val="es-ES_tradnl"/>
        </w:rPr>
      </w:pPr>
      <w:r w:rsidRPr="00774336">
        <w:rPr>
          <w:rFonts w:ascii="Source Sans Pro" w:hAnsi="Source Sans Pro" w:cs="Arial"/>
          <w:b/>
          <w:color w:val="6F7271"/>
          <w:sz w:val="20"/>
          <w:szCs w:val="20"/>
          <w:lang w:val="es-ES_tradnl"/>
        </w:rPr>
        <w:t xml:space="preserve">PRIMERO. </w:t>
      </w:r>
      <w:r w:rsidRPr="00774336">
        <w:rPr>
          <w:rFonts w:ascii="Source Sans Pro" w:hAnsi="Source Sans Pro" w:cs="Arial"/>
          <w:bCs/>
          <w:color w:val="6F7271"/>
          <w:sz w:val="20"/>
          <w:szCs w:val="20"/>
          <w:lang w:val="es-ES_tradnl"/>
        </w:rPr>
        <w:t>- Remítase a la persona titular de la Jefatura de Gobierno, para su promulgación y publicación en la Gaceta Oficial de la Ciudad de México.</w:t>
      </w:r>
    </w:p>
    <w:p w14:paraId="2A5D9B37" w14:textId="77777777" w:rsidR="00774336" w:rsidRPr="00774336" w:rsidRDefault="00774336" w:rsidP="00774336">
      <w:pPr>
        <w:jc w:val="both"/>
        <w:rPr>
          <w:rFonts w:ascii="Source Sans Pro" w:hAnsi="Source Sans Pro" w:cs="Arial"/>
          <w:b/>
          <w:color w:val="6F7271"/>
          <w:sz w:val="20"/>
          <w:szCs w:val="20"/>
          <w:lang w:val="es-ES_tradnl"/>
        </w:rPr>
      </w:pPr>
      <w:r w:rsidRPr="00774336">
        <w:rPr>
          <w:rFonts w:ascii="Source Sans Pro" w:hAnsi="Source Sans Pro" w:cs="Arial"/>
          <w:b/>
          <w:color w:val="6F7271"/>
          <w:sz w:val="20"/>
          <w:szCs w:val="20"/>
          <w:lang w:val="es-ES_tradnl"/>
        </w:rPr>
        <w:t xml:space="preserve"> </w:t>
      </w:r>
    </w:p>
    <w:p w14:paraId="641864DF" w14:textId="77777777" w:rsidR="00774336" w:rsidRPr="00774336" w:rsidRDefault="00774336" w:rsidP="00774336">
      <w:pPr>
        <w:jc w:val="both"/>
        <w:rPr>
          <w:rFonts w:ascii="Source Sans Pro" w:hAnsi="Source Sans Pro" w:cs="Arial"/>
          <w:bCs/>
          <w:color w:val="6F7271"/>
          <w:sz w:val="20"/>
          <w:szCs w:val="20"/>
          <w:lang w:val="es-ES_tradnl"/>
        </w:rPr>
      </w:pPr>
      <w:r w:rsidRPr="00774336">
        <w:rPr>
          <w:rFonts w:ascii="Source Sans Pro" w:hAnsi="Source Sans Pro" w:cs="Arial"/>
          <w:b/>
          <w:color w:val="6F7271"/>
          <w:sz w:val="20"/>
          <w:szCs w:val="20"/>
          <w:lang w:val="es-ES_tradnl"/>
        </w:rPr>
        <w:t xml:space="preserve">SEGUNDO. - </w:t>
      </w:r>
      <w:r w:rsidRPr="00774336">
        <w:rPr>
          <w:rFonts w:ascii="Source Sans Pro" w:hAnsi="Source Sans Pro" w:cs="Arial"/>
          <w:bCs/>
          <w:color w:val="6F7271"/>
          <w:sz w:val="20"/>
          <w:szCs w:val="20"/>
          <w:lang w:val="es-ES_tradnl"/>
        </w:rPr>
        <w:t xml:space="preserve">El presente Decreto entrará en vigor al día siguiente de su publicación en la Gaceta Oficial de la Ciudad de México. </w:t>
      </w:r>
    </w:p>
    <w:p w14:paraId="16E29B54" w14:textId="77777777" w:rsidR="00774336" w:rsidRPr="00774336" w:rsidRDefault="00774336" w:rsidP="00774336">
      <w:pPr>
        <w:jc w:val="both"/>
        <w:rPr>
          <w:rFonts w:ascii="Source Sans Pro" w:hAnsi="Source Sans Pro" w:cs="Arial"/>
          <w:b/>
          <w:color w:val="6F7271"/>
          <w:sz w:val="20"/>
          <w:szCs w:val="20"/>
          <w:lang w:val="es-ES_tradnl"/>
        </w:rPr>
      </w:pPr>
    </w:p>
    <w:p w14:paraId="0E6D909A" w14:textId="77777777" w:rsidR="00774336" w:rsidRPr="00774336" w:rsidRDefault="00774336" w:rsidP="00774336">
      <w:pPr>
        <w:jc w:val="both"/>
        <w:rPr>
          <w:rFonts w:ascii="Source Sans Pro" w:hAnsi="Source Sans Pro" w:cs="Arial"/>
          <w:b/>
          <w:color w:val="6F7271"/>
          <w:sz w:val="20"/>
          <w:szCs w:val="20"/>
          <w:lang w:val="es-ES_tradnl"/>
        </w:rPr>
      </w:pPr>
      <w:r w:rsidRPr="00774336">
        <w:rPr>
          <w:rFonts w:ascii="Source Sans Pro" w:hAnsi="Source Sans Pro" w:cs="Arial"/>
          <w:bCs/>
          <w:color w:val="6F7271"/>
          <w:sz w:val="20"/>
          <w:szCs w:val="20"/>
          <w:lang w:val="es-ES_tradnl"/>
        </w:rPr>
        <w:t>Palacio Legislativo del Congreso de la Ciudad de México, a los quince días del mes de marzo del año dos mil veintidós.</w:t>
      </w:r>
      <w:r w:rsidRPr="00774336">
        <w:rPr>
          <w:rFonts w:ascii="Source Sans Pro" w:hAnsi="Source Sans Pro" w:cs="Arial"/>
          <w:b/>
          <w:color w:val="6F7271"/>
          <w:sz w:val="20"/>
          <w:szCs w:val="20"/>
          <w:lang w:val="es-ES_tradnl"/>
        </w:rPr>
        <w:t xml:space="preserve"> POR LA MESA DIRECTIVA, DIPUTADO HÉCTOR DIAZ POLANCO, PRESIDENTE.- DIPUTADA MARCELA FUENTE CASTILLO, SECRETARIA.- DIPUTADA FRIDA JIMENA GUILLÉN ORTIZ, SECRETARIA.- </w:t>
      </w:r>
      <w:r w:rsidRPr="00774336">
        <w:rPr>
          <w:rFonts w:ascii="Source Sans Pro" w:hAnsi="Source Sans Pro" w:cs="Arial"/>
          <w:bCs/>
          <w:color w:val="6F7271"/>
          <w:sz w:val="20"/>
          <w:szCs w:val="20"/>
          <w:lang w:val="es-ES_tradnl"/>
        </w:rPr>
        <w:t>(Firmas)</w:t>
      </w:r>
    </w:p>
    <w:p w14:paraId="1C51286F" w14:textId="77777777" w:rsidR="00774336" w:rsidRPr="00774336" w:rsidRDefault="00774336" w:rsidP="00774336">
      <w:pPr>
        <w:jc w:val="both"/>
        <w:rPr>
          <w:rFonts w:ascii="Source Sans Pro" w:hAnsi="Source Sans Pro" w:cs="Arial"/>
          <w:b/>
          <w:color w:val="6F7271"/>
          <w:sz w:val="20"/>
          <w:szCs w:val="20"/>
          <w:lang w:val="es-ES_tradnl"/>
        </w:rPr>
      </w:pPr>
    </w:p>
    <w:p w14:paraId="7088DE8C" w14:textId="77777777" w:rsidR="00774336" w:rsidRPr="00774336" w:rsidRDefault="00774336" w:rsidP="00774336">
      <w:pPr>
        <w:jc w:val="both"/>
        <w:rPr>
          <w:rFonts w:ascii="Source Sans Pro" w:hAnsi="Source Sans Pro" w:cs="Arial"/>
          <w:b/>
          <w:color w:val="6F7271"/>
          <w:sz w:val="20"/>
          <w:szCs w:val="20"/>
          <w:lang w:val="es-ES_tradnl"/>
        </w:rPr>
      </w:pPr>
      <w:r w:rsidRPr="00774336">
        <w:rPr>
          <w:rFonts w:ascii="Source Sans Pro" w:hAnsi="Source Sans Pro" w:cs="Arial"/>
          <w:bCs/>
          <w:color w:val="6F7271"/>
          <w:sz w:val="20"/>
          <w:szCs w:val="20"/>
          <w:lang w:val="es-ES_tradnl"/>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774336">
        <w:rPr>
          <w:rFonts w:ascii="Source Sans Pro" w:hAnsi="Source Sans Pro" w:cs="Arial"/>
          <w:bCs/>
          <w:color w:val="6F7271"/>
          <w:sz w:val="20"/>
          <w:szCs w:val="20"/>
          <w:lang w:val="es-ES_tradnl"/>
        </w:rPr>
        <w:t>Promulgatorio</w:t>
      </w:r>
      <w:proofErr w:type="spellEnd"/>
      <w:r w:rsidRPr="00774336">
        <w:rPr>
          <w:rFonts w:ascii="Source Sans Pro" w:hAnsi="Source Sans Pro" w:cs="Arial"/>
          <w:bCs/>
          <w:color w:val="6F7271"/>
          <w:sz w:val="20"/>
          <w:szCs w:val="20"/>
          <w:lang w:val="es-ES_tradnl"/>
        </w:rPr>
        <w:t xml:space="preserve"> en la Residencia Oficial de la Jefatura de Gobierno de la Ciudad de México, a los veintidós días del mes de marzo </w:t>
      </w:r>
      <w:r w:rsidRPr="00774336">
        <w:rPr>
          <w:rFonts w:ascii="Source Sans Pro" w:hAnsi="Source Sans Pro" w:cs="Arial"/>
          <w:bCs/>
          <w:color w:val="6F7271"/>
          <w:sz w:val="20"/>
          <w:szCs w:val="20"/>
          <w:lang w:val="es-ES_tradnl"/>
        </w:rPr>
        <w:lastRenderedPageBreak/>
        <w:t>del año dos mil veintidós.-</w:t>
      </w:r>
      <w:r w:rsidRPr="00774336">
        <w:rPr>
          <w:rFonts w:ascii="Source Sans Pro" w:hAnsi="Source Sans Pro" w:cs="Arial"/>
          <w:b/>
          <w:color w:val="6F7271"/>
          <w:sz w:val="20"/>
          <w:szCs w:val="20"/>
          <w:lang w:val="es-ES_tradnl"/>
        </w:rPr>
        <w:t xml:space="preserve"> LA JEFA DE GOBIERNO DE LA CIUDAD DE MÉXICO, DRA. CLAUDIA SHEINBAUM PARDO.- FIRMA.- EL SECRETARIO DE GOBIERNO, MARTÍ BATRES GUADARRAMA.- FIRMA.- LA SECRETARIA DE CULTURA, CLAUDIA CURIEL DE ICAZA.- FIRMA.- LA SECRETARIA DE EDUCACIÓN, CIENCIA, TECNOLOGÍA E INNOVACIÓN, ROSAURA RUIZ GUTIÉRREZ.- FIRMA.- EL SECRETARIO DE INCLUSIÓN Y BIENESTAR SOCIAL, CARLOS ALBERTO ULLOA PÉREZ.- FIRMA-.LA DE SECRETARIA DEL MEDIO AMBIENTE, MARINA ROBLES GARCÍA.- FIRMA.- LA SECRETARIA DE SALUD, OLIVA LÓPEZ ARELLANO.- FIRMA.- EL SECRETARIO DE TRABAJO Y FOMENTO AL EMPLEO, JOSÉ LUIS RODRÍGUEZ DÍAZ DE LEÓN.- FIRMA.</w:t>
      </w:r>
    </w:p>
    <w:p w14:paraId="1187B8DB" w14:textId="77777777" w:rsidR="00774336" w:rsidRPr="002100A5" w:rsidRDefault="00774336" w:rsidP="00774336">
      <w:pPr>
        <w:jc w:val="both"/>
        <w:rPr>
          <w:rFonts w:ascii="Source Sans Pro" w:hAnsi="Source Sans Pro" w:cs="Arial"/>
          <w:b/>
          <w:color w:val="6F7271"/>
          <w:sz w:val="20"/>
          <w:szCs w:val="20"/>
          <w:lang w:val="es-ES_tradnl"/>
        </w:rPr>
      </w:pPr>
    </w:p>
    <w:p w14:paraId="71096F7C" w14:textId="25BC52B9" w:rsidR="002100A5" w:rsidRPr="002100A5" w:rsidRDefault="002100A5" w:rsidP="00774336">
      <w:pPr>
        <w:jc w:val="both"/>
        <w:rPr>
          <w:rFonts w:ascii="Source Sans Pro" w:hAnsi="Source Sans Pro"/>
          <w:color w:val="6F7271"/>
          <w:sz w:val="20"/>
          <w:szCs w:val="20"/>
        </w:rPr>
      </w:pPr>
    </w:p>
    <w:p w14:paraId="1206D153" w14:textId="77777777" w:rsidR="00654F60" w:rsidRPr="002100A5" w:rsidRDefault="00654F60" w:rsidP="005A0F90">
      <w:pPr>
        <w:autoSpaceDE w:val="0"/>
        <w:autoSpaceDN w:val="0"/>
        <w:adjustRightInd w:val="0"/>
        <w:jc w:val="center"/>
        <w:rPr>
          <w:rFonts w:ascii="Source Sans Pro" w:eastAsia="Calibri" w:hAnsi="Source Sans Pro" w:cs="Arial"/>
          <w:b/>
          <w:bCs/>
          <w:color w:val="6F7271"/>
          <w:sz w:val="20"/>
          <w:szCs w:val="20"/>
          <w:lang w:val="es-MX" w:eastAsia="en-US"/>
        </w:rPr>
      </w:pPr>
    </w:p>
    <w:sectPr w:rsidR="00654F60" w:rsidRPr="002100A5"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0BDFC" w14:textId="77777777" w:rsidR="00E64F76" w:rsidRDefault="00E64F76">
      <w:r>
        <w:separator/>
      </w:r>
    </w:p>
  </w:endnote>
  <w:endnote w:type="continuationSeparator" w:id="0">
    <w:p w14:paraId="4F43678A" w14:textId="77777777" w:rsidR="00E64F76" w:rsidRDefault="00E6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60405020304"/>
    <w:charset w:val="00"/>
    <w:family w:val="roman"/>
    <w:pitch w:val="variable"/>
    <w:sig w:usb0="00000007" w:usb1="00000000" w:usb2="00000000" w:usb3="00000000" w:csb0="00000093"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ureka Sans">
    <w:altName w:val="Eureka Sans"/>
    <w:panose1 w:val="00000000000000000000"/>
    <w:charset w:val="00"/>
    <w:family w:val="swiss"/>
    <w:notTrueType/>
    <w:pitch w:val="default"/>
    <w:sig w:usb0="00000003" w:usb1="00000000" w:usb2="00000000" w:usb3="00000000" w:csb0="00000001" w:csb1="00000000"/>
  </w:font>
  <w:font w:name="StarBats">
    <w:altName w:val="Symbol"/>
    <w:panose1 w:val="00000000000000000000"/>
    <w:charset w:val="02"/>
    <w:family w:val="auto"/>
    <w:notTrueType/>
    <w:pitch w:val="variable"/>
  </w:font>
  <w:font w:name="Lucida Sans Unicode">
    <w:panose1 w:val="020B0602030504020204"/>
    <w:charset w:val="00"/>
    <w:family w:val="swiss"/>
    <w:pitch w:val="variable"/>
    <w:sig w:usb0="80000AFF" w:usb1="0000396B" w:usb2="00000000" w:usb3="00000000" w:csb0="000000BF" w:csb1="00000000"/>
  </w:font>
  <w:font w:name="CG Times">
    <w:panose1 w:val="020206030504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600002F7" w:usb1="02000001" w:usb2="00000000" w:usb3="00000000" w:csb0="0000019F" w:csb1="00000000"/>
  </w:font>
  <w:font w:name="Source Sans Pro SemiBold">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26266FDC" w14:textId="77777777"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2B9E048B" w14:textId="77777777" w:rsidR="000814E7" w:rsidRPr="006138A4" w:rsidRDefault="00E64F76" w:rsidP="00914788">
            <w:pPr>
              <w:pStyle w:val="Piedepgina"/>
              <w:jc w:val="center"/>
              <w:rPr>
                <w:rFonts w:ascii="Arial" w:hAnsi="Arial" w:cs="Arial"/>
                <w:color w:val="9F291D"/>
                <w:sz w:val="16"/>
                <w:szCs w:val="16"/>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74D98" w14:textId="77777777" w:rsidR="00E64F76" w:rsidRDefault="00E64F76">
      <w:r>
        <w:separator/>
      </w:r>
    </w:p>
  </w:footnote>
  <w:footnote w:type="continuationSeparator" w:id="0">
    <w:p w14:paraId="48CAE82A" w14:textId="77777777" w:rsidR="00E64F76" w:rsidRDefault="00E6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7E6FC" w14:textId="77777777"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14:anchorId="23869439" wp14:editId="7CF1063A">
          <wp:simplePos x="0" y="0"/>
          <wp:positionH relativeFrom="column">
            <wp:posOffset>-372110</wp:posOffset>
          </wp:positionH>
          <wp:positionV relativeFrom="paragraph">
            <wp:posOffset>56515</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4F353B7F" w14:textId="77777777"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48384AD5" w14:textId="77777777" w:rsidR="000814E7" w:rsidRPr="00654F60" w:rsidRDefault="008B6CB1" w:rsidP="00654F6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1"/>
        <w:szCs w:val="21"/>
      </w:rPr>
    </w:pPr>
    <w:r>
      <w:rPr>
        <w:rFonts w:ascii="Arial" w:hAnsi="Arial" w:cs="Arial"/>
        <w:b/>
        <w:bCs/>
        <w:smallCaps/>
        <w:sz w:val="20"/>
        <w:szCs w:val="20"/>
      </w:rPr>
      <w:t xml:space="preserve">                                                                              </w:t>
    </w:r>
    <w:r w:rsidR="005A0F90">
      <w:rPr>
        <w:rFonts w:ascii="Arial" w:hAnsi="Arial" w:cs="Arial"/>
        <w:b/>
        <w:bCs/>
        <w:smallCaps/>
        <w:sz w:val="20"/>
        <w:szCs w:val="20"/>
      </w:rPr>
      <w:t xml:space="preserve">   </w:t>
    </w:r>
    <w:r w:rsidRPr="00654F60">
      <w:rPr>
        <w:rFonts w:ascii="Arial" w:hAnsi="Arial" w:cs="Arial"/>
        <w:b/>
        <w:bCs/>
        <w:smallCaps/>
        <w:sz w:val="21"/>
        <w:szCs w:val="21"/>
      </w:rPr>
      <w:t xml:space="preserve"> </w:t>
    </w:r>
    <w:r w:rsidR="00654F60" w:rsidRPr="00654F60">
      <w:rPr>
        <w:rFonts w:ascii="Source Sans Pro SemiBold" w:hAnsi="Source Sans Pro SemiBold" w:cs="Arial"/>
        <w:b/>
        <w:bCs/>
        <w:smallCaps/>
        <w:color w:val="BC955C"/>
        <w:sz w:val="21"/>
        <w:szCs w:val="21"/>
      </w:rPr>
      <w:t xml:space="preserve">Ley de </w:t>
    </w:r>
    <w:r w:rsidR="002100A5">
      <w:rPr>
        <w:rFonts w:ascii="Source Sans Pro SemiBold" w:hAnsi="Source Sans Pro SemiBold" w:cs="Arial"/>
        <w:b/>
        <w:bCs/>
        <w:smallCaps/>
        <w:color w:val="BC955C"/>
        <w:sz w:val="21"/>
        <w:szCs w:val="21"/>
      </w:rPr>
      <w:t>Desarrollo Social para el Distrito Federal</w:t>
    </w:r>
  </w:p>
  <w:p w14:paraId="329BA319" w14:textId="77777777"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0488E82"/>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1A9E81EC"/>
    <w:lvl w:ilvl="0">
      <w:start w:val="1"/>
      <w:numFmt w:val="bullet"/>
      <w:pStyle w:val="CM14"/>
      <w:lvlText w:val=""/>
      <w:lvlJc w:val="left"/>
      <w:pPr>
        <w:tabs>
          <w:tab w:val="num" w:pos="360"/>
        </w:tabs>
        <w:ind w:left="360" w:hanging="360"/>
      </w:pPr>
      <w:rPr>
        <w:rFonts w:ascii="Symbol" w:hAnsi="Symbol" w:hint="default"/>
      </w:rPr>
    </w:lvl>
  </w:abstractNum>
  <w:abstractNum w:abstractNumId="3">
    <w:nsid w:val="4145395D"/>
    <w:multiLevelType w:val="hybridMultilevel"/>
    <w:tmpl w:val="FDFE99F6"/>
    <w:lvl w:ilvl="0" w:tplc="459E3F66">
      <w:start w:val="1"/>
      <w:numFmt w:val="bullet"/>
      <w:pStyle w:val="Listaconvietas"/>
      <w:lvlText w:val=""/>
      <w:lvlJc w:val="left"/>
      <w:pPr>
        <w:tabs>
          <w:tab w:val="num" w:pos="720"/>
        </w:tabs>
        <w:ind w:left="720" w:hanging="360"/>
      </w:pPr>
      <w:rPr>
        <w:rFonts w:ascii="Symbol" w:hAnsi="Symbol" w:hint="default"/>
      </w:rPr>
    </w:lvl>
    <w:lvl w:ilvl="1" w:tplc="9A74C230" w:tentative="1">
      <w:start w:val="1"/>
      <w:numFmt w:val="bullet"/>
      <w:lvlText w:val="o"/>
      <w:lvlJc w:val="left"/>
      <w:pPr>
        <w:tabs>
          <w:tab w:val="num" w:pos="1440"/>
        </w:tabs>
        <w:ind w:left="1440" w:hanging="360"/>
      </w:pPr>
      <w:rPr>
        <w:rFonts w:ascii="Courier New" w:hAnsi="Courier New" w:cs="Courier New" w:hint="default"/>
      </w:rPr>
    </w:lvl>
    <w:lvl w:ilvl="2" w:tplc="2AF670FC" w:tentative="1">
      <w:start w:val="1"/>
      <w:numFmt w:val="bullet"/>
      <w:lvlText w:val=""/>
      <w:lvlJc w:val="left"/>
      <w:pPr>
        <w:tabs>
          <w:tab w:val="num" w:pos="2160"/>
        </w:tabs>
        <w:ind w:left="2160" w:hanging="360"/>
      </w:pPr>
      <w:rPr>
        <w:rFonts w:ascii="Wingdings" w:hAnsi="Wingdings" w:hint="default"/>
      </w:rPr>
    </w:lvl>
    <w:lvl w:ilvl="3" w:tplc="F3AA42FC" w:tentative="1">
      <w:start w:val="1"/>
      <w:numFmt w:val="bullet"/>
      <w:lvlText w:val=""/>
      <w:lvlJc w:val="left"/>
      <w:pPr>
        <w:tabs>
          <w:tab w:val="num" w:pos="2880"/>
        </w:tabs>
        <w:ind w:left="2880" w:hanging="360"/>
      </w:pPr>
      <w:rPr>
        <w:rFonts w:ascii="Symbol" w:hAnsi="Symbol" w:hint="default"/>
      </w:rPr>
    </w:lvl>
    <w:lvl w:ilvl="4" w:tplc="15D85B94" w:tentative="1">
      <w:start w:val="1"/>
      <w:numFmt w:val="bullet"/>
      <w:lvlText w:val="o"/>
      <w:lvlJc w:val="left"/>
      <w:pPr>
        <w:tabs>
          <w:tab w:val="num" w:pos="3600"/>
        </w:tabs>
        <w:ind w:left="3600" w:hanging="360"/>
      </w:pPr>
      <w:rPr>
        <w:rFonts w:ascii="Courier New" w:hAnsi="Courier New" w:cs="Courier New" w:hint="default"/>
      </w:rPr>
    </w:lvl>
    <w:lvl w:ilvl="5" w:tplc="D89C6D46" w:tentative="1">
      <w:start w:val="1"/>
      <w:numFmt w:val="bullet"/>
      <w:lvlText w:val=""/>
      <w:lvlJc w:val="left"/>
      <w:pPr>
        <w:tabs>
          <w:tab w:val="num" w:pos="4320"/>
        </w:tabs>
        <w:ind w:left="4320" w:hanging="360"/>
      </w:pPr>
      <w:rPr>
        <w:rFonts w:ascii="Wingdings" w:hAnsi="Wingdings" w:hint="default"/>
      </w:rPr>
    </w:lvl>
    <w:lvl w:ilvl="6" w:tplc="8DBCF242" w:tentative="1">
      <w:start w:val="1"/>
      <w:numFmt w:val="bullet"/>
      <w:lvlText w:val=""/>
      <w:lvlJc w:val="left"/>
      <w:pPr>
        <w:tabs>
          <w:tab w:val="num" w:pos="5040"/>
        </w:tabs>
        <w:ind w:left="5040" w:hanging="360"/>
      </w:pPr>
      <w:rPr>
        <w:rFonts w:ascii="Symbol" w:hAnsi="Symbol" w:hint="default"/>
      </w:rPr>
    </w:lvl>
    <w:lvl w:ilvl="7" w:tplc="50F2A824" w:tentative="1">
      <w:start w:val="1"/>
      <w:numFmt w:val="bullet"/>
      <w:lvlText w:val="o"/>
      <w:lvlJc w:val="left"/>
      <w:pPr>
        <w:tabs>
          <w:tab w:val="num" w:pos="5760"/>
        </w:tabs>
        <w:ind w:left="5760" w:hanging="360"/>
      </w:pPr>
      <w:rPr>
        <w:rFonts w:ascii="Courier New" w:hAnsi="Courier New" w:cs="Courier New" w:hint="default"/>
      </w:rPr>
    </w:lvl>
    <w:lvl w:ilvl="8" w:tplc="F8E85ED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00A5"/>
    <w:rsid w:val="002152C4"/>
    <w:rsid w:val="00215D40"/>
    <w:rsid w:val="00225EF1"/>
    <w:rsid w:val="002409C2"/>
    <w:rsid w:val="002451E6"/>
    <w:rsid w:val="0025367A"/>
    <w:rsid w:val="00253C78"/>
    <w:rsid w:val="002559B4"/>
    <w:rsid w:val="00271F10"/>
    <w:rsid w:val="00275B91"/>
    <w:rsid w:val="002A5099"/>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29E"/>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774FE"/>
    <w:rsid w:val="005903DD"/>
    <w:rsid w:val="005925EE"/>
    <w:rsid w:val="005A0F90"/>
    <w:rsid w:val="005C737F"/>
    <w:rsid w:val="005D0B60"/>
    <w:rsid w:val="005D10EA"/>
    <w:rsid w:val="0060081C"/>
    <w:rsid w:val="006050E5"/>
    <w:rsid w:val="006138A4"/>
    <w:rsid w:val="00630FCC"/>
    <w:rsid w:val="00654F60"/>
    <w:rsid w:val="00667987"/>
    <w:rsid w:val="006E2F7C"/>
    <w:rsid w:val="006E7386"/>
    <w:rsid w:val="006F606C"/>
    <w:rsid w:val="006F793D"/>
    <w:rsid w:val="00700EE4"/>
    <w:rsid w:val="007350C9"/>
    <w:rsid w:val="007433D3"/>
    <w:rsid w:val="00752F14"/>
    <w:rsid w:val="00757539"/>
    <w:rsid w:val="00763C7D"/>
    <w:rsid w:val="0076610D"/>
    <w:rsid w:val="00774336"/>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B6CB1"/>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4408"/>
    <w:rsid w:val="00DD50D2"/>
    <w:rsid w:val="00DE0068"/>
    <w:rsid w:val="00DE16C7"/>
    <w:rsid w:val="00E068E0"/>
    <w:rsid w:val="00E06966"/>
    <w:rsid w:val="00E3628B"/>
    <w:rsid w:val="00E4339A"/>
    <w:rsid w:val="00E64F76"/>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C974CE0"/>
  <w15:docId w15:val="{3E3F9D04-38B7-4B52-80CC-E24A83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33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A715AD"/>
    <w:rPr>
      <w:rFonts w:ascii="Segoe UI" w:hAnsi="Segoe UI" w:cs="Segoe UI"/>
      <w:sz w:val="18"/>
      <w:szCs w:val="18"/>
    </w:rPr>
  </w:style>
  <w:style w:type="character" w:customStyle="1" w:styleId="TextodegloboCar">
    <w:name w:val="Texto de globo Car"/>
    <w:basedOn w:val="Fuentedeprrafopredeter"/>
    <w:link w:val="Textodeglobo"/>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rsid w:val="00C507E2"/>
    <w:pPr>
      <w:spacing w:after="0" w:line="240" w:lineRule="auto"/>
    </w:pPr>
    <w:rPr>
      <w:rFonts w:ascii="Cambria" w:eastAsia="MS Mincho" w:hAnsi="Cambria"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Texto independiente Car Car Car Car"/>
    <w:basedOn w:val="Fuentedeprrafopredeter"/>
    <w:link w:val="Textoindependiente"/>
    <w:rsid w:val="00C507E2"/>
    <w:rPr>
      <w:rFonts w:ascii="Arial" w:eastAsia="Arial" w:hAnsi="Arial" w:cs="Arial"/>
      <w:lang w:val="es-ES" w:bidi="es-ES"/>
    </w:rPr>
  </w:style>
  <w:style w:type="paragraph" w:styleId="Textoindependiente">
    <w:name w:val="Body Text"/>
    <w:aliases w:val="EHPT,Body Text2,Texto independiente Car Car Car"/>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aliases w:val="EHPT Car1,Body Text2 Car1,Texto independiente Car Car Car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Puesto">
    <w:name w:val="Title"/>
    <w:basedOn w:val="Normal"/>
    <w:next w:val="Normal"/>
    <w:link w:val="PuestoCar"/>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PuestoCar">
    <w:name w:val="Puesto Car"/>
    <w:basedOn w:val="Fuentedeprrafopredeter"/>
    <w:link w:val="Puest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rsid w:val="00271F10"/>
    <w:pPr>
      <w:spacing w:before="100" w:beforeAutospacing="1" w:after="100" w:afterAutospacing="1"/>
    </w:pPr>
    <w:rPr>
      <w:lang w:val="es-MX" w:eastAsia="es-MX"/>
    </w:rPr>
  </w:style>
  <w:style w:type="paragraph" w:customStyle="1" w:styleId="p1">
    <w:name w:val="p1"/>
    <w:basedOn w:val="Normal"/>
    <w:rsid w:val="00271F10"/>
    <w:pPr>
      <w:spacing w:before="100" w:beforeAutospacing="1" w:after="100" w:afterAutospacing="1"/>
    </w:pPr>
    <w:rPr>
      <w:lang w:val="es-MX" w:eastAsia="es-MX"/>
    </w:rPr>
  </w:style>
  <w:style w:type="paragraph" w:customStyle="1" w:styleId="p4">
    <w:name w:val="p4"/>
    <w:basedOn w:val="Normal"/>
    <w:rsid w:val="00271F10"/>
    <w:pPr>
      <w:spacing w:before="100" w:beforeAutospacing="1" w:after="100" w:afterAutospacing="1"/>
    </w:pPr>
    <w:rPr>
      <w:lang w:val="es-MX" w:eastAsia="es-MX"/>
    </w:rPr>
  </w:style>
  <w:style w:type="paragraph" w:customStyle="1" w:styleId="p3">
    <w:name w:val="p3"/>
    <w:basedOn w:val="Normal"/>
    <w:rsid w:val="00271F10"/>
    <w:pPr>
      <w:spacing w:before="100" w:beforeAutospacing="1" w:after="100" w:afterAutospacing="1"/>
    </w:pPr>
    <w:rPr>
      <w:lang w:val="es-MX" w:eastAsia="es-MX"/>
    </w:rPr>
  </w:style>
  <w:style w:type="paragraph" w:customStyle="1" w:styleId="pg-bkn-location">
    <w:name w:val="pg-bkn-location"/>
    <w:basedOn w:val="Normal"/>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rsid w:val="00271F10"/>
    <w:pPr>
      <w:spacing w:before="100" w:after="100"/>
    </w:pPr>
    <w:rPr>
      <w:rFonts w:ascii="Tahoma" w:hAnsi="Tahoma" w:cs="Tahoma"/>
      <w:color w:val="000000"/>
      <w:sz w:val="18"/>
      <w:szCs w:val="20"/>
      <w:lang w:val="es-MX" w:eastAsia="es-MX"/>
    </w:rPr>
  </w:style>
  <w:style w:type="paragraph" w:customStyle="1" w:styleId="font6">
    <w:name w:val="font6"/>
    <w:basedOn w:val="Normal"/>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uiPriority w:val="59"/>
    <w:rsid w:val="00271F10"/>
    <w:pPr>
      <w:spacing w:after="0" w:line="240" w:lineRule="auto"/>
    </w:pPr>
    <w:rPr>
      <w:rFonts w:ascii="Calibri" w:eastAsia="Times New Roman"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customStyle="1" w:styleId="Sangra2detindependienteCar1">
    <w:name w:val="Sangría 2 de t. independiente Car1"/>
    <w:basedOn w:val="Fuentedeprrafopredeter"/>
    <w:uiPriority w:val="99"/>
    <w:semiHidden/>
    <w:rsid w:val="008B6CB1"/>
    <w:rPr>
      <w:rFonts w:ascii="Times New Roman" w:eastAsia="Times New Roman" w:hAnsi="Times New Roman" w:cs="Times New Roman"/>
      <w:sz w:val="24"/>
      <w:szCs w:val="24"/>
      <w:lang w:val="es-ES" w:eastAsia="es-ES"/>
    </w:rPr>
  </w:style>
  <w:style w:type="character" w:customStyle="1" w:styleId="TextodegloboCar1">
    <w:name w:val="Texto de globo Car1"/>
    <w:basedOn w:val="Fuentedeprrafopredeter"/>
    <w:uiPriority w:val="99"/>
    <w:semiHidden/>
    <w:rsid w:val="008B6CB1"/>
    <w:rPr>
      <w:rFonts w:ascii="Segoe UI" w:eastAsia="Times New Roman" w:hAnsi="Segoe UI" w:cs="Segoe UI"/>
      <w:sz w:val="18"/>
      <w:szCs w:val="18"/>
      <w:lang w:val="es-ES" w:eastAsia="es-ES"/>
    </w:rPr>
  </w:style>
  <w:style w:type="paragraph" w:customStyle="1" w:styleId="Normal1">
    <w:name w:val="Normal1"/>
    <w:rsid w:val="008B6CB1"/>
    <w:pPr>
      <w:widowControl w:val="0"/>
      <w:pBdr>
        <w:top w:val="nil"/>
        <w:left w:val="nil"/>
        <w:bottom w:val="nil"/>
        <w:right w:val="nil"/>
        <w:between w:val="nil"/>
      </w:pBdr>
      <w:spacing w:after="0" w:line="240" w:lineRule="auto"/>
    </w:pPr>
    <w:rPr>
      <w:rFonts w:ascii="Century Gothic" w:eastAsia="Century Gothic" w:hAnsi="Century Gothic" w:cs="Century Gothic"/>
      <w:color w:val="000000"/>
      <w:lang w:eastAsia="es-MX"/>
    </w:rPr>
  </w:style>
  <w:style w:type="character" w:styleId="Refdenotaalpie">
    <w:name w:val="footnote reference"/>
    <w:basedOn w:val="Fuentedeprrafopredeter"/>
    <w:unhideWhenUsed/>
    <w:rsid w:val="008B6CB1"/>
    <w:rPr>
      <w:vertAlign w:val="superscript"/>
    </w:rPr>
  </w:style>
  <w:style w:type="character" w:styleId="Textoennegrita">
    <w:name w:val="Strong"/>
    <w:qFormat/>
    <w:rsid w:val="008B6CB1"/>
    <w:rPr>
      <w:rFonts w:cs="Times New Roman"/>
      <w:b/>
      <w:color w:val="FFCC00"/>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unhideWhenUsed/>
    <w:rsid w:val="008B6CB1"/>
    <w:pPr>
      <w:spacing w:before="100" w:beforeAutospacing="1" w:after="100" w:afterAutospacing="1"/>
    </w:pPr>
    <w:rPr>
      <w:lang w:val="es-MX" w:eastAsia="es-MX"/>
    </w:rPr>
  </w:style>
  <w:style w:type="character" w:styleId="Refdecomentario">
    <w:name w:val="annotation reference"/>
    <w:unhideWhenUsed/>
    <w:rsid w:val="008B6CB1"/>
    <w:rPr>
      <w:sz w:val="16"/>
      <w:szCs w:val="16"/>
    </w:rPr>
  </w:style>
  <w:style w:type="numbering" w:customStyle="1" w:styleId="Sinlista1">
    <w:name w:val="Sin lista1"/>
    <w:next w:val="Sinlista"/>
    <w:semiHidden/>
    <w:unhideWhenUsed/>
    <w:rsid w:val="008B6CB1"/>
  </w:style>
  <w:style w:type="numbering" w:customStyle="1" w:styleId="Sinlista2">
    <w:name w:val="Sin lista2"/>
    <w:next w:val="Sinlista"/>
    <w:semiHidden/>
    <w:unhideWhenUsed/>
    <w:rsid w:val="008B6CB1"/>
  </w:style>
  <w:style w:type="paragraph" w:customStyle="1" w:styleId="xgmail-estilo">
    <w:name w:val="x_gmail-estilo"/>
    <w:basedOn w:val="Normal"/>
    <w:rsid w:val="008B6CB1"/>
    <w:pPr>
      <w:spacing w:before="100" w:beforeAutospacing="1" w:after="100" w:afterAutospacing="1"/>
    </w:pPr>
    <w:rPr>
      <w:lang w:val="es-MX" w:eastAsia="es-MX"/>
    </w:rPr>
  </w:style>
  <w:style w:type="paragraph" w:customStyle="1" w:styleId="xmsonormal">
    <w:name w:val="x_msonormal"/>
    <w:basedOn w:val="Normal"/>
    <w:rsid w:val="008B6CB1"/>
    <w:pPr>
      <w:spacing w:before="100" w:beforeAutospacing="1" w:after="100" w:afterAutospacing="1"/>
    </w:pPr>
    <w:rPr>
      <w:lang w:val="es-MX" w:eastAsia="es-MX"/>
    </w:rPr>
  </w:style>
  <w:style w:type="character" w:styleId="nfasissutil">
    <w:name w:val="Subtle Emphasis"/>
    <w:uiPriority w:val="19"/>
    <w:qFormat/>
    <w:rsid w:val="008B6CB1"/>
    <w:rPr>
      <w:i/>
      <w:iCs/>
      <w:color w:val="808080"/>
    </w:rPr>
  </w:style>
  <w:style w:type="paragraph" w:customStyle="1" w:styleId="Normal2">
    <w:name w:val="Normal2"/>
    <w:rsid w:val="008B6CB1"/>
    <w:pPr>
      <w:spacing w:after="0" w:line="240" w:lineRule="auto"/>
    </w:pPr>
    <w:rPr>
      <w:rFonts w:ascii="Cambria" w:eastAsia="Cambria" w:hAnsi="Cambria" w:cs="Cambria"/>
      <w:sz w:val="24"/>
      <w:szCs w:val="24"/>
      <w:lang w:eastAsia="es-MX"/>
    </w:rPr>
  </w:style>
  <w:style w:type="table" w:customStyle="1" w:styleId="TableNormal">
    <w:name w:val="Table Normal"/>
    <w:rsid w:val="008B6CB1"/>
    <w:pPr>
      <w:spacing w:after="0" w:line="240" w:lineRule="auto"/>
    </w:pPr>
    <w:rPr>
      <w:rFonts w:ascii="Cambria" w:eastAsia="Cambria" w:hAnsi="Cambria" w:cs="Cambria"/>
      <w:sz w:val="24"/>
      <w:szCs w:val="24"/>
      <w:lang w:eastAsia="es-MX"/>
    </w:rPr>
    <w:tblPr>
      <w:tblCellMar>
        <w:top w:w="0" w:type="dxa"/>
        <w:left w:w="0" w:type="dxa"/>
        <w:bottom w:w="0" w:type="dxa"/>
        <w:right w:w="0" w:type="dxa"/>
      </w:tblCellMar>
    </w:tblPr>
  </w:style>
  <w:style w:type="character" w:styleId="Nmerodepgina">
    <w:name w:val="page number"/>
    <w:rsid w:val="008B6CB1"/>
  </w:style>
  <w:style w:type="table" w:styleId="Tablabsica1">
    <w:name w:val="Table Simple 1"/>
    <w:basedOn w:val="Tablanormal"/>
    <w:uiPriority w:val="99"/>
    <w:semiHidden/>
    <w:unhideWhenUsed/>
    <w:rsid w:val="008B6CB1"/>
    <w:pPr>
      <w:spacing w:after="0" w:line="240" w:lineRule="auto"/>
    </w:pPr>
    <w:rPr>
      <w:rFonts w:ascii="Calibri" w:eastAsia="Calibri" w:hAnsi="Calibri" w:cs="Times New Roman"/>
      <w:sz w:val="20"/>
      <w:szCs w:val="20"/>
      <w:lang w:eastAsia="es-MX"/>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6">
    <w:name w:val="Normal6"/>
    <w:rsid w:val="008B6CB1"/>
    <w:pPr>
      <w:spacing w:after="0" w:line="240" w:lineRule="auto"/>
    </w:pPr>
    <w:rPr>
      <w:rFonts w:ascii="Times New Roman" w:eastAsia="Times New Roman" w:hAnsi="Times New Roman" w:cs="Times New Roman"/>
      <w:sz w:val="24"/>
      <w:szCs w:val="24"/>
      <w:lang w:val="es-ES" w:eastAsia="es-MX"/>
    </w:rPr>
  </w:style>
  <w:style w:type="paragraph" w:customStyle="1" w:styleId="Prrafodelista2">
    <w:name w:val="Párrafo de lista2"/>
    <w:basedOn w:val="Normal"/>
    <w:qFormat/>
    <w:rsid w:val="0044429E"/>
    <w:pPr>
      <w:ind w:left="720"/>
      <w:contextualSpacing/>
    </w:pPr>
    <w:rPr>
      <w:rFonts w:eastAsia="Calibri"/>
      <w:lang w:val="es-MX"/>
    </w:rPr>
  </w:style>
  <w:style w:type="paragraph" w:customStyle="1" w:styleId="NoteLevel1">
    <w:name w:val="Note Level 1"/>
    <w:basedOn w:val="Normal"/>
    <w:rsid w:val="0044429E"/>
    <w:pPr>
      <w:keepNext/>
      <w:numPr>
        <w:numId w:val="2"/>
      </w:numPr>
      <w:outlineLvl w:val="0"/>
    </w:pPr>
    <w:rPr>
      <w:rFonts w:ascii="Verdana" w:hAnsi="Verdana"/>
      <w:lang w:val="es-MX"/>
    </w:rPr>
  </w:style>
  <w:style w:type="paragraph" w:customStyle="1" w:styleId="NoteLevel3">
    <w:name w:val="Note Level 3"/>
    <w:basedOn w:val="Normal"/>
    <w:semiHidden/>
    <w:rsid w:val="0044429E"/>
    <w:pPr>
      <w:keepNext/>
      <w:numPr>
        <w:ilvl w:val="2"/>
        <w:numId w:val="2"/>
      </w:numPr>
      <w:outlineLvl w:val="2"/>
    </w:pPr>
    <w:rPr>
      <w:rFonts w:ascii="Verdana" w:hAnsi="Verdana"/>
      <w:lang w:val="es-MX"/>
    </w:rPr>
  </w:style>
  <w:style w:type="paragraph" w:customStyle="1" w:styleId="NoteLevel4">
    <w:name w:val="Note Level 4"/>
    <w:basedOn w:val="Normal"/>
    <w:semiHidden/>
    <w:rsid w:val="0044429E"/>
    <w:pPr>
      <w:keepNext/>
      <w:numPr>
        <w:ilvl w:val="3"/>
        <w:numId w:val="2"/>
      </w:numPr>
      <w:outlineLvl w:val="3"/>
    </w:pPr>
    <w:rPr>
      <w:rFonts w:ascii="Verdana" w:hAnsi="Verdana"/>
      <w:lang w:val="es-MX"/>
    </w:rPr>
  </w:style>
  <w:style w:type="paragraph" w:customStyle="1" w:styleId="NoteLevel5">
    <w:name w:val="Note Level 5"/>
    <w:basedOn w:val="Normal"/>
    <w:semiHidden/>
    <w:rsid w:val="0044429E"/>
    <w:pPr>
      <w:keepNext/>
      <w:numPr>
        <w:ilvl w:val="4"/>
        <w:numId w:val="2"/>
      </w:numPr>
      <w:outlineLvl w:val="4"/>
    </w:pPr>
    <w:rPr>
      <w:rFonts w:ascii="Verdana" w:hAnsi="Verdana"/>
      <w:lang w:val="es-MX"/>
    </w:rPr>
  </w:style>
  <w:style w:type="paragraph" w:customStyle="1" w:styleId="NoteLevel6">
    <w:name w:val="Note Level 6"/>
    <w:basedOn w:val="Normal"/>
    <w:semiHidden/>
    <w:rsid w:val="0044429E"/>
    <w:pPr>
      <w:keepNext/>
      <w:numPr>
        <w:ilvl w:val="5"/>
        <w:numId w:val="2"/>
      </w:numPr>
      <w:outlineLvl w:val="5"/>
    </w:pPr>
    <w:rPr>
      <w:rFonts w:ascii="Verdana" w:hAnsi="Verdana"/>
      <w:lang w:val="es-MX"/>
    </w:rPr>
  </w:style>
  <w:style w:type="paragraph" w:customStyle="1" w:styleId="NoteLevel7">
    <w:name w:val="Note Level 7"/>
    <w:basedOn w:val="Normal"/>
    <w:semiHidden/>
    <w:rsid w:val="0044429E"/>
    <w:pPr>
      <w:keepNext/>
      <w:numPr>
        <w:ilvl w:val="6"/>
        <w:numId w:val="2"/>
      </w:numPr>
      <w:outlineLvl w:val="6"/>
    </w:pPr>
    <w:rPr>
      <w:rFonts w:ascii="Verdana" w:hAnsi="Verdana"/>
      <w:lang w:val="es-MX"/>
    </w:rPr>
  </w:style>
  <w:style w:type="paragraph" w:customStyle="1" w:styleId="NoteLevel8">
    <w:name w:val="Note Level 8"/>
    <w:basedOn w:val="Normal"/>
    <w:semiHidden/>
    <w:rsid w:val="0044429E"/>
    <w:pPr>
      <w:keepNext/>
      <w:numPr>
        <w:ilvl w:val="7"/>
        <w:numId w:val="2"/>
      </w:numPr>
      <w:outlineLvl w:val="7"/>
    </w:pPr>
    <w:rPr>
      <w:rFonts w:ascii="Verdana" w:hAnsi="Verdana"/>
      <w:lang w:val="es-MX"/>
    </w:rPr>
  </w:style>
  <w:style w:type="paragraph" w:customStyle="1" w:styleId="NoteLevel9">
    <w:name w:val="Note Level 9"/>
    <w:basedOn w:val="Normal"/>
    <w:semiHidden/>
    <w:rsid w:val="0044429E"/>
    <w:pPr>
      <w:keepNext/>
      <w:numPr>
        <w:ilvl w:val="8"/>
        <w:numId w:val="2"/>
      </w:numPr>
      <w:outlineLvl w:val="8"/>
    </w:pPr>
    <w:rPr>
      <w:rFonts w:ascii="Verdana" w:hAnsi="Verdana"/>
      <w:lang w:val="es-MX"/>
    </w:rPr>
  </w:style>
  <w:style w:type="paragraph" w:styleId="Sangra3detindependiente">
    <w:name w:val="Body Text Indent 3"/>
    <w:basedOn w:val="Normal"/>
    <w:link w:val="Sangra3detindependienteCar"/>
    <w:rsid w:val="005A0F90"/>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5A0F90"/>
    <w:rPr>
      <w:rFonts w:ascii="Arial" w:eastAsia="Times New Roman" w:hAnsi="Arial" w:cs="Times New Roman"/>
      <w:sz w:val="16"/>
      <w:szCs w:val="20"/>
      <w:lang w:val="es-ES" w:eastAsia="es-ES"/>
    </w:rPr>
  </w:style>
  <w:style w:type="paragraph" w:customStyle="1" w:styleId="normalarial">
    <w:name w:val="normalarial"/>
    <w:basedOn w:val="Normal"/>
    <w:rsid w:val="005A0F90"/>
    <w:pPr>
      <w:spacing w:before="120" w:after="120" w:line="360" w:lineRule="auto"/>
      <w:jc w:val="both"/>
    </w:pPr>
    <w:rPr>
      <w:rFonts w:ascii="Arial" w:hAnsi="Arial" w:cs="Arial"/>
    </w:rPr>
  </w:style>
  <w:style w:type="character" w:styleId="Hipervnculovisitado">
    <w:name w:val="FollowedHyperlink"/>
    <w:unhideWhenUsed/>
    <w:rsid w:val="005A0F90"/>
    <w:rPr>
      <w:color w:val="800080"/>
      <w:u w:val="single"/>
    </w:rPr>
  </w:style>
  <w:style w:type="paragraph" w:styleId="TDC1">
    <w:name w:val="toc 1"/>
    <w:basedOn w:val="Normal"/>
    <w:next w:val="Normal"/>
    <w:autoRedefine/>
    <w:semiHidden/>
    <w:rsid w:val="005A0F90"/>
    <w:pPr>
      <w:tabs>
        <w:tab w:val="right" w:leader="dot" w:pos="8828"/>
      </w:tabs>
    </w:pPr>
    <w:rPr>
      <w:rFonts w:ascii="Tahoma" w:hAnsi="Tahoma" w:cs="Tahoma"/>
      <w:sz w:val="22"/>
    </w:rPr>
  </w:style>
  <w:style w:type="paragraph" w:customStyle="1" w:styleId="BodyText21">
    <w:name w:val="Body Text 21"/>
    <w:basedOn w:val="Normal"/>
    <w:rsid w:val="005A0F90"/>
    <w:pPr>
      <w:widowControl w:val="0"/>
      <w:jc w:val="both"/>
    </w:pPr>
    <w:rPr>
      <w:rFonts w:ascii="Arial" w:hAnsi="Arial"/>
      <w:szCs w:val="20"/>
      <w:lang w:val="es-MX"/>
    </w:rPr>
  </w:style>
  <w:style w:type="character" w:customStyle="1" w:styleId="textobase1">
    <w:name w:val="textobase1"/>
    <w:rsid w:val="005A0F90"/>
    <w:rPr>
      <w:rFonts w:ascii="Arial" w:hAnsi="Arial" w:cs="Arial"/>
      <w:color w:val="000000"/>
      <w:sz w:val="18"/>
      <w:szCs w:val="18"/>
    </w:rPr>
  </w:style>
  <w:style w:type="paragraph" w:customStyle="1" w:styleId="c1">
    <w:name w:val="c1"/>
    <w:basedOn w:val="Normal"/>
    <w:rsid w:val="005A0F90"/>
    <w:pPr>
      <w:widowControl w:val="0"/>
      <w:adjustRightInd w:val="0"/>
      <w:spacing w:line="240" w:lineRule="atLeast"/>
      <w:jc w:val="center"/>
      <w:textAlignment w:val="baseline"/>
    </w:pPr>
    <w:rPr>
      <w:rFonts w:ascii="Times" w:hAnsi="Times"/>
      <w:sz w:val="20"/>
      <w:szCs w:val="20"/>
    </w:rPr>
  </w:style>
  <w:style w:type="paragraph" w:styleId="Descripcin">
    <w:name w:val="caption"/>
    <w:basedOn w:val="Normal"/>
    <w:next w:val="Normal"/>
    <w:qFormat/>
    <w:rsid w:val="005A0F90"/>
    <w:pPr>
      <w:jc w:val="center"/>
    </w:pPr>
    <w:rPr>
      <w:rFonts w:ascii="Arial" w:hAnsi="Arial"/>
      <w:b/>
      <w:sz w:val="26"/>
      <w:szCs w:val="20"/>
      <w:lang w:val="es-ES_tradnl"/>
    </w:rPr>
  </w:style>
  <w:style w:type="paragraph" w:styleId="Listaconvietas">
    <w:name w:val="List Bullet"/>
    <w:basedOn w:val="Normal"/>
    <w:autoRedefine/>
    <w:rsid w:val="005A0F90"/>
    <w:pPr>
      <w:numPr>
        <w:numId w:val="3"/>
      </w:numPr>
      <w:tabs>
        <w:tab w:val="clear" w:pos="720"/>
        <w:tab w:val="num" w:pos="0"/>
      </w:tabs>
      <w:ind w:left="0" w:right="72" w:hanging="284"/>
      <w:jc w:val="both"/>
    </w:pPr>
    <w:rPr>
      <w:b/>
      <w:bCs/>
      <w:sz w:val="18"/>
      <w:szCs w:val="18"/>
    </w:rPr>
  </w:style>
  <w:style w:type="character" w:customStyle="1" w:styleId="textobullet">
    <w:name w:val="texto_bullet"/>
    <w:uiPriority w:val="99"/>
    <w:rsid w:val="005A0F90"/>
    <w:rPr>
      <w:rFonts w:cs="Times New Roman"/>
    </w:rPr>
  </w:style>
  <w:style w:type="paragraph" w:customStyle="1" w:styleId="CM8">
    <w:name w:val="CM8"/>
    <w:basedOn w:val="Default"/>
    <w:next w:val="Default"/>
    <w:rsid w:val="005A0F90"/>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rsid w:val="005A0F90"/>
    <w:pPr>
      <w:widowControl w:val="0"/>
      <w:spacing w:line="240" w:lineRule="atLeast"/>
    </w:pPr>
    <w:rPr>
      <w:rFonts w:ascii="News Gothic Std" w:eastAsia="Times New Roman" w:hAnsi="News Gothic Std" w:cs="News Gothic Std"/>
      <w:color w:val="auto"/>
    </w:rPr>
  </w:style>
  <w:style w:type="character" w:customStyle="1" w:styleId="marca2">
    <w:name w:val="marca2"/>
    <w:uiPriority w:val="99"/>
    <w:rsid w:val="005A0F90"/>
    <w:rPr>
      <w:rFonts w:cs="Times New Roman"/>
    </w:rPr>
  </w:style>
  <w:style w:type="character" w:customStyle="1" w:styleId="textocontenido">
    <w:name w:val="texto_contenido"/>
    <w:uiPriority w:val="99"/>
    <w:rsid w:val="005A0F90"/>
    <w:rPr>
      <w:rFonts w:cs="Times New Roman"/>
    </w:rPr>
  </w:style>
  <w:style w:type="paragraph" w:customStyle="1" w:styleId="marca21">
    <w:name w:val="marca21"/>
    <w:basedOn w:val="Normal"/>
    <w:uiPriority w:val="99"/>
    <w:rsid w:val="005A0F90"/>
    <w:pPr>
      <w:spacing w:before="100" w:beforeAutospacing="1" w:after="100" w:afterAutospacing="1"/>
    </w:pPr>
    <w:rPr>
      <w:rFonts w:eastAsia="Calibri"/>
    </w:rPr>
  </w:style>
  <w:style w:type="paragraph" w:customStyle="1" w:styleId="textocontenido1">
    <w:name w:val="texto_contenido1"/>
    <w:basedOn w:val="Normal"/>
    <w:uiPriority w:val="99"/>
    <w:rsid w:val="005A0F90"/>
    <w:pPr>
      <w:spacing w:before="100" w:beforeAutospacing="1" w:after="100" w:afterAutospacing="1"/>
    </w:pPr>
    <w:rPr>
      <w:rFonts w:eastAsia="Calibri"/>
    </w:rPr>
  </w:style>
  <w:style w:type="character" w:customStyle="1" w:styleId="style2">
    <w:name w:val="style2"/>
    <w:uiPriority w:val="99"/>
    <w:rsid w:val="005A0F90"/>
    <w:rPr>
      <w:rFonts w:cs="Times New Roman"/>
    </w:rPr>
  </w:style>
  <w:style w:type="character" w:customStyle="1" w:styleId="A3">
    <w:name w:val="A3"/>
    <w:rsid w:val="005A0F90"/>
    <w:rPr>
      <w:rFonts w:cs="Helvetica"/>
      <w:color w:val="221E1F"/>
      <w:sz w:val="11"/>
      <w:szCs w:val="11"/>
    </w:rPr>
  </w:style>
  <w:style w:type="paragraph" w:styleId="Lista">
    <w:name w:val="List"/>
    <w:basedOn w:val="Normal"/>
    <w:rsid w:val="005A0F90"/>
    <w:pPr>
      <w:ind w:left="283" w:hanging="283"/>
    </w:pPr>
    <w:rPr>
      <w:sz w:val="20"/>
      <w:szCs w:val="20"/>
      <w:lang w:val="es-ES_tradnl"/>
    </w:rPr>
  </w:style>
  <w:style w:type="paragraph" w:styleId="Textodebloque">
    <w:name w:val="Block Text"/>
    <w:basedOn w:val="Normal"/>
    <w:rsid w:val="005A0F90"/>
    <w:pPr>
      <w:ind w:left="567" w:right="567" w:hanging="70"/>
      <w:jc w:val="both"/>
    </w:pPr>
    <w:rPr>
      <w:rFonts w:ascii="Arial" w:hAnsi="Arial"/>
      <w:szCs w:val="20"/>
    </w:rPr>
  </w:style>
  <w:style w:type="paragraph" w:customStyle="1" w:styleId="titsec">
    <w:name w:val="titsec"/>
    <w:basedOn w:val="Normal"/>
    <w:rsid w:val="005A0F90"/>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5A0F90"/>
    <w:pPr>
      <w:spacing w:before="100" w:beforeAutospacing="1" w:after="100" w:afterAutospacing="1"/>
    </w:pPr>
    <w:rPr>
      <w:rFonts w:ascii="Verdana" w:hAnsi="Verdana"/>
      <w:b/>
      <w:bCs/>
      <w:color w:val="000000"/>
      <w:sz w:val="18"/>
      <w:szCs w:val="18"/>
    </w:rPr>
  </w:style>
  <w:style w:type="paragraph" w:customStyle="1" w:styleId="sec">
    <w:name w:val="sec"/>
    <w:basedOn w:val="Normal"/>
    <w:rsid w:val="005A0F90"/>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5A0F90"/>
    <w:pPr>
      <w:spacing w:before="100" w:beforeAutospacing="1" w:after="100" w:afterAutospacing="1"/>
    </w:pPr>
    <w:rPr>
      <w:sz w:val="18"/>
      <w:szCs w:val="18"/>
    </w:rPr>
  </w:style>
  <w:style w:type="character" w:customStyle="1" w:styleId="arialCar">
    <w:name w:val="arial Car"/>
    <w:link w:val="arial"/>
    <w:rsid w:val="005A0F90"/>
    <w:rPr>
      <w:rFonts w:ascii="Times New Roman" w:eastAsia="Times New Roman" w:hAnsi="Times New Roman" w:cs="Times New Roman"/>
      <w:b/>
      <w:sz w:val="24"/>
      <w:szCs w:val="20"/>
      <w:lang w:eastAsia="es-MX"/>
    </w:rPr>
  </w:style>
  <w:style w:type="character" w:customStyle="1" w:styleId="CarCar3">
    <w:name w:val="Car Car3"/>
    <w:locked/>
    <w:rsid w:val="005A0F90"/>
    <w:rPr>
      <w:rFonts w:ascii="Arial" w:hAnsi="Arial" w:cs="Arial"/>
      <w:b/>
      <w:bCs/>
      <w:sz w:val="24"/>
      <w:szCs w:val="24"/>
      <w:lang w:val="es-ES" w:eastAsia="es-ES" w:bidi="ar-SA"/>
    </w:rPr>
  </w:style>
  <w:style w:type="paragraph" w:customStyle="1" w:styleId="CarCarCarCarCarCarCar">
    <w:name w:val="Car Car Car Car Car Car Car"/>
    <w:basedOn w:val="Normal"/>
    <w:rsid w:val="005A0F90"/>
    <w:pPr>
      <w:spacing w:after="160" w:line="240" w:lineRule="exact"/>
      <w:jc w:val="right"/>
    </w:pPr>
    <w:rPr>
      <w:rFonts w:ascii="Arial" w:hAnsi="Arial"/>
      <w:sz w:val="20"/>
      <w:szCs w:val="20"/>
      <w:lang w:eastAsia="es-MX"/>
    </w:rPr>
  </w:style>
  <w:style w:type="paragraph" w:customStyle="1" w:styleId="Pa19">
    <w:name w:val="Pa19"/>
    <w:basedOn w:val="Normal"/>
    <w:next w:val="Normal"/>
    <w:rsid w:val="005A0F90"/>
    <w:pPr>
      <w:autoSpaceDE w:val="0"/>
      <w:autoSpaceDN w:val="0"/>
      <w:adjustRightInd w:val="0"/>
      <w:spacing w:line="201" w:lineRule="atLeast"/>
    </w:pPr>
  </w:style>
  <w:style w:type="paragraph" w:customStyle="1" w:styleId="txtgral">
    <w:name w:val="txt_gral"/>
    <w:basedOn w:val="Normal"/>
    <w:rsid w:val="005A0F90"/>
    <w:pPr>
      <w:spacing w:before="100" w:beforeAutospacing="1" w:after="100" w:afterAutospacing="1"/>
    </w:pPr>
    <w:rPr>
      <w:rFonts w:ascii="Verdana" w:hAnsi="Verdana"/>
      <w:color w:val="595959"/>
    </w:rPr>
  </w:style>
  <w:style w:type="paragraph" w:customStyle="1" w:styleId="pcstexto">
    <w:name w:val="pcstexto"/>
    <w:basedOn w:val="Normal"/>
    <w:rsid w:val="005A0F90"/>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5A0F90"/>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5A0F90"/>
    <w:pPr>
      <w:suppressAutoHyphens/>
    </w:pPr>
    <w:rPr>
      <w:rFonts w:ascii="Courier New" w:hAnsi="Courier New" w:cs="Courier New"/>
      <w:sz w:val="20"/>
      <w:szCs w:val="20"/>
      <w:lang w:val="es-MX" w:eastAsia="ar-SA"/>
    </w:rPr>
  </w:style>
  <w:style w:type="paragraph" w:customStyle="1" w:styleId="ecxmsonormal">
    <w:name w:val="ecxmsonormal"/>
    <w:basedOn w:val="Normal"/>
    <w:rsid w:val="005A0F90"/>
    <w:pPr>
      <w:spacing w:before="100" w:beforeAutospacing="1" w:after="100" w:afterAutospacing="1"/>
    </w:pPr>
    <w:rPr>
      <w:lang w:val="es-MX" w:eastAsia="es-MX"/>
    </w:rPr>
  </w:style>
  <w:style w:type="character" w:customStyle="1" w:styleId="ecxapple-style-span">
    <w:name w:val="ecxapple-style-span"/>
    <w:basedOn w:val="Fuentedeprrafopredeter"/>
    <w:rsid w:val="005A0F90"/>
  </w:style>
  <w:style w:type="paragraph" w:customStyle="1" w:styleId="Sinespaciado1">
    <w:name w:val="Sin espaciado1"/>
    <w:rsid w:val="005A0F90"/>
    <w:pPr>
      <w:spacing w:after="0" w:line="240" w:lineRule="auto"/>
    </w:pPr>
    <w:rPr>
      <w:rFonts w:ascii="Arial" w:eastAsia="Times New Roman" w:hAnsi="Arial" w:cs="Times New Roman"/>
    </w:rPr>
  </w:style>
  <w:style w:type="paragraph" w:customStyle="1" w:styleId="Textbody">
    <w:name w:val="Text body"/>
    <w:basedOn w:val="Normal"/>
    <w:rsid w:val="005A0F90"/>
    <w:pPr>
      <w:widowControl w:val="0"/>
      <w:suppressAutoHyphens/>
      <w:spacing w:line="0" w:lineRule="atLeast"/>
      <w:jc w:val="both"/>
    </w:pPr>
    <w:rPr>
      <w:rFonts w:eastAsia="Arial Unicode MS" w:cs="Tahoma"/>
      <w:kern w:val="1"/>
      <w:lang w:val="es-MX" w:eastAsia="ar-SA"/>
    </w:rPr>
  </w:style>
  <w:style w:type="paragraph" w:customStyle="1" w:styleId="msolistparagraph0">
    <w:name w:val="msolistparagraph"/>
    <w:basedOn w:val="Normal"/>
    <w:rsid w:val="005A0F90"/>
    <w:pPr>
      <w:spacing w:after="200" w:line="168" w:lineRule="auto"/>
      <w:ind w:left="720"/>
      <w:contextualSpacing/>
      <w:jc w:val="both"/>
    </w:pPr>
    <w:rPr>
      <w:rFonts w:ascii="Calibri" w:eastAsia="Calibri" w:hAnsi="Calibri"/>
      <w:sz w:val="22"/>
      <w:szCs w:val="22"/>
      <w:lang w:eastAsia="en-US"/>
    </w:rPr>
  </w:style>
  <w:style w:type="character" w:customStyle="1" w:styleId="FontStyle11">
    <w:name w:val="Font Style11"/>
    <w:rsid w:val="005A0F90"/>
    <w:rPr>
      <w:rFonts w:ascii="Verdana" w:hAnsi="Verdana" w:cs="Verdana"/>
      <w:b/>
      <w:bCs/>
      <w:color w:val="000000"/>
      <w:spacing w:val="-60"/>
      <w:sz w:val="104"/>
      <w:szCs w:val="104"/>
    </w:rPr>
  </w:style>
  <w:style w:type="paragraph" w:customStyle="1" w:styleId="Style20">
    <w:name w:val="Style2"/>
    <w:basedOn w:val="Normal"/>
    <w:uiPriority w:val="99"/>
    <w:rsid w:val="005A0F90"/>
    <w:pPr>
      <w:widowControl w:val="0"/>
      <w:autoSpaceDE w:val="0"/>
      <w:autoSpaceDN w:val="0"/>
      <w:adjustRightInd w:val="0"/>
    </w:pPr>
    <w:rPr>
      <w:rFonts w:ascii="Bookman Old Style" w:hAnsi="Bookman Old Style"/>
      <w:lang w:val="es-MX" w:eastAsia="es-MX"/>
    </w:rPr>
  </w:style>
  <w:style w:type="paragraph" w:customStyle="1" w:styleId="NombreCompaa">
    <w:name w:val="Nombre Compañía"/>
    <w:basedOn w:val="Normal"/>
    <w:rsid w:val="005A0F90"/>
    <w:pPr>
      <w:spacing w:before="60" w:after="60"/>
    </w:pPr>
    <w:rPr>
      <w:b/>
      <w:color w:val="FF0000"/>
      <w:sz w:val="28"/>
      <w:lang w:val="es-MX"/>
    </w:rPr>
  </w:style>
  <w:style w:type="table" w:customStyle="1" w:styleId="Tablaconcuadrcula2">
    <w:name w:val="Tabla con cuadrícula2"/>
    <w:basedOn w:val="Tablanormal"/>
    <w:next w:val="Tablaconcuadrcula"/>
    <w:uiPriority w:val="59"/>
    <w:rsid w:val="005A0F90"/>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Default"/>
    <w:next w:val="Default"/>
    <w:rsid w:val="005A0F90"/>
    <w:pPr>
      <w:spacing w:line="271" w:lineRule="atLeast"/>
    </w:pPr>
    <w:rPr>
      <w:rFonts w:ascii="Eureka Sans" w:eastAsia="Times New Roman" w:hAnsi="Eureka Sans"/>
      <w:color w:val="auto"/>
    </w:rPr>
  </w:style>
  <w:style w:type="character" w:customStyle="1" w:styleId="WW8Num3z0">
    <w:name w:val="WW8Num3z0"/>
    <w:rsid w:val="005A0F90"/>
    <w:rPr>
      <w:rFonts w:ascii="Wingdings" w:hAnsi="Wingdings"/>
    </w:rPr>
  </w:style>
  <w:style w:type="character" w:customStyle="1" w:styleId="WW8Num3z1">
    <w:name w:val="WW8Num3z1"/>
    <w:rsid w:val="005A0F90"/>
    <w:rPr>
      <w:rFonts w:ascii="Courier New" w:hAnsi="Courier New"/>
    </w:rPr>
  </w:style>
  <w:style w:type="character" w:customStyle="1" w:styleId="WW8Num3z2">
    <w:name w:val="WW8Num3z2"/>
    <w:rsid w:val="005A0F90"/>
    <w:rPr>
      <w:rFonts w:ascii="Arial" w:hAnsi="Arial" w:cs="Arial"/>
    </w:rPr>
  </w:style>
  <w:style w:type="character" w:customStyle="1" w:styleId="WW8Num3z3">
    <w:name w:val="WW8Num3z3"/>
    <w:rsid w:val="005A0F90"/>
    <w:rPr>
      <w:rFonts w:ascii="Symbol" w:hAnsi="Symbol"/>
    </w:rPr>
  </w:style>
  <w:style w:type="character" w:customStyle="1" w:styleId="WW8Num3z4">
    <w:name w:val="WW8Num3z4"/>
    <w:rsid w:val="005A0F90"/>
    <w:rPr>
      <w:rFonts w:ascii="Courier New" w:hAnsi="Courier New" w:cs="Courier New"/>
    </w:rPr>
  </w:style>
  <w:style w:type="character" w:customStyle="1" w:styleId="WW8Num4z0">
    <w:name w:val="WW8Num4z0"/>
    <w:rsid w:val="005A0F90"/>
    <w:rPr>
      <w:rFonts w:ascii="Symbol" w:hAnsi="Symbol"/>
    </w:rPr>
  </w:style>
  <w:style w:type="character" w:customStyle="1" w:styleId="WW8Num5z0">
    <w:name w:val="WW8Num5z0"/>
    <w:rsid w:val="005A0F90"/>
    <w:rPr>
      <w:rFonts w:ascii="Symbol" w:hAnsi="Symbol"/>
    </w:rPr>
  </w:style>
  <w:style w:type="character" w:customStyle="1" w:styleId="WW8Num6z0">
    <w:name w:val="WW8Num6z0"/>
    <w:rsid w:val="005A0F90"/>
    <w:rPr>
      <w:rFonts w:ascii="Symbol" w:hAnsi="Symbol"/>
      <w:sz w:val="28"/>
    </w:rPr>
  </w:style>
  <w:style w:type="character" w:customStyle="1" w:styleId="WW8Num7z0">
    <w:name w:val="WW8Num7z0"/>
    <w:rsid w:val="005A0F90"/>
    <w:rPr>
      <w:rFonts w:ascii="Wingdings" w:hAnsi="Wingdings"/>
    </w:rPr>
  </w:style>
  <w:style w:type="character" w:customStyle="1" w:styleId="WW8Num8z0">
    <w:name w:val="WW8Num8z0"/>
    <w:rsid w:val="005A0F90"/>
    <w:rPr>
      <w:rFonts w:ascii="Symbol" w:hAnsi="Symbol"/>
      <w:sz w:val="28"/>
    </w:rPr>
  </w:style>
  <w:style w:type="character" w:customStyle="1" w:styleId="Absatz-Standardschriftart">
    <w:name w:val="Absatz-Standardschriftart"/>
    <w:rsid w:val="005A0F90"/>
  </w:style>
  <w:style w:type="character" w:customStyle="1" w:styleId="WW-Absatz-Standardschriftart">
    <w:name w:val="WW-Absatz-Standardschriftart"/>
    <w:rsid w:val="005A0F90"/>
  </w:style>
  <w:style w:type="character" w:customStyle="1" w:styleId="WW-Absatz-Standardschriftart1">
    <w:name w:val="WW-Absatz-Standardschriftart1"/>
    <w:rsid w:val="005A0F90"/>
  </w:style>
  <w:style w:type="character" w:customStyle="1" w:styleId="WW8Num2z0">
    <w:name w:val="WW8Num2z0"/>
    <w:rsid w:val="005A0F90"/>
    <w:rPr>
      <w:color w:val="000000"/>
    </w:rPr>
  </w:style>
  <w:style w:type="character" w:customStyle="1" w:styleId="WW8Num4z1">
    <w:name w:val="WW8Num4z1"/>
    <w:rsid w:val="005A0F90"/>
    <w:rPr>
      <w:b w:val="0"/>
    </w:rPr>
  </w:style>
  <w:style w:type="character" w:customStyle="1" w:styleId="WW8Num4z2">
    <w:name w:val="WW8Num4z2"/>
    <w:rsid w:val="005A0F90"/>
    <w:rPr>
      <w:rFonts w:ascii="Arial" w:hAnsi="Arial" w:cs="Arial"/>
    </w:rPr>
  </w:style>
  <w:style w:type="character" w:customStyle="1" w:styleId="WW8Num4z3">
    <w:name w:val="WW8Num4z3"/>
    <w:rsid w:val="005A0F90"/>
    <w:rPr>
      <w:rFonts w:ascii="Symbol" w:hAnsi="Symbol"/>
    </w:rPr>
  </w:style>
  <w:style w:type="character" w:customStyle="1" w:styleId="WW8Num4z4">
    <w:name w:val="WW8Num4z4"/>
    <w:rsid w:val="005A0F90"/>
    <w:rPr>
      <w:rFonts w:ascii="Courier New" w:hAnsi="Courier New" w:cs="Courier New"/>
    </w:rPr>
  </w:style>
  <w:style w:type="character" w:customStyle="1" w:styleId="WW8Num9z0">
    <w:name w:val="WW8Num9z0"/>
    <w:rsid w:val="005A0F90"/>
    <w:rPr>
      <w:rFonts w:ascii="Wingdings" w:hAnsi="Wingdings"/>
      <w:sz w:val="28"/>
    </w:rPr>
  </w:style>
  <w:style w:type="character" w:customStyle="1" w:styleId="WW-Absatz-Standardschriftart11">
    <w:name w:val="WW-Absatz-Standardschriftart11"/>
    <w:rsid w:val="005A0F90"/>
  </w:style>
  <w:style w:type="character" w:customStyle="1" w:styleId="WW8Num1z0">
    <w:name w:val="WW8Num1z0"/>
    <w:rsid w:val="005A0F90"/>
    <w:rPr>
      <w:rFonts w:ascii="Symbol" w:hAnsi="Symbol"/>
      <w:sz w:val="28"/>
    </w:rPr>
  </w:style>
  <w:style w:type="character" w:customStyle="1" w:styleId="WW8Num11z1">
    <w:name w:val="WW8Num11z1"/>
    <w:rsid w:val="005A0F90"/>
    <w:rPr>
      <w:rFonts w:ascii="Courier New" w:hAnsi="Courier New"/>
    </w:rPr>
  </w:style>
  <w:style w:type="character" w:customStyle="1" w:styleId="WW8Num11z2">
    <w:name w:val="WW8Num11z2"/>
    <w:rsid w:val="005A0F90"/>
    <w:rPr>
      <w:rFonts w:ascii="Wingdings" w:hAnsi="Wingdings"/>
    </w:rPr>
  </w:style>
  <w:style w:type="character" w:customStyle="1" w:styleId="WW8Num11z3">
    <w:name w:val="WW8Num11z3"/>
    <w:rsid w:val="005A0F90"/>
    <w:rPr>
      <w:rFonts w:ascii="Symbol" w:hAnsi="Symbol"/>
    </w:rPr>
  </w:style>
  <w:style w:type="character" w:customStyle="1" w:styleId="WW8Num15z0">
    <w:name w:val="WW8Num15z0"/>
    <w:rsid w:val="005A0F90"/>
    <w:rPr>
      <w:rFonts w:ascii="StarBats" w:hAnsi="StarBats"/>
    </w:rPr>
  </w:style>
  <w:style w:type="character" w:customStyle="1" w:styleId="WW8Num16z0">
    <w:name w:val="WW8Num16z0"/>
    <w:rsid w:val="005A0F90"/>
    <w:rPr>
      <w:rFonts w:ascii="Wingdings" w:hAnsi="Wingdings"/>
    </w:rPr>
  </w:style>
  <w:style w:type="character" w:customStyle="1" w:styleId="WW8Num16z1">
    <w:name w:val="WW8Num16z1"/>
    <w:rsid w:val="005A0F90"/>
    <w:rPr>
      <w:rFonts w:ascii="Courier New" w:hAnsi="Courier New"/>
    </w:rPr>
  </w:style>
  <w:style w:type="character" w:customStyle="1" w:styleId="WW8Num16z3">
    <w:name w:val="WW8Num16z3"/>
    <w:rsid w:val="005A0F90"/>
    <w:rPr>
      <w:rFonts w:ascii="Symbol" w:hAnsi="Symbol"/>
    </w:rPr>
  </w:style>
  <w:style w:type="character" w:customStyle="1" w:styleId="WW8Num27z0">
    <w:name w:val="WW8Num27z0"/>
    <w:rsid w:val="005A0F90"/>
    <w:rPr>
      <w:rFonts w:ascii="Arial" w:hAnsi="Arial" w:cs="Arial"/>
    </w:rPr>
  </w:style>
  <w:style w:type="character" w:customStyle="1" w:styleId="WW8Num28z0">
    <w:name w:val="WW8Num28z0"/>
    <w:rsid w:val="005A0F90"/>
    <w:rPr>
      <w:rFonts w:ascii="Symbol" w:hAnsi="Symbol"/>
    </w:rPr>
  </w:style>
  <w:style w:type="character" w:customStyle="1" w:styleId="WW8Num28z1">
    <w:name w:val="WW8Num28z1"/>
    <w:rsid w:val="005A0F90"/>
    <w:rPr>
      <w:rFonts w:ascii="Courier New" w:hAnsi="Courier New"/>
    </w:rPr>
  </w:style>
  <w:style w:type="character" w:customStyle="1" w:styleId="WW8Num29z0">
    <w:name w:val="WW8Num29z0"/>
    <w:rsid w:val="005A0F90"/>
    <w:rPr>
      <w:rFonts w:ascii="Arial" w:hAnsi="Arial"/>
    </w:rPr>
  </w:style>
  <w:style w:type="character" w:customStyle="1" w:styleId="WW8Num30z0">
    <w:name w:val="WW8Num30z0"/>
    <w:rsid w:val="005A0F90"/>
    <w:rPr>
      <w:b/>
    </w:rPr>
  </w:style>
  <w:style w:type="character" w:customStyle="1" w:styleId="WW8Num32z0">
    <w:name w:val="WW8Num32z0"/>
    <w:rsid w:val="005A0F90"/>
    <w:rPr>
      <w:rFonts w:ascii="Symbol" w:hAnsi="Symbol"/>
      <w:color w:val="000000"/>
      <w:sz w:val="16"/>
    </w:rPr>
  </w:style>
  <w:style w:type="character" w:customStyle="1" w:styleId="WW8Num33z0">
    <w:name w:val="WW8Num33z0"/>
    <w:rsid w:val="005A0F90"/>
    <w:rPr>
      <w:rFonts w:ascii="Symbol" w:hAnsi="Symbol"/>
      <w:sz w:val="28"/>
    </w:rPr>
  </w:style>
  <w:style w:type="character" w:customStyle="1" w:styleId="WW8Num34z0">
    <w:name w:val="WW8Num34z0"/>
    <w:rsid w:val="005A0F90"/>
    <w:rPr>
      <w:b/>
    </w:rPr>
  </w:style>
  <w:style w:type="character" w:customStyle="1" w:styleId="WW8Num35z0">
    <w:name w:val="WW8Num35z0"/>
    <w:rsid w:val="005A0F90"/>
    <w:rPr>
      <w:rFonts w:ascii="Arial" w:hAnsi="Arial"/>
    </w:rPr>
  </w:style>
  <w:style w:type="character" w:customStyle="1" w:styleId="WW8Num36z0">
    <w:name w:val="WW8Num36z0"/>
    <w:rsid w:val="005A0F90"/>
    <w:rPr>
      <w:b/>
    </w:rPr>
  </w:style>
  <w:style w:type="character" w:customStyle="1" w:styleId="WW8Num37z0">
    <w:name w:val="WW8Num37z0"/>
    <w:rsid w:val="005A0F90"/>
    <w:rPr>
      <w:b w:val="0"/>
    </w:rPr>
  </w:style>
  <w:style w:type="character" w:customStyle="1" w:styleId="WW8Num38z0">
    <w:name w:val="WW8Num38z0"/>
    <w:rsid w:val="005A0F90"/>
    <w:rPr>
      <w:rFonts w:ascii="Symbol" w:hAnsi="Symbol"/>
      <w:sz w:val="28"/>
    </w:rPr>
  </w:style>
  <w:style w:type="character" w:customStyle="1" w:styleId="WW8Num38z1">
    <w:name w:val="WW8Num38z1"/>
    <w:rsid w:val="005A0F90"/>
    <w:rPr>
      <w:rFonts w:ascii="Arial" w:hAnsi="Arial"/>
      <w:sz w:val="24"/>
    </w:rPr>
  </w:style>
  <w:style w:type="character" w:customStyle="1" w:styleId="WW8Num38z2">
    <w:name w:val="WW8Num38z2"/>
    <w:rsid w:val="005A0F90"/>
    <w:rPr>
      <w:rFonts w:ascii="Arial" w:hAnsi="Arial"/>
      <w:b w:val="0"/>
      <w:i w:val="0"/>
      <w:sz w:val="24"/>
    </w:rPr>
  </w:style>
  <w:style w:type="character" w:customStyle="1" w:styleId="WW8Num39z0">
    <w:name w:val="WW8Num39z0"/>
    <w:rsid w:val="005A0F90"/>
    <w:rPr>
      <w:rFonts w:ascii="Symbol" w:hAnsi="Symbol"/>
      <w:color w:val="000000"/>
      <w:sz w:val="16"/>
    </w:rPr>
  </w:style>
  <w:style w:type="character" w:customStyle="1" w:styleId="WW8Num40z0">
    <w:name w:val="WW8Num40z0"/>
    <w:rsid w:val="005A0F90"/>
    <w:rPr>
      <w:rFonts w:ascii="Symbol" w:hAnsi="Symbol"/>
      <w:sz w:val="28"/>
    </w:rPr>
  </w:style>
  <w:style w:type="character" w:customStyle="1" w:styleId="WW8Num42z0">
    <w:name w:val="WW8Num42z0"/>
    <w:rsid w:val="005A0F90"/>
    <w:rPr>
      <w:b/>
    </w:rPr>
  </w:style>
  <w:style w:type="character" w:customStyle="1" w:styleId="WW8Num42z1">
    <w:name w:val="WW8Num42z1"/>
    <w:rsid w:val="005A0F90"/>
    <w:rPr>
      <w:b/>
      <w:lang w:val="es-ES"/>
    </w:rPr>
  </w:style>
  <w:style w:type="character" w:customStyle="1" w:styleId="WW8Num43z0">
    <w:name w:val="WW8Num43z0"/>
    <w:rsid w:val="005A0F90"/>
    <w:rPr>
      <w:rFonts w:ascii="Wingdings" w:hAnsi="Wingdings"/>
    </w:rPr>
  </w:style>
  <w:style w:type="character" w:customStyle="1" w:styleId="WW8Num43z1">
    <w:name w:val="WW8Num43z1"/>
    <w:rsid w:val="005A0F90"/>
    <w:rPr>
      <w:b w:val="0"/>
    </w:rPr>
  </w:style>
  <w:style w:type="character" w:customStyle="1" w:styleId="WW8Num43z3">
    <w:name w:val="WW8Num43z3"/>
    <w:rsid w:val="005A0F90"/>
    <w:rPr>
      <w:rFonts w:ascii="Symbol" w:hAnsi="Symbol"/>
    </w:rPr>
  </w:style>
  <w:style w:type="character" w:customStyle="1" w:styleId="WW8Num43z4">
    <w:name w:val="WW8Num43z4"/>
    <w:rsid w:val="005A0F90"/>
    <w:rPr>
      <w:rFonts w:ascii="Courier New" w:hAnsi="Courier New" w:cs="Courier New"/>
    </w:rPr>
  </w:style>
  <w:style w:type="character" w:customStyle="1" w:styleId="WW8Num46z0">
    <w:name w:val="WW8Num46z0"/>
    <w:rsid w:val="005A0F90"/>
    <w:rPr>
      <w:rFonts w:ascii="Symbol" w:hAnsi="Symbol"/>
    </w:rPr>
  </w:style>
  <w:style w:type="character" w:customStyle="1" w:styleId="WW8Num47z0">
    <w:name w:val="WW8Num47z0"/>
    <w:rsid w:val="005A0F90"/>
    <w:rPr>
      <w:rFonts w:ascii="Symbol" w:hAnsi="Symbol"/>
    </w:rPr>
  </w:style>
  <w:style w:type="character" w:customStyle="1" w:styleId="WW8Num47z1">
    <w:name w:val="WW8Num47z1"/>
    <w:rsid w:val="005A0F90"/>
    <w:rPr>
      <w:rFonts w:ascii="Courier New" w:hAnsi="Courier New" w:cs="Courier New"/>
    </w:rPr>
  </w:style>
  <w:style w:type="character" w:customStyle="1" w:styleId="WW8Num47z3">
    <w:name w:val="WW8Num47z3"/>
    <w:rsid w:val="005A0F90"/>
    <w:rPr>
      <w:rFonts w:ascii="Symbol" w:hAnsi="Symbol"/>
    </w:rPr>
  </w:style>
  <w:style w:type="character" w:customStyle="1" w:styleId="WW8Num48z0">
    <w:name w:val="WW8Num48z0"/>
    <w:rsid w:val="005A0F90"/>
    <w:rPr>
      <w:color w:val="000000"/>
    </w:rPr>
  </w:style>
  <w:style w:type="character" w:customStyle="1" w:styleId="WW8Num49z0">
    <w:name w:val="WW8Num49z0"/>
    <w:rsid w:val="005A0F90"/>
    <w:rPr>
      <w:rFonts w:ascii="Symbol" w:hAnsi="Symbol"/>
      <w:sz w:val="28"/>
    </w:rPr>
  </w:style>
  <w:style w:type="character" w:customStyle="1" w:styleId="WW8Num49z1">
    <w:name w:val="WW8Num49z1"/>
    <w:rsid w:val="005A0F90"/>
    <w:rPr>
      <w:b w:val="0"/>
    </w:rPr>
  </w:style>
  <w:style w:type="character" w:customStyle="1" w:styleId="WW8Num49z2">
    <w:name w:val="WW8Num49z2"/>
    <w:rsid w:val="005A0F90"/>
    <w:rPr>
      <w:rFonts w:ascii="Arial" w:eastAsia="Times New Roman" w:hAnsi="Arial" w:cs="Arial"/>
    </w:rPr>
  </w:style>
  <w:style w:type="character" w:customStyle="1" w:styleId="WW8Num49z3">
    <w:name w:val="WW8Num49z3"/>
    <w:rsid w:val="005A0F90"/>
    <w:rPr>
      <w:rFonts w:ascii="Symbol" w:hAnsi="Symbol"/>
    </w:rPr>
  </w:style>
  <w:style w:type="character" w:customStyle="1" w:styleId="WW8Num49z4">
    <w:name w:val="WW8Num49z4"/>
    <w:rsid w:val="005A0F90"/>
    <w:rPr>
      <w:rFonts w:ascii="Courier New" w:hAnsi="Courier New" w:cs="Courier New"/>
    </w:rPr>
  </w:style>
  <w:style w:type="character" w:customStyle="1" w:styleId="WW8Num51z0">
    <w:name w:val="WW8Num51z0"/>
    <w:rsid w:val="005A0F90"/>
    <w:rPr>
      <w:rFonts w:ascii="Symbol" w:hAnsi="Symbol"/>
    </w:rPr>
  </w:style>
  <w:style w:type="character" w:customStyle="1" w:styleId="WW8Num52z0">
    <w:name w:val="WW8Num52z0"/>
    <w:rsid w:val="005A0F90"/>
    <w:rPr>
      <w:rFonts w:ascii="Wingdings" w:hAnsi="Wingdings"/>
    </w:rPr>
  </w:style>
  <w:style w:type="character" w:customStyle="1" w:styleId="WW8Num53z0">
    <w:name w:val="WW8Num53z0"/>
    <w:rsid w:val="005A0F90"/>
    <w:rPr>
      <w:b w:val="0"/>
      <w:i w:val="0"/>
    </w:rPr>
  </w:style>
  <w:style w:type="character" w:customStyle="1" w:styleId="WW8Num53z1">
    <w:name w:val="WW8Num53z1"/>
    <w:rsid w:val="005A0F90"/>
    <w:rPr>
      <w:rFonts w:ascii="Arial" w:hAnsi="Arial"/>
      <w:sz w:val="24"/>
    </w:rPr>
  </w:style>
  <w:style w:type="character" w:customStyle="1" w:styleId="WW8Num53z2">
    <w:name w:val="WW8Num53z2"/>
    <w:rsid w:val="005A0F90"/>
    <w:rPr>
      <w:rFonts w:ascii="Arial" w:hAnsi="Arial"/>
      <w:b w:val="0"/>
      <w:i w:val="0"/>
      <w:sz w:val="24"/>
    </w:rPr>
  </w:style>
  <w:style w:type="character" w:customStyle="1" w:styleId="WW8Num54z0">
    <w:name w:val="WW8Num54z0"/>
    <w:rsid w:val="005A0F90"/>
    <w:rPr>
      <w:rFonts w:ascii="Symbol" w:hAnsi="Symbol"/>
      <w:color w:val="000000"/>
      <w:sz w:val="18"/>
    </w:rPr>
  </w:style>
  <w:style w:type="character" w:customStyle="1" w:styleId="WW8Num56z0">
    <w:name w:val="WW8Num56z0"/>
    <w:rsid w:val="005A0F90"/>
    <w:rPr>
      <w:b w:val="0"/>
      <w:i w:val="0"/>
      <w:sz w:val="24"/>
      <w:szCs w:val="24"/>
    </w:rPr>
  </w:style>
  <w:style w:type="character" w:customStyle="1" w:styleId="WW8Num57z0">
    <w:name w:val="WW8Num57z0"/>
    <w:rsid w:val="005A0F90"/>
    <w:rPr>
      <w:b w:val="0"/>
    </w:rPr>
  </w:style>
  <w:style w:type="character" w:customStyle="1" w:styleId="WW8Num58z0">
    <w:name w:val="WW8Num58z0"/>
    <w:rsid w:val="005A0F90"/>
    <w:rPr>
      <w:rFonts w:ascii="Symbol" w:hAnsi="Symbol"/>
      <w:sz w:val="28"/>
    </w:rPr>
  </w:style>
  <w:style w:type="character" w:customStyle="1" w:styleId="WW8Num59z0">
    <w:name w:val="WW8Num59z0"/>
    <w:rsid w:val="005A0F90"/>
    <w:rPr>
      <w:rFonts w:ascii="Arial" w:hAnsi="Arial" w:cs="Arial"/>
      <w:b w:val="0"/>
      <w:i w:val="0"/>
      <w:sz w:val="24"/>
      <w:szCs w:val="24"/>
    </w:rPr>
  </w:style>
  <w:style w:type="character" w:customStyle="1" w:styleId="WW8Num59z1">
    <w:name w:val="WW8Num59z1"/>
    <w:rsid w:val="005A0F90"/>
    <w:rPr>
      <w:rFonts w:ascii="Wingdings" w:hAnsi="Wingdings"/>
    </w:rPr>
  </w:style>
  <w:style w:type="character" w:customStyle="1" w:styleId="WW8Num60z0">
    <w:name w:val="WW8Num60z0"/>
    <w:rsid w:val="005A0F90"/>
    <w:rPr>
      <w:rFonts w:ascii="Arial" w:hAnsi="Arial"/>
    </w:rPr>
  </w:style>
  <w:style w:type="character" w:customStyle="1" w:styleId="WW8Num61z0">
    <w:name w:val="WW8Num61z0"/>
    <w:rsid w:val="005A0F90"/>
    <w:rPr>
      <w:rFonts w:ascii="Symbol" w:hAnsi="Symbol"/>
    </w:rPr>
  </w:style>
  <w:style w:type="character" w:customStyle="1" w:styleId="WW8Num61z1">
    <w:name w:val="WW8Num61z1"/>
    <w:rsid w:val="005A0F90"/>
    <w:rPr>
      <w:rFonts w:ascii="Wingdings" w:hAnsi="Wingdings"/>
    </w:rPr>
  </w:style>
  <w:style w:type="character" w:customStyle="1" w:styleId="WW8Num62z0">
    <w:name w:val="WW8Num62z0"/>
    <w:rsid w:val="005A0F90"/>
    <w:rPr>
      <w:rFonts w:ascii="Symbol" w:hAnsi="Symbol"/>
      <w:sz w:val="28"/>
    </w:rPr>
  </w:style>
  <w:style w:type="character" w:customStyle="1" w:styleId="WW8Num64z0">
    <w:name w:val="WW8Num64z0"/>
    <w:rsid w:val="005A0F90"/>
    <w:rPr>
      <w:rFonts w:ascii="Arial" w:hAnsi="Arial"/>
      <w:b w:val="0"/>
    </w:rPr>
  </w:style>
  <w:style w:type="character" w:customStyle="1" w:styleId="WW8Num65z0">
    <w:name w:val="WW8Num65z0"/>
    <w:rsid w:val="005A0F90"/>
    <w:rPr>
      <w:rFonts w:ascii="Arial" w:hAnsi="Arial"/>
    </w:rPr>
  </w:style>
  <w:style w:type="character" w:customStyle="1" w:styleId="WW8Num66z0">
    <w:name w:val="WW8Num66z0"/>
    <w:rsid w:val="005A0F90"/>
    <w:rPr>
      <w:rFonts w:ascii="Symbol" w:hAnsi="Symbol"/>
      <w:sz w:val="28"/>
    </w:rPr>
  </w:style>
  <w:style w:type="character" w:customStyle="1" w:styleId="WW8Num66z1">
    <w:name w:val="WW8Num66z1"/>
    <w:rsid w:val="005A0F90"/>
    <w:rPr>
      <w:rFonts w:ascii="Courier New" w:hAnsi="Courier New" w:cs="Courier New"/>
    </w:rPr>
  </w:style>
  <w:style w:type="character" w:customStyle="1" w:styleId="WW8Num66z3">
    <w:name w:val="WW8Num66z3"/>
    <w:rsid w:val="005A0F90"/>
    <w:rPr>
      <w:rFonts w:ascii="Symbol" w:hAnsi="Symbol"/>
    </w:rPr>
  </w:style>
  <w:style w:type="character" w:customStyle="1" w:styleId="Fuentedeprrafopredeter1">
    <w:name w:val="Fuente de párrafo predeter.1"/>
    <w:rsid w:val="005A0F90"/>
  </w:style>
  <w:style w:type="character" w:customStyle="1" w:styleId="WW-Absatz-Standardschriftart111">
    <w:name w:val="WW-Absatz-Standardschriftart111"/>
    <w:rsid w:val="005A0F90"/>
  </w:style>
  <w:style w:type="character" w:customStyle="1" w:styleId="WW-Absatz-Standardschriftart1111">
    <w:name w:val="WW-Absatz-Standardschriftart1111"/>
    <w:rsid w:val="005A0F90"/>
  </w:style>
  <w:style w:type="character" w:customStyle="1" w:styleId="WW-Absatz-Standardschriftart11111">
    <w:name w:val="WW-Absatz-Standardschriftart11111"/>
    <w:rsid w:val="005A0F90"/>
  </w:style>
  <w:style w:type="character" w:customStyle="1" w:styleId="WW-Absatz-Standardschriftart111111">
    <w:name w:val="WW-Absatz-Standardschriftart111111"/>
    <w:rsid w:val="005A0F90"/>
  </w:style>
  <w:style w:type="character" w:customStyle="1" w:styleId="WW-Fuentedeprrafopredeter">
    <w:name w:val="WW-Fuente de párrafo predeter."/>
    <w:rsid w:val="005A0F90"/>
  </w:style>
  <w:style w:type="character" w:customStyle="1" w:styleId="WW8Num11z0">
    <w:name w:val="WW8Num11z0"/>
    <w:rsid w:val="005A0F90"/>
    <w:rPr>
      <w:rFonts w:ascii="Symbol" w:hAnsi="Symbol"/>
    </w:rPr>
  </w:style>
  <w:style w:type="character" w:customStyle="1" w:styleId="WW8Num13z0">
    <w:name w:val="WW8Num13z0"/>
    <w:rsid w:val="005A0F90"/>
    <w:rPr>
      <w:rFonts w:ascii="Wingdings" w:hAnsi="Wingdings"/>
    </w:rPr>
  </w:style>
  <w:style w:type="character" w:customStyle="1" w:styleId="WW8Num18z0">
    <w:name w:val="WW8Num18z0"/>
    <w:rsid w:val="005A0F90"/>
    <w:rPr>
      <w:rFonts w:ascii="Symbol" w:hAnsi="Symbol"/>
      <w:sz w:val="28"/>
    </w:rPr>
  </w:style>
  <w:style w:type="character" w:customStyle="1" w:styleId="WW8Num20z0">
    <w:name w:val="WW8Num20z0"/>
    <w:rsid w:val="005A0F90"/>
    <w:rPr>
      <w:rFonts w:ascii="Wingdings" w:hAnsi="Wingdings"/>
    </w:rPr>
  </w:style>
  <w:style w:type="character" w:customStyle="1" w:styleId="WW8Num21z0">
    <w:name w:val="WW8Num21z0"/>
    <w:rsid w:val="005A0F90"/>
    <w:rPr>
      <w:rFonts w:ascii="Symbol" w:hAnsi="Symbol"/>
      <w:sz w:val="28"/>
    </w:rPr>
  </w:style>
  <w:style w:type="character" w:customStyle="1" w:styleId="WW8Num23z0">
    <w:name w:val="WW8Num23z0"/>
    <w:rsid w:val="005A0F90"/>
    <w:rPr>
      <w:rFonts w:ascii="Symbol" w:hAnsi="Symbol"/>
    </w:rPr>
  </w:style>
  <w:style w:type="character" w:customStyle="1" w:styleId="WW8Num25z0">
    <w:name w:val="WW8Num25z0"/>
    <w:rsid w:val="005A0F90"/>
    <w:rPr>
      <w:rFonts w:ascii="Symbol" w:hAnsi="Symbol"/>
      <w:sz w:val="28"/>
    </w:rPr>
  </w:style>
  <w:style w:type="character" w:customStyle="1" w:styleId="WW8Num28z2">
    <w:name w:val="WW8Num28z2"/>
    <w:rsid w:val="005A0F90"/>
    <w:rPr>
      <w:rFonts w:ascii="Wingdings" w:hAnsi="Wingdings"/>
    </w:rPr>
  </w:style>
  <w:style w:type="character" w:customStyle="1" w:styleId="WW8Num31z0">
    <w:name w:val="WW8Num31z0"/>
    <w:rsid w:val="005A0F90"/>
    <w:rPr>
      <w:rFonts w:ascii="Symbol" w:hAnsi="Symbol"/>
      <w:sz w:val="28"/>
    </w:rPr>
  </w:style>
  <w:style w:type="character" w:customStyle="1" w:styleId="WW8Num41z0">
    <w:name w:val="WW8Num41z0"/>
    <w:rsid w:val="005A0F90"/>
    <w:rPr>
      <w:rFonts w:ascii="Symbol" w:hAnsi="Symbol"/>
    </w:rPr>
  </w:style>
  <w:style w:type="character" w:customStyle="1" w:styleId="WW8Num44z0">
    <w:name w:val="WW8Num44z0"/>
    <w:rsid w:val="005A0F90"/>
    <w:rPr>
      <w:rFonts w:ascii="Wingdings" w:hAnsi="Wingdings"/>
    </w:rPr>
  </w:style>
  <w:style w:type="character" w:customStyle="1" w:styleId="WW8Num45z0">
    <w:name w:val="WW8Num45z0"/>
    <w:rsid w:val="005A0F90"/>
    <w:rPr>
      <w:rFonts w:ascii="Symbol" w:hAnsi="Symbol"/>
      <w:sz w:val="28"/>
    </w:rPr>
  </w:style>
  <w:style w:type="character" w:customStyle="1" w:styleId="WW8Num50z0">
    <w:name w:val="WW8Num50z0"/>
    <w:rsid w:val="005A0F90"/>
    <w:rPr>
      <w:rFonts w:ascii="Times New Roman" w:hAnsi="Times New Roman"/>
    </w:rPr>
  </w:style>
  <w:style w:type="character" w:customStyle="1" w:styleId="WW8Num51z1">
    <w:name w:val="WW8Num51z1"/>
    <w:rsid w:val="005A0F90"/>
    <w:rPr>
      <w:rFonts w:ascii="Courier New" w:hAnsi="Courier New"/>
    </w:rPr>
  </w:style>
  <w:style w:type="character" w:customStyle="1" w:styleId="WW8Num51z2">
    <w:name w:val="WW8Num51z2"/>
    <w:rsid w:val="005A0F90"/>
    <w:rPr>
      <w:rFonts w:ascii="Wingdings" w:hAnsi="Wingdings"/>
    </w:rPr>
  </w:style>
  <w:style w:type="character" w:customStyle="1" w:styleId="WW8Num52z1">
    <w:name w:val="WW8Num52z1"/>
    <w:rsid w:val="005A0F90"/>
    <w:rPr>
      <w:rFonts w:ascii="Courier New" w:hAnsi="Courier New"/>
    </w:rPr>
  </w:style>
  <w:style w:type="character" w:customStyle="1" w:styleId="WW8Num52z3">
    <w:name w:val="WW8Num52z3"/>
    <w:rsid w:val="005A0F90"/>
    <w:rPr>
      <w:rFonts w:ascii="Symbol" w:hAnsi="Symbol"/>
    </w:rPr>
  </w:style>
  <w:style w:type="character" w:customStyle="1" w:styleId="WW8Num63z0">
    <w:name w:val="WW8Num63z0"/>
    <w:rsid w:val="005A0F90"/>
    <w:rPr>
      <w:rFonts w:ascii="Symbol" w:hAnsi="Symbol"/>
    </w:rPr>
  </w:style>
  <w:style w:type="character" w:customStyle="1" w:styleId="WW8Num71z0">
    <w:name w:val="WW8Num71z0"/>
    <w:rsid w:val="005A0F90"/>
    <w:rPr>
      <w:rFonts w:ascii="Wingdings" w:hAnsi="Wingdings"/>
    </w:rPr>
  </w:style>
  <w:style w:type="character" w:customStyle="1" w:styleId="WW8Num74z0">
    <w:name w:val="WW8Num74z0"/>
    <w:rsid w:val="005A0F90"/>
    <w:rPr>
      <w:rFonts w:ascii="Symbol" w:hAnsi="Symbol"/>
    </w:rPr>
  </w:style>
  <w:style w:type="character" w:customStyle="1" w:styleId="WW8Num75z0">
    <w:name w:val="WW8Num75z0"/>
    <w:rsid w:val="005A0F90"/>
    <w:rPr>
      <w:rFonts w:ascii="Symbol" w:hAnsi="Symbol"/>
      <w:sz w:val="28"/>
    </w:rPr>
  </w:style>
  <w:style w:type="character" w:customStyle="1" w:styleId="WW8Num77z0">
    <w:name w:val="WW8Num77z0"/>
    <w:rsid w:val="005A0F90"/>
    <w:rPr>
      <w:color w:val="000000"/>
    </w:rPr>
  </w:style>
  <w:style w:type="character" w:customStyle="1" w:styleId="WW8Num78z0">
    <w:name w:val="WW8Num78z0"/>
    <w:rsid w:val="005A0F90"/>
    <w:rPr>
      <w:rFonts w:ascii="Wingdings" w:hAnsi="Wingdings"/>
    </w:rPr>
  </w:style>
  <w:style w:type="character" w:customStyle="1" w:styleId="WW8Num79z0">
    <w:name w:val="WW8Num79z0"/>
    <w:rsid w:val="005A0F90"/>
    <w:rPr>
      <w:rFonts w:ascii="Symbol" w:hAnsi="Symbol"/>
      <w:sz w:val="28"/>
    </w:rPr>
  </w:style>
  <w:style w:type="character" w:customStyle="1" w:styleId="WW8Num80z0">
    <w:name w:val="WW8Num80z0"/>
    <w:rsid w:val="005A0F90"/>
    <w:rPr>
      <w:caps w:val="0"/>
      <w:smallCaps w:val="0"/>
      <w:strike w:val="0"/>
      <w:dstrike w:val="0"/>
      <w:color w:val="000000"/>
      <w:position w:val="0"/>
      <w:sz w:val="24"/>
      <w:vertAlign w:val="baseline"/>
    </w:rPr>
  </w:style>
  <w:style w:type="character" w:customStyle="1" w:styleId="WW8Num81z0">
    <w:name w:val="WW8Num81z0"/>
    <w:rsid w:val="005A0F90"/>
    <w:rPr>
      <w:rFonts w:ascii="Symbol" w:hAnsi="Symbol"/>
      <w:sz w:val="28"/>
    </w:rPr>
  </w:style>
  <w:style w:type="character" w:customStyle="1" w:styleId="WW8Num82z0">
    <w:name w:val="WW8Num82z0"/>
    <w:rsid w:val="005A0F90"/>
    <w:rPr>
      <w:color w:val="000000"/>
    </w:rPr>
  </w:style>
  <w:style w:type="character" w:customStyle="1" w:styleId="WW8Num83z0">
    <w:name w:val="WW8Num83z0"/>
    <w:rsid w:val="005A0F90"/>
    <w:rPr>
      <w:rFonts w:ascii="Wingdings" w:hAnsi="Wingdings"/>
    </w:rPr>
  </w:style>
  <w:style w:type="character" w:customStyle="1" w:styleId="WW8Num84z0">
    <w:name w:val="WW8Num84z0"/>
    <w:rsid w:val="005A0F90"/>
    <w:rPr>
      <w:rFonts w:ascii="Symbol" w:hAnsi="Symbol"/>
      <w:sz w:val="28"/>
    </w:rPr>
  </w:style>
  <w:style w:type="character" w:customStyle="1" w:styleId="WW8Num87z0">
    <w:name w:val="WW8Num87z0"/>
    <w:rsid w:val="005A0F90"/>
    <w:rPr>
      <w:rFonts w:ascii="Wingdings" w:hAnsi="Wingdings"/>
    </w:rPr>
  </w:style>
  <w:style w:type="character" w:customStyle="1" w:styleId="WW8Num91z0">
    <w:name w:val="WW8Num91z0"/>
    <w:rsid w:val="005A0F90"/>
    <w:rPr>
      <w:rFonts w:ascii="Wingdings" w:hAnsi="Wingdings"/>
      <w:sz w:val="22"/>
    </w:rPr>
  </w:style>
  <w:style w:type="character" w:customStyle="1" w:styleId="WW8Num92z0">
    <w:name w:val="WW8Num92z0"/>
    <w:rsid w:val="005A0F90"/>
    <w:rPr>
      <w:rFonts w:ascii="Symbol" w:hAnsi="Symbol"/>
    </w:rPr>
  </w:style>
  <w:style w:type="character" w:customStyle="1" w:styleId="WW8Num93z0">
    <w:name w:val="WW8Num93z0"/>
    <w:rsid w:val="005A0F90"/>
    <w:rPr>
      <w:rFonts w:ascii="Symbol" w:hAnsi="Symbol"/>
    </w:rPr>
  </w:style>
  <w:style w:type="character" w:customStyle="1" w:styleId="WW8Num96z1">
    <w:name w:val="WW8Num96z1"/>
    <w:rsid w:val="005A0F90"/>
    <w:rPr>
      <w:rFonts w:ascii="Courier New" w:hAnsi="Courier New"/>
    </w:rPr>
  </w:style>
  <w:style w:type="character" w:customStyle="1" w:styleId="WW8Num96z2">
    <w:name w:val="WW8Num96z2"/>
    <w:rsid w:val="005A0F90"/>
    <w:rPr>
      <w:rFonts w:ascii="Wingdings" w:hAnsi="Wingdings"/>
    </w:rPr>
  </w:style>
  <w:style w:type="character" w:customStyle="1" w:styleId="WW8Num96z3">
    <w:name w:val="WW8Num96z3"/>
    <w:rsid w:val="005A0F90"/>
    <w:rPr>
      <w:rFonts w:ascii="Symbol" w:hAnsi="Symbol"/>
    </w:rPr>
  </w:style>
  <w:style w:type="character" w:customStyle="1" w:styleId="WW8Num97z0">
    <w:name w:val="WW8Num97z0"/>
    <w:rsid w:val="005A0F90"/>
    <w:rPr>
      <w:rFonts w:ascii="Symbol" w:hAnsi="Symbol"/>
      <w:sz w:val="28"/>
    </w:rPr>
  </w:style>
  <w:style w:type="character" w:customStyle="1" w:styleId="WW8Num99z0">
    <w:name w:val="WW8Num99z0"/>
    <w:rsid w:val="005A0F90"/>
    <w:rPr>
      <w:rFonts w:ascii="Wingdings" w:hAnsi="Wingdings"/>
    </w:rPr>
  </w:style>
  <w:style w:type="character" w:customStyle="1" w:styleId="WW8Num100z0">
    <w:name w:val="WW8Num100z0"/>
    <w:rsid w:val="005A0F90"/>
    <w:rPr>
      <w:rFonts w:ascii="Symbol" w:hAnsi="Symbol"/>
      <w:color w:val="000000"/>
      <w:sz w:val="18"/>
    </w:rPr>
  </w:style>
  <w:style w:type="character" w:customStyle="1" w:styleId="WW8Num101z0">
    <w:name w:val="WW8Num101z0"/>
    <w:rsid w:val="005A0F90"/>
    <w:rPr>
      <w:rFonts w:ascii="Symbol" w:hAnsi="Symbol"/>
      <w:color w:val="000000"/>
      <w:sz w:val="16"/>
    </w:rPr>
  </w:style>
  <w:style w:type="character" w:customStyle="1" w:styleId="WW8Num102z0">
    <w:name w:val="WW8Num102z0"/>
    <w:rsid w:val="005A0F90"/>
    <w:rPr>
      <w:rFonts w:ascii="Wingdings" w:hAnsi="Wingdings"/>
    </w:rPr>
  </w:style>
  <w:style w:type="character" w:customStyle="1" w:styleId="WW8Num104z0">
    <w:name w:val="WW8Num104z0"/>
    <w:rsid w:val="005A0F90"/>
    <w:rPr>
      <w:rFonts w:ascii="Symbol" w:hAnsi="Symbol"/>
      <w:sz w:val="28"/>
    </w:rPr>
  </w:style>
  <w:style w:type="character" w:customStyle="1" w:styleId="WW8Num107z0">
    <w:name w:val="WW8Num107z0"/>
    <w:rsid w:val="005A0F90"/>
    <w:rPr>
      <w:rFonts w:ascii="Symbol" w:hAnsi="Symbol"/>
    </w:rPr>
  </w:style>
  <w:style w:type="character" w:customStyle="1" w:styleId="WW8Num107z1">
    <w:name w:val="WW8Num107z1"/>
    <w:rsid w:val="005A0F90"/>
    <w:rPr>
      <w:rFonts w:ascii="Courier New" w:hAnsi="Courier New"/>
    </w:rPr>
  </w:style>
  <w:style w:type="character" w:customStyle="1" w:styleId="WW8Num107z2">
    <w:name w:val="WW8Num107z2"/>
    <w:rsid w:val="005A0F90"/>
    <w:rPr>
      <w:rFonts w:ascii="Wingdings" w:hAnsi="Wingdings"/>
    </w:rPr>
  </w:style>
  <w:style w:type="character" w:customStyle="1" w:styleId="WW8Num108z0">
    <w:name w:val="WW8Num108z0"/>
    <w:rsid w:val="005A0F90"/>
    <w:rPr>
      <w:rFonts w:ascii="Symbol" w:hAnsi="Symbol"/>
      <w:sz w:val="28"/>
    </w:rPr>
  </w:style>
  <w:style w:type="character" w:customStyle="1" w:styleId="WW8Num109z0">
    <w:name w:val="WW8Num109z0"/>
    <w:rsid w:val="005A0F90"/>
    <w:rPr>
      <w:rFonts w:ascii="Symbol" w:hAnsi="Symbol"/>
    </w:rPr>
  </w:style>
  <w:style w:type="character" w:customStyle="1" w:styleId="WW8Num110z0">
    <w:name w:val="WW8Num110z0"/>
    <w:rsid w:val="005A0F90"/>
    <w:rPr>
      <w:rFonts w:ascii="Symbol" w:hAnsi="Symbol"/>
      <w:color w:val="000000"/>
      <w:sz w:val="18"/>
    </w:rPr>
  </w:style>
  <w:style w:type="character" w:customStyle="1" w:styleId="WW8Num111z0">
    <w:name w:val="WW8Num111z0"/>
    <w:rsid w:val="005A0F90"/>
    <w:rPr>
      <w:rFonts w:ascii="Symbol" w:hAnsi="Symbol"/>
    </w:rPr>
  </w:style>
  <w:style w:type="character" w:customStyle="1" w:styleId="WW8Num111z1">
    <w:name w:val="WW8Num111z1"/>
    <w:rsid w:val="005A0F90"/>
    <w:rPr>
      <w:rFonts w:ascii="Courier New" w:hAnsi="Courier New"/>
    </w:rPr>
  </w:style>
  <w:style w:type="character" w:customStyle="1" w:styleId="WW8Num111z2">
    <w:name w:val="WW8Num111z2"/>
    <w:rsid w:val="005A0F90"/>
    <w:rPr>
      <w:rFonts w:ascii="Wingdings" w:hAnsi="Wingdings"/>
    </w:rPr>
  </w:style>
  <w:style w:type="character" w:customStyle="1" w:styleId="WW8Num112z0">
    <w:name w:val="WW8Num112z0"/>
    <w:rsid w:val="005A0F90"/>
    <w:rPr>
      <w:rFonts w:ascii="Wingdings" w:hAnsi="Wingdings"/>
    </w:rPr>
  </w:style>
  <w:style w:type="character" w:customStyle="1" w:styleId="WW8Num113z0">
    <w:name w:val="WW8Num113z0"/>
    <w:rsid w:val="005A0F90"/>
    <w:rPr>
      <w:rFonts w:ascii="Symbol" w:hAnsi="Symbol"/>
      <w:sz w:val="28"/>
    </w:rPr>
  </w:style>
  <w:style w:type="character" w:customStyle="1" w:styleId="WW8Num114z0">
    <w:name w:val="WW8Num114z0"/>
    <w:rsid w:val="005A0F90"/>
    <w:rPr>
      <w:rFonts w:ascii="Symbol" w:hAnsi="Symbol"/>
      <w:sz w:val="28"/>
    </w:rPr>
  </w:style>
  <w:style w:type="character" w:customStyle="1" w:styleId="WW8Num115z0">
    <w:name w:val="WW8Num115z0"/>
    <w:rsid w:val="005A0F90"/>
    <w:rPr>
      <w:rFonts w:ascii="Symbol" w:hAnsi="Symbol"/>
    </w:rPr>
  </w:style>
  <w:style w:type="character" w:customStyle="1" w:styleId="WW8Num117z0">
    <w:name w:val="WW8Num117z0"/>
    <w:rsid w:val="005A0F90"/>
    <w:rPr>
      <w:rFonts w:ascii="Symbol" w:hAnsi="Symbol"/>
    </w:rPr>
  </w:style>
  <w:style w:type="character" w:customStyle="1" w:styleId="WW8Num117z2">
    <w:name w:val="WW8Num117z2"/>
    <w:rsid w:val="005A0F90"/>
    <w:rPr>
      <w:rFonts w:ascii="Wingdings" w:hAnsi="Wingdings"/>
    </w:rPr>
  </w:style>
  <w:style w:type="character" w:customStyle="1" w:styleId="WW8Num117z4">
    <w:name w:val="WW8Num117z4"/>
    <w:rsid w:val="005A0F90"/>
    <w:rPr>
      <w:rFonts w:ascii="Courier New" w:hAnsi="Courier New"/>
    </w:rPr>
  </w:style>
  <w:style w:type="character" w:customStyle="1" w:styleId="WW8Num118z0">
    <w:name w:val="WW8Num118z0"/>
    <w:rsid w:val="005A0F90"/>
    <w:rPr>
      <w:rFonts w:ascii="Symbol" w:hAnsi="Symbol"/>
      <w:sz w:val="28"/>
    </w:rPr>
  </w:style>
  <w:style w:type="character" w:customStyle="1" w:styleId="WW8Num119z0">
    <w:name w:val="WW8Num119z0"/>
    <w:rsid w:val="005A0F90"/>
    <w:rPr>
      <w:rFonts w:ascii="Wingdings" w:hAnsi="Wingdings"/>
    </w:rPr>
  </w:style>
  <w:style w:type="character" w:customStyle="1" w:styleId="WW8Num121z0">
    <w:name w:val="WW8Num121z0"/>
    <w:rsid w:val="005A0F90"/>
    <w:rPr>
      <w:rFonts w:ascii="Symbol" w:hAnsi="Symbol"/>
    </w:rPr>
  </w:style>
  <w:style w:type="character" w:customStyle="1" w:styleId="WW8Num122z0">
    <w:name w:val="WW8Num122z0"/>
    <w:rsid w:val="005A0F90"/>
    <w:rPr>
      <w:rFonts w:ascii="Symbol" w:hAnsi="Symbol"/>
    </w:rPr>
  </w:style>
  <w:style w:type="character" w:customStyle="1" w:styleId="WW8Num124z0">
    <w:name w:val="WW8Num124z0"/>
    <w:rsid w:val="005A0F90"/>
    <w:rPr>
      <w:rFonts w:ascii="Symbol" w:hAnsi="Symbol"/>
    </w:rPr>
  </w:style>
  <w:style w:type="character" w:customStyle="1" w:styleId="WW8Num127z0">
    <w:name w:val="WW8Num127z0"/>
    <w:rsid w:val="005A0F90"/>
    <w:rPr>
      <w:rFonts w:ascii="Wingdings" w:hAnsi="Wingdings"/>
    </w:rPr>
  </w:style>
  <w:style w:type="character" w:customStyle="1" w:styleId="WW8Num128z0">
    <w:name w:val="WW8Num128z0"/>
    <w:rsid w:val="005A0F90"/>
    <w:rPr>
      <w:rFonts w:ascii="Symbol" w:hAnsi="Symbol"/>
    </w:rPr>
  </w:style>
  <w:style w:type="character" w:customStyle="1" w:styleId="WW8Num131z0">
    <w:name w:val="WW8Num131z0"/>
    <w:rsid w:val="005A0F90"/>
    <w:rPr>
      <w:rFonts w:ascii="Wingdings" w:hAnsi="Wingdings"/>
    </w:rPr>
  </w:style>
  <w:style w:type="character" w:customStyle="1" w:styleId="WW8Num132z0">
    <w:name w:val="WW8Num132z0"/>
    <w:rsid w:val="005A0F90"/>
    <w:rPr>
      <w:rFonts w:ascii="Wingdings" w:hAnsi="Wingdings"/>
    </w:rPr>
  </w:style>
  <w:style w:type="character" w:customStyle="1" w:styleId="WW8Num132z1">
    <w:name w:val="WW8Num132z1"/>
    <w:rsid w:val="005A0F90"/>
    <w:rPr>
      <w:rFonts w:ascii="Courier New" w:hAnsi="Courier New"/>
    </w:rPr>
  </w:style>
  <w:style w:type="character" w:customStyle="1" w:styleId="WW8Num132z3">
    <w:name w:val="WW8Num132z3"/>
    <w:rsid w:val="005A0F90"/>
    <w:rPr>
      <w:rFonts w:ascii="Symbol" w:hAnsi="Symbol"/>
    </w:rPr>
  </w:style>
  <w:style w:type="character" w:customStyle="1" w:styleId="WW8Num134z0">
    <w:name w:val="WW8Num134z0"/>
    <w:rsid w:val="005A0F90"/>
    <w:rPr>
      <w:rFonts w:ascii="Symbol" w:hAnsi="Symbol"/>
    </w:rPr>
  </w:style>
  <w:style w:type="character" w:customStyle="1" w:styleId="WW8Num136z0">
    <w:name w:val="WW8Num136z0"/>
    <w:rsid w:val="005A0F90"/>
    <w:rPr>
      <w:rFonts w:ascii="Symbol" w:hAnsi="Symbol"/>
      <w:sz w:val="28"/>
    </w:rPr>
  </w:style>
  <w:style w:type="character" w:customStyle="1" w:styleId="WW8Num137z0">
    <w:name w:val="WW8Num137z0"/>
    <w:rsid w:val="005A0F90"/>
    <w:rPr>
      <w:rFonts w:ascii="Wingdings" w:hAnsi="Wingdings"/>
    </w:rPr>
  </w:style>
  <w:style w:type="character" w:customStyle="1" w:styleId="WW8Num138z0">
    <w:name w:val="WW8Num138z0"/>
    <w:rsid w:val="005A0F90"/>
    <w:rPr>
      <w:rFonts w:ascii="Symbol" w:hAnsi="Symbol"/>
      <w:sz w:val="28"/>
    </w:rPr>
  </w:style>
  <w:style w:type="character" w:customStyle="1" w:styleId="WW8Num140z0">
    <w:name w:val="WW8Num140z0"/>
    <w:rsid w:val="005A0F90"/>
    <w:rPr>
      <w:rFonts w:ascii="Symbol" w:hAnsi="Symbol"/>
    </w:rPr>
  </w:style>
  <w:style w:type="character" w:customStyle="1" w:styleId="WW8Num142z0">
    <w:name w:val="WW8Num142z0"/>
    <w:rsid w:val="005A0F90"/>
    <w:rPr>
      <w:rFonts w:ascii="Symbol" w:hAnsi="Symbol"/>
      <w:sz w:val="28"/>
    </w:rPr>
  </w:style>
  <w:style w:type="character" w:customStyle="1" w:styleId="WW8Num143z0">
    <w:name w:val="WW8Num143z0"/>
    <w:rsid w:val="005A0F90"/>
    <w:rPr>
      <w:rFonts w:ascii="Symbol" w:hAnsi="Symbol"/>
    </w:rPr>
  </w:style>
  <w:style w:type="character" w:customStyle="1" w:styleId="WW8Num143z1">
    <w:name w:val="WW8Num143z1"/>
    <w:rsid w:val="005A0F90"/>
    <w:rPr>
      <w:rFonts w:ascii="Courier New" w:hAnsi="Courier New"/>
    </w:rPr>
  </w:style>
  <w:style w:type="character" w:customStyle="1" w:styleId="WW8Num143z2">
    <w:name w:val="WW8Num143z2"/>
    <w:rsid w:val="005A0F90"/>
    <w:rPr>
      <w:rFonts w:ascii="Wingdings" w:hAnsi="Wingdings"/>
    </w:rPr>
  </w:style>
  <w:style w:type="character" w:customStyle="1" w:styleId="WW8Num144z0">
    <w:name w:val="WW8Num144z0"/>
    <w:rsid w:val="005A0F90"/>
    <w:rPr>
      <w:rFonts w:ascii="Wingdings" w:hAnsi="Wingdings"/>
      <w:sz w:val="16"/>
    </w:rPr>
  </w:style>
  <w:style w:type="character" w:customStyle="1" w:styleId="WW8Num144z1">
    <w:name w:val="WW8Num144z1"/>
    <w:rsid w:val="005A0F90"/>
    <w:rPr>
      <w:rFonts w:ascii="Courier New" w:hAnsi="Courier New"/>
    </w:rPr>
  </w:style>
  <w:style w:type="character" w:customStyle="1" w:styleId="WW8Num144z2">
    <w:name w:val="WW8Num144z2"/>
    <w:rsid w:val="005A0F90"/>
    <w:rPr>
      <w:rFonts w:ascii="Wingdings" w:hAnsi="Wingdings"/>
    </w:rPr>
  </w:style>
  <w:style w:type="character" w:customStyle="1" w:styleId="WW8Num144z3">
    <w:name w:val="WW8Num144z3"/>
    <w:rsid w:val="005A0F90"/>
    <w:rPr>
      <w:rFonts w:ascii="Symbol" w:hAnsi="Symbol"/>
    </w:rPr>
  </w:style>
  <w:style w:type="character" w:customStyle="1" w:styleId="WW8Num146z0">
    <w:name w:val="WW8Num146z0"/>
    <w:rsid w:val="005A0F90"/>
    <w:rPr>
      <w:rFonts w:ascii="Wingdings" w:hAnsi="Wingdings"/>
    </w:rPr>
  </w:style>
  <w:style w:type="character" w:customStyle="1" w:styleId="WW8Num146z1">
    <w:name w:val="WW8Num146z1"/>
    <w:rsid w:val="005A0F90"/>
    <w:rPr>
      <w:rFonts w:ascii="Courier New" w:hAnsi="Courier New"/>
    </w:rPr>
  </w:style>
  <w:style w:type="character" w:customStyle="1" w:styleId="WW8Num146z3">
    <w:name w:val="WW8Num146z3"/>
    <w:rsid w:val="005A0F90"/>
    <w:rPr>
      <w:rFonts w:ascii="Symbol" w:hAnsi="Symbol"/>
    </w:rPr>
  </w:style>
  <w:style w:type="character" w:customStyle="1" w:styleId="WW8Num147z2">
    <w:name w:val="WW8Num147z2"/>
    <w:rsid w:val="005A0F90"/>
    <w:rPr>
      <w:rFonts w:ascii="Wingdings" w:hAnsi="Wingdings"/>
    </w:rPr>
  </w:style>
  <w:style w:type="character" w:customStyle="1" w:styleId="WW8Num147z3">
    <w:name w:val="WW8Num147z3"/>
    <w:rsid w:val="005A0F90"/>
    <w:rPr>
      <w:rFonts w:ascii="Symbol" w:hAnsi="Symbol"/>
    </w:rPr>
  </w:style>
  <w:style w:type="character" w:customStyle="1" w:styleId="WW8Num147z4">
    <w:name w:val="WW8Num147z4"/>
    <w:rsid w:val="005A0F90"/>
    <w:rPr>
      <w:rFonts w:ascii="Courier New" w:hAnsi="Courier New"/>
    </w:rPr>
  </w:style>
  <w:style w:type="character" w:customStyle="1" w:styleId="WW8Num148z0">
    <w:name w:val="WW8Num148z0"/>
    <w:rsid w:val="005A0F90"/>
    <w:rPr>
      <w:rFonts w:ascii="Wingdings" w:hAnsi="Wingdings"/>
    </w:rPr>
  </w:style>
  <w:style w:type="character" w:customStyle="1" w:styleId="WW8Num149z0">
    <w:name w:val="WW8Num149z0"/>
    <w:rsid w:val="005A0F90"/>
    <w:rPr>
      <w:rFonts w:ascii="Symbol" w:hAnsi="Symbol"/>
    </w:rPr>
  </w:style>
  <w:style w:type="character" w:customStyle="1" w:styleId="WW8Num150z0">
    <w:name w:val="WW8Num150z0"/>
    <w:rsid w:val="005A0F90"/>
    <w:rPr>
      <w:rFonts w:ascii="Symbol" w:hAnsi="Symbol"/>
      <w:color w:val="000000"/>
      <w:sz w:val="18"/>
    </w:rPr>
  </w:style>
  <w:style w:type="character" w:customStyle="1" w:styleId="WW8Num152z0">
    <w:name w:val="WW8Num152z0"/>
    <w:rsid w:val="005A0F90"/>
    <w:rPr>
      <w:rFonts w:ascii="Symbol" w:hAnsi="Symbol"/>
      <w:sz w:val="28"/>
    </w:rPr>
  </w:style>
  <w:style w:type="character" w:customStyle="1" w:styleId="WW8Num154z0">
    <w:name w:val="WW8Num154z0"/>
    <w:rsid w:val="005A0F90"/>
    <w:rPr>
      <w:rFonts w:ascii="Symbol" w:hAnsi="Symbol"/>
      <w:sz w:val="28"/>
    </w:rPr>
  </w:style>
  <w:style w:type="character" w:customStyle="1" w:styleId="WW8Num159z0">
    <w:name w:val="WW8Num159z0"/>
    <w:rsid w:val="005A0F90"/>
    <w:rPr>
      <w:rFonts w:ascii="Symbol" w:hAnsi="Symbol"/>
      <w:sz w:val="28"/>
    </w:rPr>
  </w:style>
  <w:style w:type="character" w:customStyle="1" w:styleId="WW8Num160z0">
    <w:name w:val="WW8Num160z0"/>
    <w:rsid w:val="005A0F90"/>
    <w:rPr>
      <w:rFonts w:ascii="Wingdings" w:hAnsi="Wingdings"/>
    </w:rPr>
  </w:style>
  <w:style w:type="character" w:customStyle="1" w:styleId="WW8Num161z0">
    <w:name w:val="WW8Num161z0"/>
    <w:rsid w:val="005A0F90"/>
    <w:rPr>
      <w:rFonts w:ascii="Wingdings" w:hAnsi="Wingdings"/>
    </w:rPr>
  </w:style>
  <w:style w:type="character" w:customStyle="1" w:styleId="WW8Num161z1">
    <w:name w:val="WW8Num161z1"/>
    <w:rsid w:val="005A0F90"/>
    <w:rPr>
      <w:rFonts w:ascii="Courier New" w:hAnsi="Courier New"/>
    </w:rPr>
  </w:style>
  <w:style w:type="character" w:customStyle="1" w:styleId="WW8Num161z3">
    <w:name w:val="WW8Num161z3"/>
    <w:rsid w:val="005A0F90"/>
    <w:rPr>
      <w:rFonts w:ascii="Symbol" w:hAnsi="Symbol"/>
    </w:rPr>
  </w:style>
  <w:style w:type="character" w:customStyle="1" w:styleId="WW8Num165z0">
    <w:name w:val="WW8Num165z0"/>
    <w:rsid w:val="005A0F90"/>
    <w:rPr>
      <w:rFonts w:ascii="Symbol" w:hAnsi="Symbol"/>
    </w:rPr>
  </w:style>
  <w:style w:type="character" w:customStyle="1" w:styleId="WW8Num165z1">
    <w:name w:val="WW8Num165z1"/>
    <w:rsid w:val="005A0F90"/>
    <w:rPr>
      <w:rFonts w:ascii="Courier New" w:hAnsi="Courier New"/>
    </w:rPr>
  </w:style>
  <w:style w:type="character" w:customStyle="1" w:styleId="WW8Num165z2">
    <w:name w:val="WW8Num165z2"/>
    <w:rsid w:val="005A0F90"/>
    <w:rPr>
      <w:rFonts w:ascii="Wingdings" w:hAnsi="Wingdings"/>
    </w:rPr>
  </w:style>
  <w:style w:type="character" w:customStyle="1" w:styleId="WW8Num166z0">
    <w:name w:val="WW8Num166z0"/>
    <w:rsid w:val="005A0F90"/>
    <w:rPr>
      <w:rFonts w:ascii="Symbol" w:hAnsi="Symbol"/>
      <w:sz w:val="28"/>
    </w:rPr>
  </w:style>
  <w:style w:type="character" w:customStyle="1" w:styleId="WW8Num167z0">
    <w:name w:val="WW8Num167z0"/>
    <w:rsid w:val="005A0F90"/>
    <w:rPr>
      <w:rFonts w:ascii="Wingdings" w:hAnsi="Wingdings"/>
      <w:sz w:val="22"/>
    </w:rPr>
  </w:style>
  <w:style w:type="character" w:customStyle="1" w:styleId="WW8Num168z0">
    <w:name w:val="WW8Num168z0"/>
    <w:rsid w:val="005A0F90"/>
    <w:rPr>
      <w:rFonts w:ascii="Symbol" w:hAnsi="Symbol"/>
      <w:sz w:val="28"/>
    </w:rPr>
  </w:style>
  <w:style w:type="character" w:customStyle="1" w:styleId="WW8Num169z0">
    <w:name w:val="WW8Num169z0"/>
    <w:rsid w:val="005A0F90"/>
    <w:rPr>
      <w:rFonts w:ascii="Symbol" w:hAnsi="Symbol"/>
      <w:sz w:val="28"/>
    </w:rPr>
  </w:style>
  <w:style w:type="character" w:customStyle="1" w:styleId="WW8Num175z0">
    <w:name w:val="WW8Num175z0"/>
    <w:rsid w:val="005A0F90"/>
    <w:rPr>
      <w:rFonts w:ascii="Wingdings" w:hAnsi="Wingdings"/>
    </w:rPr>
  </w:style>
  <w:style w:type="character" w:customStyle="1" w:styleId="WW8Num175z1">
    <w:name w:val="WW8Num175z1"/>
    <w:rsid w:val="005A0F90"/>
    <w:rPr>
      <w:rFonts w:ascii="Symbol" w:hAnsi="Symbol"/>
    </w:rPr>
  </w:style>
  <w:style w:type="character" w:customStyle="1" w:styleId="WW8Num175z4">
    <w:name w:val="WW8Num175z4"/>
    <w:rsid w:val="005A0F90"/>
    <w:rPr>
      <w:rFonts w:ascii="Courier New" w:hAnsi="Courier New"/>
    </w:rPr>
  </w:style>
  <w:style w:type="character" w:customStyle="1" w:styleId="WW8Num176z0">
    <w:name w:val="WW8Num176z0"/>
    <w:rsid w:val="005A0F90"/>
    <w:rPr>
      <w:rFonts w:ascii="Symbol" w:hAnsi="Symbol"/>
      <w:sz w:val="28"/>
    </w:rPr>
  </w:style>
  <w:style w:type="character" w:customStyle="1" w:styleId="WW8Num177z0">
    <w:name w:val="WW8Num177z0"/>
    <w:rsid w:val="005A0F90"/>
    <w:rPr>
      <w:rFonts w:ascii="Symbol" w:hAnsi="Symbol"/>
    </w:rPr>
  </w:style>
  <w:style w:type="character" w:customStyle="1" w:styleId="WW8Num177z1">
    <w:name w:val="WW8Num177z1"/>
    <w:rsid w:val="005A0F90"/>
    <w:rPr>
      <w:rFonts w:ascii="Courier New" w:hAnsi="Courier New"/>
    </w:rPr>
  </w:style>
  <w:style w:type="character" w:customStyle="1" w:styleId="WW8Num177z2">
    <w:name w:val="WW8Num177z2"/>
    <w:rsid w:val="005A0F90"/>
    <w:rPr>
      <w:rFonts w:ascii="Wingdings" w:hAnsi="Wingdings"/>
    </w:rPr>
  </w:style>
  <w:style w:type="character" w:customStyle="1" w:styleId="WW8Num178z0">
    <w:name w:val="WW8Num178z0"/>
    <w:rsid w:val="005A0F90"/>
    <w:rPr>
      <w:rFonts w:ascii="Wingdings" w:hAnsi="Wingdings"/>
    </w:rPr>
  </w:style>
  <w:style w:type="character" w:customStyle="1" w:styleId="WW8Num179z0">
    <w:name w:val="WW8Num179z0"/>
    <w:rsid w:val="005A0F90"/>
    <w:rPr>
      <w:rFonts w:ascii="Symbol" w:hAnsi="Symbol"/>
      <w:sz w:val="28"/>
    </w:rPr>
  </w:style>
  <w:style w:type="character" w:customStyle="1" w:styleId="WW8Num182z0">
    <w:name w:val="WW8Num182z0"/>
    <w:rsid w:val="005A0F90"/>
    <w:rPr>
      <w:rFonts w:ascii="Symbol" w:hAnsi="Symbol"/>
      <w:sz w:val="28"/>
    </w:rPr>
  </w:style>
  <w:style w:type="character" w:customStyle="1" w:styleId="WW8Num183z0">
    <w:name w:val="WW8Num183z0"/>
    <w:rsid w:val="005A0F90"/>
    <w:rPr>
      <w:rFonts w:ascii="Symbol" w:hAnsi="Symbol"/>
    </w:rPr>
  </w:style>
  <w:style w:type="character" w:customStyle="1" w:styleId="WW8Num184z0">
    <w:name w:val="WW8Num184z0"/>
    <w:rsid w:val="005A0F90"/>
    <w:rPr>
      <w:rFonts w:ascii="Symbol" w:hAnsi="Symbol"/>
    </w:rPr>
  </w:style>
  <w:style w:type="character" w:customStyle="1" w:styleId="WW8Num185z0">
    <w:name w:val="WW8Num185z0"/>
    <w:rsid w:val="005A0F90"/>
    <w:rPr>
      <w:rFonts w:ascii="Symbol" w:hAnsi="Symbol"/>
      <w:color w:val="000000"/>
      <w:sz w:val="18"/>
    </w:rPr>
  </w:style>
  <w:style w:type="character" w:customStyle="1" w:styleId="WW8Num188z0">
    <w:name w:val="WW8Num188z0"/>
    <w:rsid w:val="005A0F90"/>
    <w:rPr>
      <w:rFonts w:ascii="Symbol" w:hAnsi="Symbol"/>
    </w:rPr>
  </w:style>
  <w:style w:type="character" w:customStyle="1" w:styleId="WW8Num189z0">
    <w:name w:val="WW8Num189z0"/>
    <w:rsid w:val="005A0F90"/>
    <w:rPr>
      <w:color w:val="000000"/>
    </w:rPr>
  </w:style>
  <w:style w:type="character" w:customStyle="1" w:styleId="WW8Num190z0">
    <w:name w:val="WW8Num190z0"/>
    <w:rsid w:val="005A0F90"/>
    <w:rPr>
      <w:rFonts w:ascii="Symbol" w:hAnsi="Symbol"/>
      <w:sz w:val="28"/>
    </w:rPr>
  </w:style>
  <w:style w:type="character" w:customStyle="1" w:styleId="WW8Num191z0">
    <w:name w:val="WW8Num191z0"/>
    <w:rsid w:val="005A0F90"/>
    <w:rPr>
      <w:rFonts w:ascii="Symbol" w:hAnsi="Symbol"/>
      <w:sz w:val="28"/>
    </w:rPr>
  </w:style>
  <w:style w:type="character" w:customStyle="1" w:styleId="WW8Num192z0">
    <w:name w:val="WW8Num192z0"/>
    <w:rsid w:val="005A0F90"/>
    <w:rPr>
      <w:rFonts w:ascii="Symbol" w:hAnsi="Symbol"/>
    </w:rPr>
  </w:style>
  <w:style w:type="character" w:customStyle="1" w:styleId="WW8Num192z1">
    <w:name w:val="WW8Num192z1"/>
    <w:rsid w:val="005A0F90"/>
    <w:rPr>
      <w:rFonts w:ascii="Courier New" w:hAnsi="Courier New"/>
    </w:rPr>
  </w:style>
  <w:style w:type="character" w:customStyle="1" w:styleId="WW8Num192z2">
    <w:name w:val="WW8Num192z2"/>
    <w:rsid w:val="005A0F90"/>
    <w:rPr>
      <w:rFonts w:ascii="Wingdings" w:hAnsi="Wingdings"/>
    </w:rPr>
  </w:style>
  <w:style w:type="character" w:customStyle="1" w:styleId="WW8Num193z0">
    <w:name w:val="WW8Num193z0"/>
    <w:rsid w:val="005A0F90"/>
    <w:rPr>
      <w:rFonts w:ascii="Symbol" w:hAnsi="Symbol"/>
    </w:rPr>
  </w:style>
  <w:style w:type="character" w:customStyle="1" w:styleId="WW8Num195z0">
    <w:name w:val="WW8Num195z0"/>
    <w:rsid w:val="005A0F90"/>
    <w:rPr>
      <w:rFonts w:ascii="Symbol" w:hAnsi="Symbol"/>
      <w:color w:val="000000"/>
      <w:sz w:val="16"/>
    </w:rPr>
  </w:style>
  <w:style w:type="character" w:customStyle="1" w:styleId="WW8Num196z0">
    <w:name w:val="WW8Num196z0"/>
    <w:rsid w:val="005A0F90"/>
    <w:rPr>
      <w:rFonts w:ascii="Wingdings" w:hAnsi="Wingdings"/>
    </w:rPr>
  </w:style>
  <w:style w:type="character" w:customStyle="1" w:styleId="WW8Num198z0">
    <w:name w:val="WW8Num198z0"/>
    <w:rsid w:val="005A0F90"/>
    <w:rPr>
      <w:rFonts w:ascii="Symbol" w:hAnsi="Symbol"/>
    </w:rPr>
  </w:style>
  <w:style w:type="character" w:customStyle="1" w:styleId="WW8Num199z0">
    <w:name w:val="WW8Num199z0"/>
    <w:rsid w:val="005A0F90"/>
    <w:rPr>
      <w:rFonts w:ascii="Symbol" w:hAnsi="Symbol"/>
    </w:rPr>
  </w:style>
  <w:style w:type="character" w:customStyle="1" w:styleId="WW8Num204z0">
    <w:name w:val="WW8Num204z0"/>
    <w:rsid w:val="005A0F90"/>
    <w:rPr>
      <w:rFonts w:ascii="Symbol" w:hAnsi="Symbol"/>
    </w:rPr>
  </w:style>
  <w:style w:type="character" w:customStyle="1" w:styleId="WW8Num207z0">
    <w:name w:val="WW8Num207z0"/>
    <w:rsid w:val="005A0F90"/>
    <w:rPr>
      <w:rFonts w:ascii="Wingdings" w:hAnsi="Wingdings"/>
    </w:rPr>
  </w:style>
  <w:style w:type="character" w:customStyle="1" w:styleId="WW8Num208z0">
    <w:name w:val="WW8Num208z0"/>
    <w:rsid w:val="005A0F90"/>
    <w:rPr>
      <w:rFonts w:ascii="Symbol" w:hAnsi="Symbol"/>
      <w:sz w:val="28"/>
    </w:rPr>
  </w:style>
  <w:style w:type="character" w:customStyle="1" w:styleId="WW8Num209z0">
    <w:name w:val="WW8Num209z0"/>
    <w:rsid w:val="005A0F90"/>
    <w:rPr>
      <w:rFonts w:ascii="Wingdings" w:hAnsi="Wingdings"/>
    </w:rPr>
  </w:style>
  <w:style w:type="character" w:customStyle="1" w:styleId="WW8Num210z0">
    <w:name w:val="WW8Num210z0"/>
    <w:rsid w:val="005A0F90"/>
    <w:rPr>
      <w:rFonts w:ascii="Wingdings" w:hAnsi="Wingdings"/>
    </w:rPr>
  </w:style>
  <w:style w:type="character" w:customStyle="1" w:styleId="WW8Num211z0">
    <w:name w:val="WW8Num211z0"/>
    <w:rsid w:val="005A0F90"/>
    <w:rPr>
      <w:rFonts w:ascii="Symbol" w:hAnsi="Symbol"/>
      <w:sz w:val="28"/>
    </w:rPr>
  </w:style>
  <w:style w:type="character" w:customStyle="1" w:styleId="WW8Num212z0">
    <w:name w:val="WW8Num212z0"/>
    <w:rsid w:val="005A0F90"/>
    <w:rPr>
      <w:rFonts w:ascii="Symbol" w:hAnsi="Symbol"/>
      <w:color w:val="000000"/>
      <w:sz w:val="18"/>
    </w:rPr>
  </w:style>
  <w:style w:type="character" w:customStyle="1" w:styleId="WW8Num214z0">
    <w:name w:val="WW8Num214z0"/>
    <w:rsid w:val="005A0F90"/>
    <w:rPr>
      <w:rFonts w:ascii="Symbol" w:hAnsi="Symbol"/>
    </w:rPr>
  </w:style>
  <w:style w:type="character" w:customStyle="1" w:styleId="WW8Num215z0">
    <w:name w:val="WW8Num215z0"/>
    <w:rsid w:val="005A0F90"/>
    <w:rPr>
      <w:rFonts w:ascii="Symbol" w:hAnsi="Symbol"/>
      <w:sz w:val="28"/>
    </w:rPr>
  </w:style>
  <w:style w:type="character" w:customStyle="1" w:styleId="Carcterdenumeracin">
    <w:name w:val="Carácter de numeración"/>
    <w:rsid w:val="005A0F90"/>
  </w:style>
  <w:style w:type="character" w:customStyle="1" w:styleId="WW-Carcterdenumeracin">
    <w:name w:val="WW-Carácter de numeración"/>
    <w:rsid w:val="005A0F90"/>
  </w:style>
  <w:style w:type="character" w:customStyle="1" w:styleId="WW-Carcterdenumeracin1">
    <w:name w:val="WW-Carácter de numeración1"/>
    <w:rsid w:val="005A0F90"/>
  </w:style>
  <w:style w:type="character" w:customStyle="1" w:styleId="WW-Carcterdenumeracin11">
    <w:name w:val="WW-Carácter de numeración11"/>
    <w:rsid w:val="005A0F90"/>
  </w:style>
  <w:style w:type="character" w:customStyle="1" w:styleId="WW-Carcterdenumeracin111">
    <w:name w:val="WW-Carácter de numeración111"/>
    <w:rsid w:val="005A0F90"/>
  </w:style>
  <w:style w:type="character" w:customStyle="1" w:styleId="WW-WW8Num1z0">
    <w:name w:val="WW-WW8Num1z0"/>
    <w:rsid w:val="005A0F90"/>
    <w:rPr>
      <w:rFonts w:ascii="Wingdings" w:hAnsi="Wingdings"/>
    </w:rPr>
  </w:style>
  <w:style w:type="character" w:customStyle="1" w:styleId="WW-WW8Num16z0">
    <w:name w:val="WW-WW8Num16z0"/>
    <w:rsid w:val="005A0F90"/>
    <w:rPr>
      <w:rFonts w:ascii="Wingdings" w:hAnsi="Wingdings"/>
    </w:rPr>
  </w:style>
  <w:style w:type="character" w:customStyle="1" w:styleId="WW-WW8Num1z01">
    <w:name w:val="WW-WW8Num1z01"/>
    <w:rsid w:val="005A0F90"/>
    <w:rPr>
      <w:rFonts w:ascii="Wingdings" w:hAnsi="Wingdings"/>
    </w:rPr>
  </w:style>
  <w:style w:type="character" w:customStyle="1" w:styleId="WW-WW8Num11z1">
    <w:name w:val="WW-WW8Num11z1"/>
    <w:rsid w:val="005A0F90"/>
    <w:rPr>
      <w:rFonts w:ascii="Courier New" w:hAnsi="Courier New"/>
    </w:rPr>
  </w:style>
  <w:style w:type="character" w:customStyle="1" w:styleId="WW-WW8Num11z2">
    <w:name w:val="WW-WW8Num11z2"/>
    <w:rsid w:val="005A0F90"/>
    <w:rPr>
      <w:rFonts w:ascii="Wingdings" w:hAnsi="Wingdings"/>
    </w:rPr>
  </w:style>
  <w:style w:type="character" w:customStyle="1" w:styleId="WW-WW8Num11z3">
    <w:name w:val="WW-WW8Num11z3"/>
    <w:rsid w:val="005A0F90"/>
    <w:rPr>
      <w:rFonts w:ascii="Symbol" w:hAnsi="Symbol"/>
    </w:rPr>
  </w:style>
  <w:style w:type="character" w:customStyle="1" w:styleId="WW-WW8Num15z0">
    <w:name w:val="WW-WW8Num15z0"/>
    <w:rsid w:val="005A0F90"/>
    <w:rPr>
      <w:rFonts w:ascii="StarBats" w:hAnsi="StarBats"/>
    </w:rPr>
  </w:style>
  <w:style w:type="character" w:customStyle="1" w:styleId="WW-WW8Num16z01">
    <w:name w:val="WW-WW8Num16z01"/>
    <w:rsid w:val="005A0F90"/>
    <w:rPr>
      <w:rFonts w:ascii="Wingdings" w:hAnsi="Wingdings"/>
    </w:rPr>
  </w:style>
  <w:style w:type="character" w:customStyle="1" w:styleId="WW-WW8Num16z1">
    <w:name w:val="WW-WW8Num16z1"/>
    <w:rsid w:val="005A0F90"/>
    <w:rPr>
      <w:rFonts w:ascii="Courier New" w:hAnsi="Courier New"/>
    </w:rPr>
  </w:style>
  <w:style w:type="character" w:customStyle="1" w:styleId="WW-WW8Num16z3">
    <w:name w:val="WW-WW8Num16z3"/>
    <w:rsid w:val="005A0F90"/>
    <w:rPr>
      <w:rFonts w:ascii="Symbol" w:hAnsi="Symbol"/>
    </w:rPr>
  </w:style>
  <w:style w:type="character" w:customStyle="1" w:styleId="WW-WW8Num1z02">
    <w:name w:val="WW-WW8Num1z02"/>
    <w:rsid w:val="005A0F90"/>
    <w:rPr>
      <w:rFonts w:ascii="Wingdings" w:hAnsi="Wingdings"/>
    </w:rPr>
  </w:style>
  <w:style w:type="character" w:customStyle="1" w:styleId="WW-WW8Num11z11">
    <w:name w:val="WW-WW8Num11z11"/>
    <w:rsid w:val="005A0F90"/>
    <w:rPr>
      <w:rFonts w:ascii="Courier New" w:hAnsi="Courier New"/>
    </w:rPr>
  </w:style>
  <w:style w:type="character" w:customStyle="1" w:styleId="WW-WW8Num11z21">
    <w:name w:val="WW-WW8Num11z21"/>
    <w:rsid w:val="005A0F90"/>
    <w:rPr>
      <w:rFonts w:ascii="Wingdings" w:hAnsi="Wingdings"/>
    </w:rPr>
  </w:style>
  <w:style w:type="character" w:customStyle="1" w:styleId="WW-WW8Num11z31">
    <w:name w:val="WW-WW8Num11z31"/>
    <w:rsid w:val="005A0F90"/>
    <w:rPr>
      <w:rFonts w:ascii="Symbol" w:hAnsi="Symbol"/>
    </w:rPr>
  </w:style>
  <w:style w:type="character" w:customStyle="1" w:styleId="WW-WW8Num15z01">
    <w:name w:val="WW-WW8Num15z01"/>
    <w:rsid w:val="005A0F90"/>
    <w:rPr>
      <w:rFonts w:ascii="StarBats" w:hAnsi="StarBats"/>
    </w:rPr>
  </w:style>
  <w:style w:type="character" w:customStyle="1" w:styleId="WW-WW8Num16z02">
    <w:name w:val="WW-WW8Num16z02"/>
    <w:rsid w:val="005A0F90"/>
    <w:rPr>
      <w:rFonts w:ascii="Wingdings" w:hAnsi="Wingdings"/>
    </w:rPr>
  </w:style>
  <w:style w:type="character" w:customStyle="1" w:styleId="WW-WW8Num16z11">
    <w:name w:val="WW-WW8Num16z11"/>
    <w:rsid w:val="005A0F90"/>
    <w:rPr>
      <w:rFonts w:ascii="Courier New" w:hAnsi="Courier New"/>
    </w:rPr>
  </w:style>
  <w:style w:type="character" w:customStyle="1" w:styleId="WW-WW8Num16z31">
    <w:name w:val="WW-WW8Num16z31"/>
    <w:rsid w:val="005A0F90"/>
    <w:rPr>
      <w:rFonts w:ascii="Symbol" w:hAnsi="Symbol"/>
    </w:rPr>
  </w:style>
  <w:style w:type="character" w:customStyle="1" w:styleId="WW8Num1z01">
    <w:name w:val="WW8Num1z01"/>
    <w:rsid w:val="005A0F90"/>
    <w:rPr>
      <w:rFonts w:ascii="Wingdings" w:hAnsi="Wingdings"/>
    </w:rPr>
  </w:style>
  <w:style w:type="character" w:customStyle="1" w:styleId="WW8Num11z11">
    <w:name w:val="WW8Num11z11"/>
    <w:rsid w:val="005A0F90"/>
    <w:rPr>
      <w:rFonts w:ascii="Courier New" w:hAnsi="Courier New"/>
    </w:rPr>
  </w:style>
  <w:style w:type="character" w:customStyle="1" w:styleId="WW8Num11z21">
    <w:name w:val="WW8Num11z21"/>
    <w:rsid w:val="005A0F90"/>
    <w:rPr>
      <w:rFonts w:ascii="Wingdings" w:hAnsi="Wingdings"/>
    </w:rPr>
  </w:style>
  <w:style w:type="character" w:customStyle="1" w:styleId="WW8Num11z31">
    <w:name w:val="WW8Num11z31"/>
    <w:rsid w:val="005A0F90"/>
    <w:rPr>
      <w:rFonts w:ascii="Symbol" w:hAnsi="Symbol"/>
    </w:rPr>
  </w:style>
  <w:style w:type="character" w:customStyle="1" w:styleId="WW8Num15z01">
    <w:name w:val="WW8Num15z01"/>
    <w:rsid w:val="005A0F90"/>
    <w:rPr>
      <w:rFonts w:ascii="StarBats" w:hAnsi="StarBats"/>
    </w:rPr>
  </w:style>
  <w:style w:type="character" w:customStyle="1" w:styleId="WW8Num16z01">
    <w:name w:val="WW8Num16z01"/>
    <w:rsid w:val="005A0F90"/>
    <w:rPr>
      <w:rFonts w:ascii="Wingdings" w:hAnsi="Wingdings"/>
    </w:rPr>
  </w:style>
  <w:style w:type="character" w:customStyle="1" w:styleId="WW8Num16z11">
    <w:name w:val="WW8Num16z11"/>
    <w:rsid w:val="005A0F90"/>
    <w:rPr>
      <w:rFonts w:ascii="Courier New" w:hAnsi="Courier New"/>
    </w:rPr>
  </w:style>
  <w:style w:type="character" w:customStyle="1" w:styleId="WW8Num16z31">
    <w:name w:val="WW8Num16z31"/>
    <w:rsid w:val="005A0F90"/>
    <w:rPr>
      <w:rFonts w:ascii="Symbol" w:hAnsi="Symbol"/>
    </w:rPr>
  </w:style>
  <w:style w:type="character" w:customStyle="1" w:styleId="Vietas">
    <w:name w:val="Viñetas"/>
    <w:rsid w:val="005A0F90"/>
    <w:rPr>
      <w:rFonts w:ascii="StarBats" w:hAnsi="StarBats"/>
      <w:sz w:val="18"/>
    </w:rPr>
  </w:style>
  <w:style w:type="paragraph" w:customStyle="1" w:styleId="Encabezado2">
    <w:name w:val="Encabezado2"/>
    <w:basedOn w:val="Normal"/>
    <w:next w:val="Textoindependiente"/>
    <w:rsid w:val="005A0F90"/>
    <w:pPr>
      <w:keepNext/>
      <w:suppressAutoHyphens/>
      <w:spacing w:before="240" w:after="120"/>
    </w:pPr>
    <w:rPr>
      <w:rFonts w:ascii="Arial" w:eastAsia="Lucida Sans Unicode" w:hAnsi="Arial" w:cs="Tahoma"/>
      <w:sz w:val="28"/>
      <w:szCs w:val="28"/>
      <w:lang w:val="es-MX" w:eastAsia="ar-SA"/>
    </w:rPr>
  </w:style>
  <w:style w:type="paragraph" w:customStyle="1" w:styleId="Etiqueta">
    <w:name w:val="Etiqueta"/>
    <w:basedOn w:val="Normal"/>
    <w:rsid w:val="005A0F90"/>
    <w:pPr>
      <w:suppressLineNumbers/>
      <w:suppressAutoHyphens/>
      <w:spacing w:before="120" w:after="120"/>
    </w:pPr>
    <w:rPr>
      <w:rFonts w:cs="Tahoma"/>
      <w:i/>
      <w:iCs/>
      <w:lang w:val="es-MX" w:eastAsia="ar-SA"/>
    </w:rPr>
  </w:style>
  <w:style w:type="paragraph" w:customStyle="1" w:styleId="ndice">
    <w:name w:val="Índice"/>
    <w:basedOn w:val="Normal"/>
    <w:rsid w:val="005A0F90"/>
    <w:pPr>
      <w:suppressLineNumbers/>
      <w:suppressAutoHyphens/>
    </w:pPr>
    <w:rPr>
      <w:rFonts w:cs="Tahoma"/>
      <w:szCs w:val="20"/>
      <w:lang w:val="es-MX" w:eastAsia="ar-SA"/>
    </w:rPr>
  </w:style>
  <w:style w:type="paragraph" w:customStyle="1" w:styleId="WW-Textosinformato">
    <w:name w:val="WW-Texto sin formato"/>
    <w:basedOn w:val="Normal"/>
    <w:rsid w:val="005A0F90"/>
    <w:pPr>
      <w:suppressAutoHyphens/>
    </w:pPr>
    <w:rPr>
      <w:rFonts w:ascii="Courier New" w:hAnsi="Courier New"/>
      <w:sz w:val="20"/>
      <w:szCs w:val="20"/>
      <w:lang w:val="es-MX" w:eastAsia="ar-SA"/>
    </w:rPr>
  </w:style>
  <w:style w:type="paragraph" w:customStyle="1" w:styleId="WW-Textoindependiente2">
    <w:name w:val="WW-Texto independiente 2"/>
    <w:basedOn w:val="Normal"/>
    <w:rsid w:val="005A0F90"/>
    <w:pPr>
      <w:suppressAutoHyphens/>
    </w:pPr>
    <w:rPr>
      <w:b/>
      <w:sz w:val="12"/>
      <w:szCs w:val="20"/>
      <w:lang w:val="es-MX" w:eastAsia="ar-SA"/>
    </w:rPr>
  </w:style>
  <w:style w:type="paragraph" w:customStyle="1" w:styleId="WW-NormalWeb">
    <w:name w:val="WW-Normal (Web)"/>
    <w:basedOn w:val="Normal"/>
    <w:rsid w:val="005A0F90"/>
    <w:pPr>
      <w:suppressAutoHyphens/>
      <w:spacing w:before="100" w:after="100"/>
    </w:pPr>
    <w:rPr>
      <w:szCs w:val="20"/>
      <w:lang w:val="es-MX" w:eastAsia="ar-SA"/>
    </w:rPr>
  </w:style>
  <w:style w:type="paragraph" w:customStyle="1" w:styleId="WW-Textoindependiente3">
    <w:name w:val="WW-Texto independiente 3"/>
    <w:basedOn w:val="Normal"/>
    <w:rsid w:val="005A0F90"/>
    <w:pPr>
      <w:suppressAutoHyphens/>
      <w:jc w:val="both"/>
    </w:pPr>
    <w:rPr>
      <w:rFonts w:ascii="Arial" w:hAnsi="Arial"/>
      <w:color w:val="000000"/>
      <w:szCs w:val="20"/>
      <w:lang w:val="es-MX" w:eastAsia="ar-SA"/>
    </w:rPr>
  </w:style>
  <w:style w:type="paragraph" w:customStyle="1" w:styleId="OmniPage1798">
    <w:name w:val="OmniPage #1798"/>
    <w:rsid w:val="005A0F90"/>
    <w:pPr>
      <w:tabs>
        <w:tab w:val="left" w:pos="50"/>
        <w:tab w:val="right" w:pos="3057"/>
      </w:tabs>
      <w:suppressAutoHyphens/>
      <w:spacing w:after="0" w:line="240" w:lineRule="auto"/>
    </w:pPr>
    <w:rPr>
      <w:rFonts w:ascii="Arial" w:eastAsia="Arial" w:hAnsi="Arial" w:cs="Times New Roman"/>
      <w:sz w:val="24"/>
      <w:szCs w:val="20"/>
      <w:lang w:val="en-US" w:eastAsia="ar-SA"/>
    </w:rPr>
  </w:style>
  <w:style w:type="paragraph" w:customStyle="1" w:styleId="OmniPage2049">
    <w:name w:val="OmniPage #2049"/>
    <w:rsid w:val="005A0F90"/>
    <w:pPr>
      <w:tabs>
        <w:tab w:val="left" w:pos="350"/>
        <w:tab w:val="right" w:pos="575"/>
      </w:tabs>
      <w:suppressAutoHyphens/>
      <w:spacing w:after="0" w:line="240" w:lineRule="auto"/>
      <w:ind w:left="50" w:right="50" w:firstLine="1"/>
    </w:pPr>
    <w:rPr>
      <w:rFonts w:ascii="Arial" w:eastAsia="Arial" w:hAnsi="Arial" w:cs="Times New Roman"/>
      <w:sz w:val="23"/>
      <w:szCs w:val="20"/>
      <w:lang w:val="en-US" w:eastAsia="ar-SA"/>
    </w:rPr>
  </w:style>
  <w:style w:type="paragraph" w:customStyle="1" w:styleId="OmniPage4">
    <w:name w:val="OmniPage #4"/>
    <w:rsid w:val="005A0F90"/>
    <w:pPr>
      <w:tabs>
        <w:tab w:val="left" w:pos="350"/>
        <w:tab w:val="right" w:pos="9208"/>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8">
    <w:name w:val="OmniPage #8"/>
    <w:rsid w:val="005A0F90"/>
    <w:pPr>
      <w:tabs>
        <w:tab w:val="left" w:pos="350"/>
        <w:tab w:val="right" w:pos="9116"/>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9">
    <w:name w:val="OmniPage #9"/>
    <w:rsid w:val="005A0F90"/>
    <w:pPr>
      <w:tabs>
        <w:tab w:val="left" w:pos="50"/>
        <w:tab w:val="right" w:pos="9094"/>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1794">
    <w:name w:val="OmniPage #1794"/>
    <w:rsid w:val="005A0F90"/>
    <w:pPr>
      <w:tabs>
        <w:tab w:val="left" w:pos="50"/>
      </w:tabs>
      <w:suppressAutoHyphens/>
      <w:spacing w:after="0" w:line="240" w:lineRule="auto"/>
      <w:jc w:val="both"/>
    </w:pPr>
    <w:rPr>
      <w:rFonts w:ascii="Arial" w:eastAsia="Arial" w:hAnsi="Arial" w:cs="Times New Roman"/>
      <w:sz w:val="24"/>
      <w:szCs w:val="20"/>
      <w:lang w:val="en-US" w:eastAsia="ar-SA"/>
    </w:rPr>
  </w:style>
  <w:style w:type="paragraph" w:customStyle="1" w:styleId="Contenidodelmarco">
    <w:name w:val="Contenido del marco"/>
    <w:basedOn w:val="Textoindependiente"/>
    <w:rsid w:val="005A0F90"/>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Contenidodelatabla">
    <w:name w:val="Contenido de la tabla"/>
    <w:basedOn w:val="Textoindependiente"/>
    <w:rsid w:val="005A0F90"/>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Encabezadodelatabla">
    <w:name w:val="Encabezado de la tabla"/>
    <w:basedOn w:val="Contenidodelatabla"/>
    <w:rsid w:val="005A0F90"/>
    <w:pPr>
      <w:jc w:val="center"/>
    </w:pPr>
    <w:rPr>
      <w:b/>
      <w:i/>
    </w:rPr>
  </w:style>
  <w:style w:type="paragraph" w:customStyle="1" w:styleId="Sangra2detindependiente1">
    <w:name w:val="Sangría 2 de t. independiente1"/>
    <w:basedOn w:val="Normal"/>
    <w:rsid w:val="005A0F90"/>
    <w:pPr>
      <w:suppressAutoHyphens/>
      <w:ind w:left="851" w:hanging="851"/>
    </w:pPr>
    <w:rPr>
      <w:rFonts w:ascii="Arial" w:hAnsi="Arial" w:cs="Arial"/>
      <w:color w:val="008080"/>
      <w:szCs w:val="20"/>
      <w:lang w:val="es-MX" w:eastAsia="ar-SA"/>
    </w:rPr>
  </w:style>
  <w:style w:type="paragraph" w:customStyle="1" w:styleId="Textoindependiente31">
    <w:name w:val="Texto independiente 31"/>
    <w:basedOn w:val="Normal"/>
    <w:rsid w:val="005A0F90"/>
    <w:pPr>
      <w:suppressAutoHyphens/>
    </w:pPr>
    <w:rPr>
      <w:rFonts w:ascii="Arial" w:hAnsi="Arial" w:cs="Arial"/>
      <w:color w:val="008080"/>
      <w:szCs w:val="20"/>
      <w:lang w:val="es-MX" w:eastAsia="ar-SA"/>
    </w:rPr>
  </w:style>
  <w:style w:type="paragraph" w:customStyle="1" w:styleId="Sangra3detindependiente1">
    <w:name w:val="Sangría 3 de t. independiente1"/>
    <w:basedOn w:val="Normal"/>
    <w:rsid w:val="005A0F90"/>
    <w:pPr>
      <w:suppressAutoHyphens/>
      <w:ind w:left="851" w:hanging="851"/>
      <w:jc w:val="both"/>
    </w:pPr>
    <w:rPr>
      <w:rFonts w:ascii="Arial" w:hAnsi="Arial" w:cs="Arial"/>
      <w:color w:val="008080"/>
      <w:szCs w:val="20"/>
      <w:lang w:val="es-MX" w:eastAsia="ar-SA"/>
    </w:rPr>
  </w:style>
  <w:style w:type="paragraph" w:customStyle="1" w:styleId="Textodebloque1">
    <w:name w:val="Texto de bloque1"/>
    <w:basedOn w:val="Normal"/>
    <w:rsid w:val="005A0F90"/>
    <w:pPr>
      <w:tabs>
        <w:tab w:val="left" w:pos="11439"/>
        <w:tab w:val="right" w:pos="11833"/>
      </w:tabs>
      <w:suppressAutoHyphens/>
      <w:ind w:left="360" w:right="2373"/>
      <w:jc w:val="both"/>
    </w:pPr>
    <w:rPr>
      <w:rFonts w:ascii="Arial" w:hAnsi="Arial" w:cs="Arial"/>
      <w:b/>
      <w:color w:val="FF0000"/>
      <w:szCs w:val="20"/>
      <w:lang w:val="es-MX" w:eastAsia="ar-SA"/>
    </w:rPr>
  </w:style>
  <w:style w:type="paragraph" w:customStyle="1" w:styleId="OmniPage771">
    <w:name w:val="OmniPage #771"/>
    <w:rsid w:val="005A0F90"/>
    <w:pPr>
      <w:tabs>
        <w:tab w:val="left" w:pos="50"/>
        <w:tab w:val="left" w:pos="100"/>
        <w:tab w:val="center" w:pos="4967"/>
        <w:tab w:val="right" w:pos="5269"/>
      </w:tabs>
      <w:suppressAutoHyphens/>
      <w:overflowPunct w:val="0"/>
      <w:autoSpaceDE w:val="0"/>
      <w:spacing w:after="0" w:line="240" w:lineRule="auto"/>
      <w:textAlignment w:val="baseline"/>
    </w:pPr>
    <w:rPr>
      <w:rFonts w:ascii="Arial" w:eastAsia="Arial" w:hAnsi="Arial" w:cs="Times New Roman"/>
      <w:sz w:val="24"/>
      <w:szCs w:val="20"/>
      <w:lang w:val="en-US" w:eastAsia="ar-SA"/>
    </w:rPr>
  </w:style>
  <w:style w:type="paragraph" w:customStyle="1" w:styleId="OmniPage1282">
    <w:name w:val="OmniPage #1282"/>
    <w:rsid w:val="005A0F90"/>
    <w:pPr>
      <w:tabs>
        <w:tab w:val="left" w:pos="50"/>
      </w:tabs>
      <w:suppressAutoHyphens/>
      <w:overflowPunct w:val="0"/>
      <w:autoSpaceDE w:val="0"/>
      <w:spacing w:after="0" w:line="240" w:lineRule="auto"/>
      <w:jc w:val="both"/>
      <w:textAlignment w:val="baseline"/>
    </w:pPr>
    <w:rPr>
      <w:rFonts w:ascii="Arial" w:eastAsia="Arial" w:hAnsi="Arial" w:cs="Times New Roman"/>
      <w:sz w:val="24"/>
      <w:szCs w:val="20"/>
      <w:lang w:val="en-US" w:eastAsia="ar-SA"/>
    </w:rPr>
  </w:style>
  <w:style w:type="paragraph" w:customStyle="1" w:styleId="TextoNormal0">
    <w:name w:val="TextoNormal"/>
    <w:basedOn w:val="Normal"/>
    <w:rsid w:val="005A0F90"/>
    <w:pPr>
      <w:suppressAutoHyphens/>
      <w:spacing w:before="120" w:after="120"/>
      <w:ind w:left="142" w:right="193"/>
      <w:jc w:val="both"/>
    </w:pPr>
    <w:rPr>
      <w:rFonts w:ascii="Arial Narrow" w:hAnsi="Arial Narrow"/>
      <w:szCs w:val="20"/>
      <w:lang w:val="es-ES_tradnl" w:eastAsia="ar-SA"/>
    </w:rPr>
  </w:style>
  <w:style w:type="paragraph" w:customStyle="1" w:styleId="p5">
    <w:name w:val="p5"/>
    <w:basedOn w:val="Normal"/>
    <w:rsid w:val="005A0F90"/>
    <w:pPr>
      <w:widowControl w:val="0"/>
      <w:autoSpaceDE w:val="0"/>
      <w:jc w:val="both"/>
    </w:pPr>
    <w:rPr>
      <w:lang w:val="en-US" w:eastAsia="ar-SA"/>
    </w:rPr>
  </w:style>
  <w:style w:type="table" w:customStyle="1" w:styleId="Tablaconcuadrcula4">
    <w:name w:val="Tabla con cuadrícula4"/>
    <w:basedOn w:val="Tablanormal"/>
    <w:next w:val="Tablaconcuadrcula"/>
    <w:rsid w:val="005A0F90"/>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Sinlista"/>
    <w:semiHidden/>
    <w:rsid w:val="005A0F90"/>
  </w:style>
  <w:style w:type="character" w:customStyle="1" w:styleId="CarCar1">
    <w:name w:val="Car Car1"/>
    <w:rsid w:val="005A0F90"/>
    <w:rPr>
      <w:sz w:val="24"/>
      <w:szCs w:val="24"/>
    </w:rPr>
  </w:style>
  <w:style w:type="paragraph" w:customStyle="1" w:styleId="xl24">
    <w:name w:val="xl24"/>
    <w:basedOn w:val="Normal"/>
    <w:rsid w:val="005A0F90"/>
    <w:pPr>
      <w:spacing w:before="100" w:beforeAutospacing="1" w:after="100" w:afterAutospacing="1"/>
      <w:jc w:val="center"/>
      <w:textAlignment w:val="top"/>
    </w:pPr>
    <w:rPr>
      <w:rFonts w:ascii="Arial" w:eastAsia="Arial Unicode MS" w:hAnsi="Arial" w:cs="Arial"/>
      <w:b/>
      <w:bCs/>
      <w:color w:val="3366FF"/>
    </w:rPr>
  </w:style>
  <w:style w:type="paragraph" w:customStyle="1" w:styleId="xl25">
    <w:name w:val="xl25"/>
    <w:basedOn w:val="Normal"/>
    <w:rsid w:val="005A0F90"/>
    <w:pPr>
      <w:spacing w:before="100" w:beforeAutospacing="1" w:after="100" w:afterAutospacing="1"/>
    </w:pPr>
    <w:rPr>
      <w:rFonts w:eastAsia="Arial Unicode MS"/>
      <w:color w:val="0000FF"/>
    </w:rPr>
  </w:style>
  <w:style w:type="paragraph" w:customStyle="1" w:styleId="xl26">
    <w:name w:val="xl26"/>
    <w:basedOn w:val="Normal"/>
    <w:rsid w:val="005A0F90"/>
    <w:pPr>
      <w:spacing w:before="100" w:beforeAutospacing="1" w:after="100" w:afterAutospacing="1"/>
      <w:jc w:val="center"/>
    </w:pPr>
    <w:rPr>
      <w:rFonts w:eastAsia="Arial Unicode MS"/>
      <w:b/>
      <w:bCs/>
      <w:color w:val="0000FF"/>
    </w:rPr>
  </w:style>
  <w:style w:type="paragraph" w:customStyle="1" w:styleId="xl27">
    <w:name w:val="xl27"/>
    <w:basedOn w:val="Normal"/>
    <w:rsid w:val="005A0F90"/>
    <w:pPr>
      <w:spacing w:before="100" w:beforeAutospacing="1" w:after="100" w:afterAutospacing="1"/>
      <w:jc w:val="both"/>
    </w:pPr>
    <w:rPr>
      <w:rFonts w:eastAsia="Arial Unicode MS"/>
      <w:color w:val="0000FF"/>
    </w:rPr>
  </w:style>
  <w:style w:type="paragraph" w:customStyle="1" w:styleId="xl28">
    <w:name w:val="xl28"/>
    <w:basedOn w:val="Normal"/>
    <w:rsid w:val="005A0F90"/>
    <w:pPr>
      <w:spacing w:before="100" w:beforeAutospacing="1" w:after="100" w:afterAutospacing="1"/>
      <w:textAlignment w:val="top"/>
    </w:pPr>
  </w:style>
  <w:style w:type="paragraph" w:customStyle="1" w:styleId="xl29">
    <w:name w:val="xl29"/>
    <w:basedOn w:val="Normal"/>
    <w:rsid w:val="005A0F90"/>
    <w:pPr>
      <w:shd w:val="clear" w:color="auto" w:fill="FFFF00"/>
      <w:spacing w:before="100" w:beforeAutospacing="1" w:after="100" w:afterAutospacing="1"/>
    </w:pPr>
    <w:rPr>
      <w:rFonts w:ascii="CG Times" w:hAnsi="CG Times"/>
    </w:rPr>
  </w:style>
  <w:style w:type="paragraph" w:customStyle="1" w:styleId="xl30">
    <w:name w:val="xl30"/>
    <w:basedOn w:val="Normal"/>
    <w:rsid w:val="005A0F90"/>
    <w:pPr>
      <w:spacing w:before="100" w:beforeAutospacing="1" w:after="100" w:afterAutospacing="1"/>
      <w:textAlignment w:val="top"/>
    </w:pPr>
    <w:rPr>
      <w:rFonts w:ascii="CG Times" w:hAnsi="CG Times"/>
      <w:b/>
      <w:bCs/>
    </w:rPr>
  </w:style>
  <w:style w:type="paragraph" w:customStyle="1" w:styleId="xl31">
    <w:name w:val="xl31"/>
    <w:basedOn w:val="Normal"/>
    <w:rsid w:val="005A0F90"/>
    <w:pPr>
      <w:shd w:val="clear" w:color="auto" w:fill="FFFF00"/>
      <w:spacing w:before="100" w:beforeAutospacing="1" w:after="100" w:afterAutospacing="1"/>
      <w:textAlignment w:val="top"/>
    </w:pPr>
    <w:rPr>
      <w:rFonts w:ascii="CG Times" w:hAnsi="CG Times"/>
      <w:b/>
      <w:bCs/>
    </w:rPr>
  </w:style>
  <w:style w:type="paragraph" w:customStyle="1" w:styleId="xl32">
    <w:name w:val="xl32"/>
    <w:basedOn w:val="Normal"/>
    <w:rsid w:val="005A0F90"/>
    <w:pPr>
      <w:spacing w:before="100" w:beforeAutospacing="1" w:after="100" w:afterAutospacing="1"/>
    </w:pPr>
    <w:rPr>
      <w:rFonts w:ascii="CG Times" w:hAnsi="CG Times"/>
      <w:b/>
      <w:bCs/>
    </w:rPr>
  </w:style>
  <w:style w:type="paragraph" w:customStyle="1" w:styleId="xl33">
    <w:name w:val="xl33"/>
    <w:basedOn w:val="Normal"/>
    <w:rsid w:val="005A0F90"/>
    <w:pPr>
      <w:spacing w:before="100" w:beforeAutospacing="1" w:after="100" w:afterAutospacing="1"/>
      <w:textAlignment w:val="top"/>
    </w:pPr>
    <w:rPr>
      <w:b/>
      <w:bCs/>
    </w:rPr>
  </w:style>
  <w:style w:type="character" w:customStyle="1" w:styleId="WW-WW8Num2z0">
    <w:name w:val="WW-WW8Num2z0"/>
    <w:rsid w:val="005A0F90"/>
    <w:rPr>
      <w:rFonts w:ascii="Symbol" w:hAnsi="Symbol"/>
    </w:rPr>
  </w:style>
  <w:style w:type="character" w:customStyle="1" w:styleId="WW-WW8Num3z0">
    <w:name w:val="WW-WW8Num3z0"/>
    <w:rsid w:val="005A0F90"/>
    <w:rPr>
      <w:rFonts w:ascii="Symbol" w:hAnsi="Symbol"/>
    </w:rPr>
  </w:style>
  <w:style w:type="character" w:customStyle="1" w:styleId="WW-WW8Num4z0">
    <w:name w:val="WW-WW8Num4z0"/>
    <w:rsid w:val="005A0F90"/>
    <w:rPr>
      <w:rFonts w:ascii="Symbol" w:hAnsi="Symbol"/>
    </w:rPr>
  </w:style>
  <w:style w:type="character" w:customStyle="1" w:styleId="WW-WW8Num5z0">
    <w:name w:val="WW-WW8Num5z0"/>
    <w:rsid w:val="005A0F90"/>
    <w:rPr>
      <w:rFonts w:ascii="Symbol" w:hAnsi="Symbol"/>
    </w:rPr>
  </w:style>
  <w:style w:type="character" w:customStyle="1" w:styleId="WW-WW8Num6z0">
    <w:name w:val="WW-WW8Num6z0"/>
    <w:rsid w:val="005A0F90"/>
    <w:rPr>
      <w:rFonts w:ascii="Symbol" w:hAnsi="Symbol"/>
    </w:rPr>
  </w:style>
  <w:style w:type="character" w:customStyle="1" w:styleId="WW-WW8Num2z01">
    <w:name w:val="WW-WW8Num2z01"/>
    <w:rsid w:val="005A0F90"/>
    <w:rPr>
      <w:rFonts w:ascii="Symbol" w:hAnsi="Symbol"/>
    </w:rPr>
  </w:style>
  <w:style w:type="character" w:customStyle="1" w:styleId="WW-WW8Num3z01">
    <w:name w:val="WW-WW8Num3z01"/>
    <w:rsid w:val="005A0F90"/>
    <w:rPr>
      <w:rFonts w:ascii="Symbol" w:hAnsi="Symbol"/>
    </w:rPr>
  </w:style>
  <w:style w:type="character" w:customStyle="1" w:styleId="WW-WW8Num4z01">
    <w:name w:val="WW-WW8Num4z01"/>
    <w:rsid w:val="005A0F90"/>
    <w:rPr>
      <w:rFonts w:ascii="Symbol" w:hAnsi="Symbol"/>
    </w:rPr>
  </w:style>
  <w:style w:type="character" w:customStyle="1" w:styleId="WW-WW8Num5z01">
    <w:name w:val="WW-WW8Num5z01"/>
    <w:rsid w:val="005A0F90"/>
    <w:rPr>
      <w:rFonts w:ascii="Symbol" w:hAnsi="Symbol"/>
    </w:rPr>
  </w:style>
  <w:style w:type="character" w:customStyle="1" w:styleId="WW-WW8Num6z01">
    <w:name w:val="WW-WW8Num6z01"/>
    <w:rsid w:val="005A0F90"/>
    <w:rPr>
      <w:rFonts w:ascii="Symbol" w:hAnsi="Symbol"/>
    </w:rPr>
  </w:style>
  <w:style w:type="character" w:customStyle="1" w:styleId="WW-WW8Num1z011">
    <w:name w:val="WW-WW8Num1z011"/>
    <w:rsid w:val="005A0F90"/>
    <w:rPr>
      <w:rFonts w:ascii="Symbol" w:hAnsi="Symbol"/>
    </w:rPr>
  </w:style>
  <w:style w:type="character" w:customStyle="1" w:styleId="WW8Num1z1">
    <w:name w:val="WW8Num1z1"/>
    <w:rsid w:val="005A0F90"/>
    <w:rPr>
      <w:rFonts w:ascii="Courier New" w:hAnsi="Courier New" w:cs="Courier New"/>
    </w:rPr>
  </w:style>
  <w:style w:type="character" w:customStyle="1" w:styleId="WW8Num1z2">
    <w:name w:val="WW8Num1z2"/>
    <w:rsid w:val="005A0F90"/>
    <w:rPr>
      <w:rFonts w:ascii="Wingdings" w:hAnsi="Wingdings"/>
    </w:rPr>
  </w:style>
  <w:style w:type="character" w:customStyle="1" w:styleId="WW-WW8Num2z011">
    <w:name w:val="WW-WW8Num2z011"/>
    <w:rsid w:val="005A0F90"/>
    <w:rPr>
      <w:rFonts w:ascii="Symbol" w:hAnsi="Symbol"/>
    </w:rPr>
  </w:style>
  <w:style w:type="character" w:customStyle="1" w:styleId="WW8Num2z1">
    <w:name w:val="WW8Num2z1"/>
    <w:rsid w:val="005A0F90"/>
    <w:rPr>
      <w:rFonts w:ascii="Courier New" w:hAnsi="Courier New" w:cs="Courier New"/>
    </w:rPr>
  </w:style>
  <w:style w:type="character" w:customStyle="1" w:styleId="WW8Num2z2">
    <w:name w:val="WW8Num2z2"/>
    <w:rsid w:val="005A0F90"/>
    <w:rPr>
      <w:rFonts w:ascii="Wingdings" w:hAnsi="Wingdings"/>
    </w:rPr>
  </w:style>
  <w:style w:type="character" w:customStyle="1" w:styleId="WW-WW8Num3z011">
    <w:name w:val="WW-WW8Num3z011"/>
    <w:rsid w:val="005A0F90"/>
    <w:rPr>
      <w:rFonts w:ascii="Symbol" w:hAnsi="Symbol"/>
    </w:rPr>
  </w:style>
  <w:style w:type="character" w:customStyle="1" w:styleId="WW-WW8Num5z011">
    <w:name w:val="WW-WW8Num5z011"/>
    <w:rsid w:val="005A0F90"/>
    <w:rPr>
      <w:rFonts w:ascii="Symbol" w:hAnsi="Symbol"/>
    </w:rPr>
  </w:style>
  <w:style w:type="character" w:customStyle="1" w:styleId="WW8Num5z1">
    <w:name w:val="WW8Num5z1"/>
    <w:rsid w:val="005A0F90"/>
    <w:rPr>
      <w:rFonts w:ascii="Courier New" w:hAnsi="Courier New" w:cs="Courier New"/>
    </w:rPr>
  </w:style>
  <w:style w:type="character" w:customStyle="1" w:styleId="WW8Num5z2">
    <w:name w:val="WW8Num5z2"/>
    <w:rsid w:val="005A0F90"/>
    <w:rPr>
      <w:rFonts w:ascii="Wingdings" w:hAnsi="Wingdings"/>
    </w:rPr>
  </w:style>
  <w:style w:type="character" w:customStyle="1" w:styleId="WW8Num7z1">
    <w:name w:val="WW8Num7z1"/>
    <w:rsid w:val="005A0F90"/>
    <w:rPr>
      <w:rFonts w:ascii="Courier New" w:hAnsi="Courier New" w:cs="Courier New"/>
    </w:rPr>
  </w:style>
  <w:style w:type="character" w:customStyle="1" w:styleId="WW8Num7z2">
    <w:name w:val="WW8Num7z2"/>
    <w:rsid w:val="005A0F90"/>
    <w:rPr>
      <w:rFonts w:ascii="Wingdings" w:hAnsi="Wingdings"/>
    </w:rPr>
  </w:style>
  <w:style w:type="character" w:customStyle="1" w:styleId="WW8Num9z2">
    <w:name w:val="WW8Num9z2"/>
    <w:rsid w:val="005A0F90"/>
    <w:rPr>
      <w:rFonts w:ascii="Wingdings" w:hAnsi="Wingdings"/>
    </w:rPr>
  </w:style>
  <w:style w:type="character" w:customStyle="1" w:styleId="WW8Num9z3">
    <w:name w:val="WW8Num9z3"/>
    <w:rsid w:val="005A0F90"/>
    <w:rPr>
      <w:rFonts w:ascii="Symbol" w:hAnsi="Symbol"/>
    </w:rPr>
  </w:style>
  <w:style w:type="character" w:customStyle="1" w:styleId="WW8Num9z4">
    <w:name w:val="WW8Num9z4"/>
    <w:rsid w:val="005A0F90"/>
    <w:rPr>
      <w:rFonts w:ascii="Courier New" w:hAnsi="Courier New" w:cs="Courier New"/>
    </w:rPr>
  </w:style>
  <w:style w:type="character" w:customStyle="1" w:styleId="WW8Num10z0">
    <w:name w:val="WW8Num10z0"/>
    <w:rsid w:val="005A0F90"/>
    <w:rPr>
      <w:rFonts w:ascii="Symbol" w:hAnsi="Symbol"/>
    </w:rPr>
  </w:style>
  <w:style w:type="character" w:customStyle="1" w:styleId="WW8Num10z1">
    <w:name w:val="WW8Num10z1"/>
    <w:rsid w:val="005A0F90"/>
    <w:rPr>
      <w:rFonts w:ascii="Courier New" w:hAnsi="Courier New" w:cs="Courier New"/>
    </w:rPr>
  </w:style>
  <w:style w:type="character" w:customStyle="1" w:styleId="WW8Num10z2">
    <w:name w:val="WW8Num10z2"/>
    <w:rsid w:val="005A0F90"/>
    <w:rPr>
      <w:rFonts w:ascii="Wingdings" w:hAnsi="Wingdings"/>
    </w:rPr>
  </w:style>
  <w:style w:type="character" w:customStyle="1" w:styleId="WW8Num11z4">
    <w:name w:val="WW8Num11z4"/>
    <w:rsid w:val="005A0F90"/>
    <w:rPr>
      <w:rFonts w:ascii="Courier New" w:hAnsi="Courier New" w:cs="Courier New"/>
    </w:rPr>
  </w:style>
  <w:style w:type="character" w:customStyle="1" w:styleId="WW8Num12z0">
    <w:name w:val="WW8Num12z0"/>
    <w:rsid w:val="005A0F90"/>
    <w:rPr>
      <w:rFonts w:ascii="Symbol" w:hAnsi="Symbol"/>
    </w:rPr>
  </w:style>
  <w:style w:type="character" w:customStyle="1" w:styleId="WW8Num12z1">
    <w:name w:val="WW8Num12z1"/>
    <w:rsid w:val="005A0F90"/>
    <w:rPr>
      <w:rFonts w:ascii="Courier New" w:hAnsi="Courier New" w:cs="Courier New"/>
    </w:rPr>
  </w:style>
  <w:style w:type="character" w:customStyle="1" w:styleId="WW8Num12z2">
    <w:name w:val="WW8Num12z2"/>
    <w:rsid w:val="005A0F90"/>
    <w:rPr>
      <w:rFonts w:ascii="Wingdings" w:hAnsi="Wingdings"/>
    </w:rPr>
  </w:style>
  <w:style w:type="paragraph" w:customStyle="1" w:styleId="WW-Etiqueta">
    <w:name w:val="WW-Etiqueta"/>
    <w:basedOn w:val="Normal"/>
    <w:rsid w:val="005A0F90"/>
    <w:pPr>
      <w:suppressLineNumbers/>
      <w:suppressAutoHyphens/>
      <w:spacing w:before="120" w:after="120"/>
    </w:pPr>
    <w:rPr>
      <w:rFonts w:cs="Tahoma"/>
      <w:i/>
      <w:iCs/>
      <w:sz w:val="20"/>
      <w:szCs w:val="20"/>
      <w:lang w:eastAsia="ar-SA"/>
    </w:rPr>
  </w:style>
  <w:style w:type="paragraph" w:customStyle="1" w:styleId="WW-ndice">
    <w:name w:val="WW-Índice"/>
    <w:basedOn w:val="Normal"/>
    <w:rsid w:val="005A0F90"/>
    <w:pPr>
      <w:suppressLineNumbers/>
      <w:suppressAutoHyphens/>
    </w:pPr>
    <w:rPr>
      <w:rFonts w:cs="Tahoma"/>
      <w:lang w:eastAsia="ar-SA"/>
    </w:rPr>
  </w:style>
  <w:style w:type="paragraph" w:customStyle="1" w:styleId="WW-Etiqueta1">
    <w:name w:val="WW-Etiqueta1"/>
    <w:basedOn w:val="Normal"/>
    <w:rsid w:val="005A0F90"/>
    <w:pPr>
      <w:suppressLineNumbers/>
      <w:suppressAutoHyphens/>
      <w:spacing w:before="120" w:after="120"/>
    </w:pPr>
    <w:rPr>
      <w:rFonts w:cs="Tahoma"/>
      <w:i/>
      <w:iCs/>
      <w:sz w:val="20"/>
      <w:szCs w:val="20"/>
      <w:lang w:eastAsia="ar-SA"/>
    </w:rPr>
  </w:style>
  <w:style w:type="paragraph" w:customStyle="1" w:styleId="WW-ndice1">
    <w:name w:val="WW-Índice1"/>
    <w:basedOn w:val="Normal"/>
    <w:rsid w:val="005A0F90"/>
    <w:pPr>
      <w:suppressLineNumbers/>
      <w:suppressAutoHyphens/>
    </w:pPr>
    <w:rPr>
      <w:rFonts w:cs="Tahoma"/>
      <w:lang w:eastAsia="ar-SA"/>
    </w:rPr>
  </w:style>
  <w:style w:type="paragraph" w:customStyle="1" w:styleId="WW-Etiqueta11">
    <w:name w:val="WW-Etiqueta11"/>
    <w:basedOn w:val="Normal"/>
    <w:rsid w:val="005A0F90"/>
    <w:pPr>
      <w:suppressLineNumbers/>
      <w:suppressAutoHyphens/>
      <w:spacing w:before="120" w:after="120"/>
    </w:pPr>
    <w:rPr>
      <w:rFonts w:cs="Tahoma"/>
      <w:i/>
      <w:iCs/>
      <w:sz w:val="20"/>
      <w:szCs w:val="20"/>
      <w:lang w:eastAsia="ar-SA"/>
    </w:rPr>
  </w:style>
  <w:style w:type="paragraph" w:customStyle="1" w:styleId="WW-ndice11">
    <w:name w:val="WW-Índice11"/>
    <w:basedOn w:val="Normal"/>
    <w:rsid w:val="005A0F90"/>
    <w:pPr>
      <w:suppressLineNumbers/>
      <w:suppressAutoHyphens/>
    </w:pPr>
    <w:rPr>
      <w:rFonts w:cs="Tahoma"/>
      <w:lang w:eastAsia="ar-SA"/>
    </w:rPr>
  </w:style>
  <w:style w:type="paragraph" w:customStyle="1" w:styleId="WW-Textodeglobo">
    <w:name w:val="WW-Texto de globo"/>
    <w:basedOn w:val="Normal"/>
    <w:rsid w:val="005A0F90"/>
    <w:pPr>
      <w:suppressAutoHyphens/>
    </w:pPr>
    <w:rPr>
      <w:rFonts w:ascii="Tahoma" w:hAnsi="Tahoma" w:cs="Tahoma"/>
      <w:sz w:val="16"/>
      <w:szCs w:val="16"/>
      <w:lang w:eastAsia="ar-SA"/>
    </w:rPr>
  </w:style>
  <w:style w:type="character" w:customStyle="1" w:styleId="PiedepginaCar1">
    <w:name w:val="Pie de página Car1"/>
    <w:rsid w:val="005A0F90"/>
    <w:rPr>
      <w:sz w:val="24"/>
      <w:szCs w:val="24"/>
      <w:lang w:val="es-ES" w:eastAsia="es-ES"/>
    </w:rPr>
  </w:style>
  <w:style w:type="paragraph" w:customStyle="1" w:styleId="WW-Prrafodelista">
    <w:name w:val="WW-Párrafo de lista"/>
    <w:basedOn w:val="Normal"/>
    <w:rsid w:val="005A0F90"/>
    <w:pPr>
      <w:suppressAutoHyphens/>
      <w:ind w:left="708"/>
    </w:pPr>
    <w:rPr>
      <w:lang w:eastAsia="ar-SA"/>
    </w:rPr>
  </w:style>
  <w:style w:type="character" w:customStyle="1" w:styleId="Car4">
    <w:name w:val="Car4"/>
    <w:rsid w:val="005A0F90"/>
    <w:rPr>
      <w:b/>
      <w:sz w:val="24"/>
      <w:lang w:val="es-MX"/>
    </w:rPr>
  </w:style>
  <w:style w:type="paragraph" w:customStyle="1" w:styleId="CarCar2">
    <w:name w:val="Car Car2"/>
    <w:basedOn w:val="Normal"/>
    <w:rsid w:val="005A0F90"/>
    <w:pPr>
      <w:spacing w:after="160" w:line="240" w:lineRule="exact"/>
      <w:jc w:val="right"/>
    </w:pPr>
    <w:rPr>
      <w:rFonts w:ascii="Verdana" w:hAnsi="Verdana" w:cs="Arial"/>
      <w:sz w:val="20"/>
      <w:szCs w:val="21"/>
      <w:lang w:val="es-MX" w:eastAsia="en-US"/>
    </w:rPr>
  </w:style>
  <w:style w:type="character" w:customStyle="1" w:styleId="Car6">
    <w:name w:val="Car6"/>
    <w:rsid w:val="005A0F90"/>
    <w:rPr>
      <w:rFonts w:ascii="Times New Roman" w:eastAsia="Times New Roman" w:hAnsi="Times New Roman" w:cs="Times New Roman"/>
      <w:sz w:val="24"/>
      <w:szCs w:val="20"/>
      <w:lang w:eastAsia="es-ES"/>
    </w:rPr>
  </w:style>
  <w:style w:type="character" w:customStyle="1" w:styleId="Car3">
    <w:name w:val="Car3"/>
    <w:semiHidden/>
    <w:rsid w:val="005A0F90"/>
    <w:rPr>
      <w:rFonts w:ascii="Times New Roman" w:eastAsia="Times New Roman" w:hAnsi="Times New Roman" w:cs="Times New Roman"/>
      <w:sz w:val="24"/>
      <w:szCs w:val="24"/>
      <w:lang w:val="es-ES" w:eastAsia="es-ES"/>
    </w:rPr>
  </w:style>
  <w:style w:type="character" w:customStyle="1" w:styleId="Car9">
    <w:name w:val="Car9"/>
    <w:rsid w:val="005A0F90"/>
    <w:rPr>
      <w:rFonts w:ascii="Cambria" w:eastAsia="Times New Roman" w:hAnsi="Cambria" w:cs="Times New Roman"/>
      <w:b/>
      <w:bCs/>
      <w:color w:val="365F91"/>
      <w:sz w:val="28"/>
      <w:szCs w:val="28"/>
      <w:lang w:val="es-ES" w:eastAsia="es-ES"/>
    </w:rPr>
  </w:style>
  <w:style w:type="paragraph" w:customStyle="1" w:styleId="HBNORMAL">
    <w:name w:val="HBNORMAL"/>
    <w:aliases w:val="NL"/>
    <w:rsid w:val="005A0F90"/>
    <w:pPr>
      <w:spacing w:after="0" w:line="240" w:lineRule="auto"/>
    </w:pPr>
    <w:rPr>
      <w:rFonts w:ascii="Times New Roman" w:eastAsia="Times New Roman" w:hAnsi="Times New Roman" w:cs="Times New Roman"/>
      <w:sz w:val="24"/>
      <w:szCs w:val="24"/>
      <w:lang w:val="en-US"/>
    </w:rPr>
  </w:style>
  <w:style w:type="paragraph" w:customStyle="1" w:styleId="Style14">
    <w:name w:val="Style 14"/>
    <w:rsid w:val="005A0F90"/>
    <w:pPr>
      <w:widowControl w:val="0"/>
      <w:autoSpaceDE w:val="0"/>
      <w:autoSpaceDN w:val="0"/>
      <w:spacing w:before="144" w:after="0" w:line="240" w:lineRule="auto"/>
      <w:ind w:left="720" w:hanging="360"/>
      <w:jc w:val="both"/>
    </w:pPr>
    <w:rPr>
      <w:rFonts w:ascii="Times New Roman" w:eastAsia="Calibri" w:hAnsi="Times New Roman" w:cs="Times New Roman"/>
      <w:sz w:val="24"/>
      <w:szCs w:val="24"/>
      <w:lang w:val="en-US" w:eastAsia="es-MX"/>
    </w:rPr>
  </w:style>
  <w:style w:type="paragraph" w:customStyle="1" w:styleId="Style1">
    <w:name w:val="Style 1"/>
    <w:uiPriority w:val="99"/>
    <w:rsid w:val="005A0F90"/>
    <w:pPr>
      <w:widowControl w:val="0"/>
      <w:autoSpaceDE w:val="0"/>
      <w:autoSpaceDN w:val="0"/>
      <w:adjustRightInd w:val="0"/>
      <w:spacing w:after="0" w:line="240" w:lineRule="auto"/>
    </w:pPr>
    <w:rPr>
      <w:rFonts w:ascii="Times New Roman" w:eastAsia="Calibri" w:hAnsi="Times New Roman" w:cs="Times New Roman"/>
      <w:sz w:val="20"/>
      <w:szCs w:val="20"/>
      <w:lang w:val="en-US" w:eastAsia="es-MX"/>
    </w:rPr>
  </w:style>
  <w:style w:type="character" w:customStyle="1" w:styleId="CharacterStyle1">
    <w:name w:val="Character Style 1"/>
    <w:uiPriority w:val="99"/>
    <w:rsid w:val="005A0F90"/>
    <w:rPr>
      <w:sz w:val="20"/>
    </w:rPr>
  </w:style>
  <w:style w:type="paragraph" w:customStyle="1" w:styleId="Style10">
    <w:name w:val="Style 10"/>
    <w:rsid w:val="005A0F90"/>
    <w:pPr>
      <w:widowControl w:val="0"/>
      <w:autoSpaceDE w:val="0"/>
      <w:autoSpaceDN w:val="0"/>
      <w:spacing w:after="0" w:line="240" w:lineRule="auto"/>
      <w:ind w:left="720" w:hanging="432"/>
    </w:pPr>
    <w:rPr>
      <w:rFonts w:ascii="Times New Roman" w:eastAsia="Calibri" w:hAnsi="Times New Roman" w:cs="Times New Roman"/>
      <w:sz w:val="24"/>
      <w:szCs w:val="24"/>
      <w:lang w:val="en-US" w:eastAsia="es-MX"/>
    </w:rPr>
  </w:style>
  <w:style w:type="paragraph" w:customStyle="1" w:styleId="Style11">
    <w:name w:val="Style 11"/>
    <w:rsid w:val="005A0F90"/>
    <w:pPr>
      <w:widowControl w:val="0"/>
      <w:autoSpaceDE w:val="0"/>
      <w:autoSpaceDN w:val="0"/>
      <w:spacing w:before="36" w:after="0" w:line="240" w:lineRule="auto"/>
      <w:ind w:right="144"/>
      <w:jc w:val="both"/>
    </w:pPr>
    <w:rPr>
      <w:rFonts w:ascii="Times New Roman" w:eastAsia="Calibri" w:hAnsi="Times New Roman" w:cs="Times New Roman"/>
      <w:sz w:val="24"/>
      <w:szCs w:val="24"/>
      <w:lang w:val="en-US" w:eastAsia="es-MX"/>
    </w:rPr>
  </w:style>
  <w:style w:type="paragraph" w:customStyle="1" w:styleId="Style21">
    <w:name w:val="Style 2"/>
    <w:rsid w:val="005A0F90"/>
    <w:pPr>
      <w:widowControl w:val="0"/>
      <w:autoSpaceDE w:val="0"/>
      <w:autoSpaceDN w:val="0"/>
      <w:spacing w:before="324" w:after="0" w:line="360" w:lineRule="auto"/>
      <w:ind w:left="504"/>
      <w:jc w:val="both"/>
    </w:pPr>
    <w:rPr>
      <w:rFonts w:ascii="Times New Roman" w:eastAsia="Calibri" w:hAnsi="Times New Roman" w:cs="Times New Roman"/>
      <w:sz w:val="24"/>
      <w:szCs w:val="24"/>
      <w:lang w:val="en-US" w:eastAsia="es-MX"/>
    </w:rPr>
  </w:style>
  <w:style w:type="paragraph" w:customStyle="1" w:styleId="CM22">
    <w:name w:val="CM22"/>
    <w:basedOn w:val="Default"/>
    <w:next w:val="Default"/>
    <w:rsid w:val="005A0F90"/>
    <w:pPr>
      <w:widowControl w:val="0"/>
      <w:spacing w:after="273"/>
    </w:pPr>
    <w:rPr>
      <w:rFonts w:ascii="Arial" w:eastAsia="Times New Roman" w:hAnsi="Arial" w:cs="Arial"/>
      <w:color w:val="auto"/>
    </w:rPr>
  </w:style>
  <w:style w:type="paragraph" w:customStyle="1" w:styleId="CM23">
    <w:name w:val="CM23"/>
    <w:basedOn w:val="Default"/>
    <w:next w:val="Default"/>
    <w:rsid w:val="005A0F90"/>
    <w:pPr>
      <w:widowControl w:val="0"/>
      <w:spacing w:after="558"/>
    </w:pPr>
    <w:rPr>
      <w:rFonts w:ascii="Arial" w:eastAsia="Times New Roman" w:hAnsi="Arial" w:cs="Arial"/>
      <w:color w:val="auto"/>
    </w:rPr>
  </w:style>
  <w:style w:type="paragraph" w:customStyle="1" w:styleId="CM24">
    <w:name w:val="CM24"/>
    <w:basedOn w:val="Default"/>
    <w:next w:val="Default"/>
    <w:rsid w:val="005A0F90"/>
    <w:pPr>
      <w:widowControl w:val="0"/>
      <w:spacing w:after="828"/>
    </w:pPr>
    <w:rPr>
      <w:rFonts w:ascii="Arial" w:eastAsia="Times New Roman" w:hAnsi="Arial" w:cs="Arial"/>
      <w:color w:val="auto"/>
    </w:rPr>
  </w:style>
  <w:style w:type="paragraph" w:customStyle="1" w:styleId="CM1">
    <w:name w:val="CM1"/>
    <w:basedOn w:val="Default"/>
    <w:next w:val="Default"/>
    <w:rsid w:val="005A0F90"/>
    <w:pPr>
      <w:widowControl w:val="0"/>
      <w:spacing w:line="276" w:lineRule="atLeast"/>
    </w:pPr>
    <w:rPr>
      <w:rFonts w:ascii="Arial" w:eastAsia="Times New Roman" w:hAnsi="Arial" w:cs="Arial"/>
      <w:color w:val="auto"/>
    </w:rPr>
  </w:style>
  <w:style w:type="paragraph" w:customStyle="1" w:styleId="CM2">
    <w:name w:val="CM2"/>
    <w:basedOn w:val="Default"/>
    <w:next w:val="Default"/>
    <w:rsid w:val="005A0F90"/>
    <w:pPr>
      <w:widowControl w:val="0"/>
      <w:spacing w:line="276" w:lineRule="atLeast"/>
    </w:pPr>
    <w:rPr>
      <w:rFonts w:ascii="Arial" w:eastAsia="Times New Roman" w:hAnsi="Arial" w:cs="Arial"/>
      <w:color w:val="auto"/>
    </w:rPr>
  </w:style>
  <w:style w:type="paragraph" w:customStyle="1" w:styleId="CM4">
    <w:name w:val="CM4"/>
    <w:basedOn w:val="Default"/>
    <w:next w:val="Default"/>
    <w:rsid w:val="005A0F90"/>
    <w:pPr>
      <w:widowControl w:val="0"/>
      <w:spacing w:line="276" w:lineRule="atLeast"/>
    </w:pPr>
    <w:rPr>
      <w:rFonts w:ascii="Arial" w:eastAsia="Times New Roman" w:hAnsi="Arial" w:cs="Arial"/>
      <w:color w:val="auto"/>
    </w:rPr>
  </w:style>
  <w:style w:type="paragraph" w:customStyle="1" w:styleId="CM5">
    <w:name w:val="CM5"/>
    <w:basedOn w:val="Default"/>
    <w:next w:val="Default"/>
    <w:rsid w:val="005A0F90"/>
    <w:pPr>
      <w:widowControl w:val="0"/>
      <w:spacing w:line="276" w:lineRule="atLeast"/>
    </w:pPr>
    <w:rPr>
      <w:rFonts w:ascii="Arial" w:eastAsia="Times New Roman" w:hAnsi="Arial" w:cs="Arial"/>
      <w:color w:val="auto"/>
    </w:rPr>
  </w:style>
  <w:style w:type="paragraph" w:customStyle="1" w:styleId="CM6">
    <w:name w:val="CM6"/>
    <w:basedOn w:val="Default"/>
    <w:next w:val="Default"/>
    <w:rsid w:val="005A0F90"/>
    <w:pPr>
      <w:widowControl w:val="0"/>
      <w:spacing w:line="276" w:lineRule="atLeast"/>
    </w:pPr>
    <w:rPr>
      <w:rFonts w:ascii="Arial" w:eastAsia="Times New Roman" w:hAnsi="Arial" w:cs="Arial"/>
      <w:color w:val="auto"/>
    </w:rPr>
  </w:style>
  <w:style w:type="paragraph" w:customStyle="1" w:styleId="CM9">
    <w:name w:val="CM9"/>
    <w:basedOn w:val="Default"/>
    <w:next w:val="Default"/>
    <w:rsid w:val="005A0F90"/>
    <w:pPr>
      <w:widowControl w:val="0"/>
      <w:spacing w:line="276" w:lineRule="atLeast"/>
    </w:pPr>
    <w:rPr>
      <w:rFonts w:ascii="Arial" w:eastAsia="Times New Roman" w:hAnsi="Arial" w:cs="Arial"/>
      <w:color w:val="auto"/>
    </w:rPr>
  </w:style>
  <w:style w:type="paragraph" w:customStyle="1" w:styleId="CM10">
    <w:name w:val="CM10"/>
    <w:basedOn w:val="Default"/>
    <w:next w:val="Default"/>
    <w:rsid w:val="005A0F90"/>
    <w:pPr>
      <w:widowControl w:val="0"/>
      <w:spacing w:line="278" w:lineRule="atLeast"/>
    </w:pPr>
    <w:rPr>
      <w:rFonts w:ascii="Arial" w:eastAsia="Times New Roman" w:hAnsi="Arial" w:cs="Arial"/>
      <w:color w:val="auto"/>
    </w:rPr>
  </w:style>
  <w:style w:type="paragraph" w:customStyle="1" w:styleId="CM11">
    <w:name w:val="CM11"/>
    <w:basedOn w:val="Default"/>
    <w:next w:val="Default"/>
    <w:rsid w:val="005A0F90"/>
    <w:pPr>
      <w:widowControl w:val="0"/>
      <w:spacing w:line="276" w:lineRule="atLeast"/>
    </w:pPr>
    <w:rPr>
      <w:rFonts w:ascii="Arial" w:eastAsia="Times New Roman" w:hAnsi="Arial" w:cs="Arial"/>
      <w:color w:val="auto"/>
    </w:rPr>
  </w:style>
  <w:style w:type="paragraph" w:customStyle="1" w:styleId="CM12">
    <w:name w:val="CM12"/>
    <w:basedOn w:val="Default"/>
    <w:next w:val="Default"/>
    <w:rsid w:val="005A0F90"/>
    <w:pPr>
      <w:widowControl w:val="0"/>
      <w:spacing w:line="276" w:lineRule="atLeast"/>
    </w:pPr>
    <w:rPr>
      <w:rFonts w:ascii="Arial" w:eastAsia="Times New Roman" w:hAnsi="Arial" w:cs="Arial"/>
      <w:color w:val="auto"/>
    </w:rPr>
  </w:style>
  <w:style w:type="paragraph" w:customStyle="1" w:styleId="CM14">
    <w:name w:val="CM14"/>
    <w:basedOn w:val="Default"/>
    <w:next w:val="Default"/>
    <w:rsid w:val="005A0F90"/>
    <w:pPr>
      <w:widowControl w:val="0"/>
      <w:numPr>
        <w:numId w:val="4"/>
      </w:numPr>
      <w:tabs>
        <w:tab w:val="clear" w:pos="360"/>
      </w:tabs>
      <w:spacing w:line="276" w:lineRule="atLeast"/>
      <w:ind w:left="0" w:firstLine="0"/>
    </w:pPr>
    <w:rPr>
      <w:rFonts w:ascii="Arial" w:eastAsia="Times New Roman" w:hAnsi="Arial" w:cs="Arial"/>
      <w:color w:val="auto"/>
    </w:rPr>
  </w:style>
  <w:style w:type="paragraph" w:customStyle="1" w:styleId="CM15">
    <w:name w:val="CM15"/>
    <w:basedOn w:val="Default"/>
    <w:next w:val="Default"/>
    <w:rsid w:val="005A0F90"/>
    <w:pPr>
      <w:widowControl w:val="0"/>
      <w:spacing w:line="276" w:lineRule="atLeast"/>
    </w:pPr>
    <w:rPr>
      <w:rFonts w:ascii="Arial" w:eastAsia="Times New Roman" w:hAnsi="Arial" w:cs="Arial"/>
      <w:color w:val="auto"/>
    </w:rPr>
  </w:style>
  <w:style w:type="paragraph" w:customStyle="1" w:styleId="CM16">
    <w:name w:val="CM16"/>
    <w:basedOn w:val="Default"/>
    <w:next w:val="Default"/>
    <w:rsid w:val="005A0F90"/>
    <w:pPr>
      <w:widowControl w:val="0"/>
      <w:spacing w:line="276" w:lineRule="atLeast"/>
    </w:pPr>
    <w:rPr>
      <w:rFonts w:ascii="Arial" w:eastAsia="Times New Roman" w:hAnsi="Arial" w:cs="Arial"/>
      <w:color w:val="auto"/>
    </w:rPr>
  </w:style>
  <w:style w:type="paragraph" w:customStyle="1" w:styleId="CM17">
    <w:name w:val="CM17"/>
    <w:basedOn w:val="Default"/>
    <w:next w:val="Default"/>
    <w:rsid w:val="005A0F90"/>
    <w:pPr>
      <w:widowControl w:val="0"/>
      <w:spacing w:line="276" w:lineRule="atLeast"/>
    </w:pPr>
    <w:rPr>
      <w:rFonts w:ascii="Arial" w:eastAsia="Times New Roman" w:hAnsi="Arial" w:cs="Arial"/>
      <w:color w:val="auto"/>
    </w:rPr>
  </w:style>
  <w:style w:type="paragraph" w:customStyle="1" w:styleId="CM18">
    <w:name w:val="CM18"/>
    <w:basedOn w:val="Default"/>
    <w:next w:val="Default"/>
    <w:rsid w:val="005A0F90"/>
    <w:pPr>
      <w:widowControl w:val="0"/>
      <w:spacing w:line="276" w:lineRule="atLeast"/>
    </w:pPr>
    <w:rPr>
      <w:rFonts w:ascii="Arial" w:eastAsia="Times New Roman" w:hAnsi="Arial" w:cs="Arial"/>
      <w:color w:val="auto"/>
    </w:rPr>
  </w:style>
  <w:style w:type="paragraph" w:customStyle="1" w:styleId="CM19">
    <w:name w:val="CM19"/>
    <w:basedOn w:val="Default"/>
    <w:next w:val="Default"/>
    <w:rsid w:val="005A0F90"/>
    <w:pPr>
      <w:widowControl w:val="0"/>
      <w:spacing w:line="276" w:lineRule="atLeast"/>
    </w:pPr>
    <w:rPr>
      <w:rFonts w:ascii="Arial" w:eastAsia="Times New Roman" w:hAnsi="Arial" w:cs="Arial"/>
      <w:color w:val="auto"/>
    </w:rPr>
  </w:style>
  <w:style w:type="paragraph" w:customStyle="1" w:styleId="CM7">
    <w:name w:val="CM7"/>
    <w:basedOn w:val="Default"/>
    <w:next w:val="Default"/>
    <w:rsid w:val="005A0F90"/>
    <w:pPr>
      <w:widowControl w:val="0"/>
      <w:spacing w:line="276" w:lineRule="atLeast"/>
    </w:pPr>
    <w:rPr>
      <w:rFonts w:ascii="Arial" w:eastAsia="Times New Roman" w:hAnsi="Arial" w:cs="Arial"/>
      <w:color w:val="auto"/>
    </w:rPr>
  </w:style>
  <w:style w:type="paragraph" w:customStyle="1" w:styleId="CM21">
    <w:name w:val="CM21"/>
    <w:basedOn w:val="Default"/>
    <w:next w:val="Default"/>
    <w:rsid w:val="005A0F90"/>
    <w:pPr>
      <w:widowControl w:val="0"/>
      <w:spacing w:line="318" w:lineRule="atLeast"/>
    </w:pPr>
    <w:rPr>
      <w:rFonts w:ascii="Arial" w:eastAsia="Times New Roman" w:hAnsi="Arial" w:cs="Arial"/>
      <w:color w:val="auto"/>
    </w:rPr>
  </w:style>
  <w:style w:type="paragraph" w:customStyle="1" w:styleId="xl63">
    <w:name w:val="xl63"/>
    <w:basedOn w:val="Normal"/>
    <w:rsid w:val="005A0F90"/>
    <w:pPr>
      <w:pBdr>
        <w:left w:val="single" w:sz="4" w:space="0" w:color="auto"/>
        <w:right w:val="double" w:sz="6" w:space="0" w:color="auto"/>
      </w:pBdr>
      <w:spacing w:before="100" w:beforeAutospacing="1" w:after="100" w:afterAutospacing="1"/>
    </w:pPr>
    <w:rPr>
      <w:rFonts w:ascii="Arial Unicode MS" w:eastAsia="Arial Unicode MS" w:hAnsi="Arial Unicode MS"/>
    </w:rPr>
  </w:style>
  <w:style w:type="character" w:styleId="Refdenotaalfinal">
    <w:name w:val="endnote reference"/>
    <w:rsid w:val="005A0F90"/>
    <w:rPr>
      <w:vertAlign w:val="superscript"/>
    </w:rPr>
  </w:style>
  <w:style w:type="paragraph" w:customStyle="1" w:styleId="CM26">
    <w:name w:val="CM26"/>
    <w:basedOn w:val="Default"/>
    <w:next w:val="Default"/>
    <w:rsid w:val="005A0F90"/>
    <w:pPr>
      <w:widowControl w:val="0"/>
      <w:spacing w:after="220"/>
    </w:pPr>
    <w:rPr>
      <w:rFonts w:ascii="Times New Roman" w:hAnsi="Times New Roman"/>
      <w:color w:val="auto"/>
    </w:rPr>
  </w:style>
  <w:style w:type="paragraph" w:customStyle="1" w:styleId="Ttulonmero">
    <w:name w:val="Título_número"/>
    <w:basedOn w:val="Normal"/>
    <w:rsid w:val="005A0F90"/>
    <w:pPr>
      <w:widowControl w:val="0"/>
      <w:spacing w:before="180" w:after="120"/>
    </w:pPr>
    <w:rPr>
      <w:rFonts w:ascii="Arial" w:eastAsia="Calibri" w:hAnsi="Arial"/>
      <w:b/>
      <w:sz w:val="20"/>
      <w:szCs w:val="20"/>
    </w:rPr>
  </w:style>
  <w:style w:type="character" w:customStyle="1" w:styleId="Car11">
    <w:name w:val="Car11"/>
    <w:rsid w:val="005A0F90"/>
    <w:rPr>
      <w:rFonts w:ascii="Calibri" w:eastAsia="Calibri" w:hAnsi="Calibri"/>
      <w:sz w:val="24"/>
      <w:szCs w:val="22"/>
      <w:lang w:val="es-ES" w:eastAsia="en-US" w:bidi="ar-SA"/>
    </w:rPr>
  </w:style>
  <w:style w:type="paragraph" w:customStyle="1" w:styleId="tituloverde">
    <w:name w:val="tituloverde"/>
    <w:basedOn w:val="Normal"/>
    <w:rsid w:val="005A0F90"/>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14694</Words>
  <Characters>80823</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Fco Ferrer</cp:lastModifiedBy>
  <cp:revision>2</cp:revision>
  <cp:lastPrinted>2021-09-24T00:20:00Z</cp:lastPrinted>
  <dcterms:created xsi:type="dcterms:W3CDTF">2022-11-03T21:44:00Z</dcterms:created>
  <dcterms:modified xsi:type="dcterms:W3CDTF">2022-11-03T21:44:00Z</dcterms:modified>
</cp:coreProperties>
</file>