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113F4" w:rsidRDefault="00256BF9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48"/>
          <w:szCs w:val="48"/>
        </w:rPr>
      </w:pPr>
      <w:r w:rsidRPr="00256BF9">
        <w:rPr>
          <w:rFonts w:ascii="Calibri" w:hAnsi="Calibri" w:cs="Calibri"/>
          <w:color w:val="000000"/>
          <w:sz w:val="48"/>
          <w:szCs w:val="48"/>
          <w:lang w:val="es-MX" w:eastAsia="es-MX"/>
        </w:rPr>
        <w:t>DE ACUERDO AL ART. 34 FRACC. II DE LA LEY DE DESARROLLO SOCIAL DEL D.F., SE CUEN</w:t>
      </w:r>
      <w:r w:rsidR="00EE5A2B">
        <w:rPr>
          <w:rFonts w:ascii="Calibri" w:hAnsi="Calibri" w:cs="Calibri"/>
          <w:color w:val="000000"/>
          <w:sz w:val="48"/>
          <w:szCs w:val="48"/>
          <w:lang w:val="es-MX" w:eastAsia="es-MX"/>
        </w:rPr>
        <w:t>TA HASTA EL 31 DE MARZO DEL 2020</w:t>
      </w:r>
      <w:r w:rsidRPr="00256BF9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PARA PUBLICAR EL PADRON DE BENEFICIARIOS</w:t>
      </w:r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>.</w:t>
      </w:r>
      <w:bookmarkStart w:id="0" w:name="_GoBack"/>
      <w:bookmarkEnd w:id="0"/>
    </w:p>
    <w:sectPr w:rsidR="00F31876" w:rsidRPr="00F113F4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EDE" w:rsidRDefault="00C62EDE" w:rsidP="008C5310">
      <w:pPr>
        <w:spacing w:after="0" w:line="240" w:lineRule="auto"/>
      </w:pPr>
      <w:r>
        <w:separator/>
      </w:r>
    </w:p>
  </w:endnote>
  <w:endnote w:type="continuationSeparator" w:id="0">
    <w:p w:rsidR="00C62EDE" w:rsidRDefault="00C62EDE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EDE" w:rsidRDefault="00C62EDE" w:rsidP="008C5310">
      <w:pPr>
        <w:spacing w:after="0" w:line="240" w:lineRule="auto"/>
      </w:pPr>
      <w:r>
        <w:separator/>
      </w:r>
    </w:p>
  </w:footnote>
  <w:footnote w:type="continuationSeparator" w:id="0">
    <w:p w:rsidR="00C62EDE" w:rsidRDefault="00C62EDE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56BF9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62EDE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EE5A2B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80</cp:revision>
  <cp:lastPrinted>2018-05-02T18:02:00Z</cp:lastPrinted>
  <dcterms:created xsi:type="dcterms:W3CDTF">2017-02-02T15:34:00Z</dcterms:created>
  <dcterms:modified xsi:type="dcterms:W3CDTF">2019-04-29T19:38:00Z</dcterms:modified>
</cp:coreProperties>
</file>