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33" w:rsidRDefault="00162A33" w:rsidP="00162A33"/>
    <w:p w:rsidR="00162A33" w:rsidRPr="00C36BA3" w:rsidRDefault="00162A33" w:rsidP="00162A33"/>
    <w:p w:rsidR="00E34DB1" w:rsidRDefault="00E34DB1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B36166" w:rsidRDefault="00B36166" w:rsidP="00B36166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La </w:t>
      </w:r>
    </w:p>
    <w:p w:rsidR="00B36166" w:rsidRDefault="00B36166" w:rsidP="00B36166">
      <w:pPr>
        <w:jc w:val="center"/>
        <w:rPr>
          <w:sz w:val="72"/>
          <w:szCs w:val="72"/>
        </w:rPr>
      </w:pPr>
      <w:r>
        <w:rPr>
          <w:sz w:val="72"/>
          <w:szCs w:val="72"/>
        </w:rPr>
        <w:t>Secretaria de Hacienda y Crédito Público</w:t>
      </w:r>
    </w:p>
    <w:p w:rsidR="00B36166" w:rsidRDefault="00B36166" w:rsidP="00B36166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Es la encargada de dar la información requerida </w:t>
      </w:r>
    </w:p>
    <w:p w:rsidR="003D12DC" w:rsidRPr="003D12DC" w:rsidRDefault="003D12DC" w:rsidP="00B36166">
      <w:pPr>
        <w:pStyle w:val="NormalWeb"/>
        <w:spacing w:before="0" w:beforeAutospacing="0" w:after="0" w:afterAutospacing="0" w:line="480" w:lineRule="auto"/>
        <w:jc w:val="center"/>
      </w:pPr>
      <w:bookmarkStart w:id="0" w:name="_GoBack"/>
      <w:bookmarkEnd w:id="0"/>
    </w:p>
    <w:sectPr w:rsidR="003D12DC" w:rsidRPr="003D12DC" w:rsidSect="00CB275F">
      <w:headerReference w:type="default" r:id="rId7"/>
      <w:footerReference w:type="default" r:id="rId8"/>
      <w:pgSz w:w="12240" w:h="15840" w:code="1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16" w:rsidRDefault="00660E16" w:rsidP="00162A33">
      <w:pPr>
        <w:spacing w:after="0" w:line="240" w:lineRule="auto"/>
      </w:pPr>
      <w:r>
        <w:separator/>
      </w:r>
    </w:p>
  </w:endnote>
  <w:endnote w:type="continuationSeparator" w:id="0">
    <w:p w:rsidR="00660E16" w:rsidRDefault="00660E16" w:rsidP="0016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59" w:rsidRPr="00AB4859" w:rsidRDefault="00162A33" w:rsidP="00AB4859">
    <w:pPr>
      <w:pStyle w:val="Piedepgina"/>
      <w:jc w:val="center"/>
      <w:rPr>
        <w:rFonts w:ascii="Arial" w:hAnsi="Arial" w:cs="Arial"/>
        <w:noProof/>
        <w:sz w:val="18"/>
        <w:szCs w:val="20"/>
      </w:rPr>
    </w:pPr>
    <w:r w:rsidRPr="00AB4859">
      <w:rPr>
        <w:rFonts w:ascii="Arial" w:hAnsi="Arial" w:cs="Arial"/>
        <w:noProof/>
        <w:sz w:val="18"/>
        <w:szCs w:val="20"/>
      </w:rPr>
      <w:t xml:space="preserve">Calle Benito Juarez N° 68, </w:t>
    </w:r>
    <w:r>
      <w:rPr>
        <w:rFonts w:ascii="Arial" w:hAnsi="Arial" w:cs="Arial"/>
        <w:noProof/>
        <w:sz w:val="18"/>
        <w:szCs w:val="20"/>
      </w:rPr>
      <w:t>Colonia Tlalpan Centro, A</w:t>
    </w:r>
    <w:r w:rsidRPr="00AB4859">
      <w:rPr>
        <w:rFonts w:ascii="Arial" w:hAnsi="Arial" w:cs="Arial"/>
        <w:noProof/>
        <w:sz w:val="18"/>
        <w:szCs w:val="20"/>
      </w:rPr>
      <w:t>lcaldía Tlalpan, C.P. 14000</w:t>
    </w:r>
  </w:p>
  <w:p w:rsidR="00AB4859" w:rsidRPr="008B0B46" w:rsidRDefault="00162A33" w:rsidP="00AB4859">
    <w:pPr>
      <w:pStyle w:val="Piedepgina"/>
      <w:jc w:val="center"/>
      <w:rPr>
        <w:rFonts w:ascii="Arial" w:hAnsi="Arial" w:cs="Arial"/>
        <w:noProof/>
        <w:color w:val="808080" w:themeColor="background1" w:themeShade="80"/>
        <w:sz w:val="18"/>
        <w:szCs w:val="20"/>
      </w:rPr>
    </w:pPr>
    <w:r>
      <w:rPr>
        <w:rFonts w:ascii="Arial" w:hAnsi="Arial" w:cs="Arial"/>
        <w:noProof/>
        <w:sz w:val="18"/>
        <w:szCs w:val="20"/>
      </w:rPr>
      <w:t xml:space="preserve">Ciudad de México. Tel: </w:t>
    </w:r>
  </w:p>
  <w:p w:rsidR="00BD4CEE" w:rsidRDefault="00162A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9674254" wp14:editId="6968712C">
          <wp:simplePos x="0" y="0"/>
          <wp:positionH relativeFrom="page">
            <wp:align>right</wp:align>
          </wp:positionH>
          <wp:positionV relativeFrom="paragraph">
            <wp:posOffset>-627380</wp:posOffset>
          </wp:positionV>
          <wp:extent cx="7700645" cy="1038225"/>
          <wp:effectExtent l="0" t="0" r="0" b="9525"/>
          <wp:wrapNone/>
          <wp:docPr id="40" name="Imagen 40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9" t="87487" r="-1105" b="829"/>
                  <a:stretch/>
                </pic:blipFill>
                <pic:spPr bwMode="auto">
                  <a:xfrm>
                    <a:off x="0" y="0"/>
                    <a:ext cx="77006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16" w:rsidRDefault="00660E16" w:rsidP="00162A33">
      <w:pPr>
        <w:spacing w:after="0" w:line="240" w:lineRule="auto"/>
      </w:pPr>
      <w:r>
        <w:separator/>
      </w:r>
    </w:p>
  </w:footnote>
  <w:footnote w:type="continuationSeparator" w:id="0">
    <w:p w:rsidR="00660E16" w:rsidRDefault="00660E16" w:rsidP="0016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162A33" w:rsidP="00176D0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FB7D7" wp14:editId="550CABBD">
              <wp:simplePos x="0" y="0"/>
              <wp:positionH relativeFrom="column">
                <wp:posOffset>1339215</wp:posOffset>
              </wp:positionH>
              <wp:positionV relativeFrom="paragraph">
                <wp:posOffset>-87630</wp:posOffset>
              </wp:positionV>
              <wp:extent cx="5143500" cy="11334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4CEE" w:rsidRPr="008073FE" w:rsidRDefault="00162A33" w:rsidP="00AB4859">
                          <w:pPr>
                            <w:spacing w:after="120" w:line="276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DIRECCIÓN GENERAL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DE MEDIO AMBIENTE, DESARROLLO SUSTENTABLE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Y FOMENTO ECONÓMICO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AB48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FB7D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5.45pt;margin-top:-6.9pt;width:40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8ggQIAAGoFAAAOAAAAZHJzL2Uyb0RvYy54bWysVN1v2jAQf5+0/8Hy+whpQ7uhhopRMU2q&#10;2mp06rNx7BLN9nm2IWF//c5OAojtpdNekvPd774/bm5brchOOF+DKWk+GlMiDIeqNq8l/f68/PCR&#10;Eh+YqZgCI0q6F57ezt6/u2nsVFzABlQlHEEjxk8bW9JNCHaaZZ5vhGZ+BFYYFEpwmgV8utescqxB&#10;61plF+PxVdaAq6wDLrxH7l0npLNkX0rBw6OUXgSiSoqxhfR16buO32x2w6avjtlNzfsw2D9EoVlt&#10;0OnB1B0LjGxd/YcpXXMHHmQYcdAZSFlzkXLAbPLxWTarDbMi5YLF8fZQJv//zPKH3ZMjdVXSghLD&#10;NLZosWWVA1IJEkQbgBSxSI31U8SuLKJD+xlabPbA98iMubfS6fjHrAjKsdz7Q4nREuHInOTF5WSM&#10;Io6yPL+8LK4n0U52VLfOhy8CNIlESR32MJWW7e596KADJHozsKyVSn1UhjQlvUIHSeEgQePKRKxI&#10;E9GbiSl1oScq7JWIGGW+CYkVSRlERppFsVCO7BhOEeNcmJCST3YRHVESg3iLYo8/RvUW5S6PwTOY&#10;cFDWtQGXsj8Lu/oxhCw7PNb8JO9Ihnbd9q1eQ7XHTjvoFsZbvqyxG/fMhyfmcEOwg7j14RE/UgFW&#10;HXqKkg24X3/jRzwOLkopaXDjSup/bpkTlKivBkf6U14UcUXTo5hcX+DDnUrWpxKz1QvAduR4XyxP&#10;ZMQHNZDSgX7B4zCPXlHEDEffJQ0DuQjdHcDjwsV8nkC4lJaFe7OyPJqO3Ymz9ty+MGf7gYxb8QDD&#10;brLp2Vx22KhpYL4NIOs0tLHAXVX7wuNCp7Hvj0+8GKfvhDqeyNlvAAAA//8DAFBLAwQUAAYACAAA&#10;ACEAnb3uQeIAAAAMAQAADwAAAGRycy9kb3ducmV2LnhtbEyPwU7DMBBE70j8g7VI3Fo7AUoJcaoq&#10;UoWE6KGlF25O7CYR9jrEbhv4ejYnuO3ujGbf5KvRWXY2Q+g8SkjmApjB2usOGwmH981sCSxEhVpZ&#10;j0bCtwmwKq6vcpVpf8GdOe9jwygEQ6YktDH2Geehbo1TYe57g6Qd/eBUpHVouB7UhcKd5akQC+5U&#10;h/ShVb0pW1N/7k9Owmu52apdlbrljy1f3o7r/uvw8SDl7c24fgYWzRj/zDDhEzoUxFT5E+rArIQ0&#10;EU9klTBL7qjD5BDpdKpoWtw/Ai9y/r9E8QsAAP//AwBQSwECLQAUAAYACAAAACEAtoM4kv4AAADh&#10;AQAAEwAAAAAAAAAAAAAAAAAAAAAAW0NvbnRlbnRfVHlwZXNdLnhtbFBLAQItABQABgAIAAAAIQA4&#10;/SH/1gAAAJQBAAALAAAAAAAAAAAAAAAAAC8BAABfcmVscy8ucmVsc1BLAQItABQABgAIAAAAIQBb&#10;598ggQIAAGoFAAAOAAAAAAAAAAAAAAAAAC4CAABkcnMvZTJvRG9jLnhtbFBLAQItABQABgAIAAAA&#10;IQCdve5B4gAAAAwBAAAPAAAAAAAAAAAAAAAAANsEAABkcnMvZG93bnJldi54bWxQSwUGAAAAAAQA&#10;BADzAAAA6gUAAAAA&#10;" filled="f" stroked="f" strokeweight=".5pt">
              <v:textbox>
                <w:txbxContent>
                  <w:p w:rsidR="00BD4CEE" w:rsidRPr="008073FE" w:rsidRDefault="00162A33" w:rsidP="00AB4859">
                    <w:pPr>
                      <w:spacing w:after="120" w:line="276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DIRECCIÓN GENERAL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DE MEDIO AMBIENTE, DESARROLLO SUSTENTABLE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Y FOMENTO ECONÓMICO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.</w:t>
                    </w:r>
                    <w:r w:rsidRPr="00AB4859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910A371" wp14:editId="0E5B2356">
          <wp:simplePos x="0" y="0"/>
          <wp:positionH relativeFrom="page">
            <wp:posOffset>19050</wp:posOffset>
          </wp:positionH>
          <wp:positionV relativeFrom="paragraph">
            <wp:posOffset>-421005</wp:posOffset>
          </wp:positionV>
          <wp:extent cx="2514600" cy="1666875"/>
          <wp:effectExtent l="0" t="0" r="0" b="0"/>
          <wp:wrapNone/>
          <wp:docPr id="39" name="Imagen 39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589" b="83377"/>
                  <a:stretch/>
                </pic:blipFill>
                <pic:spPr bwMode="auto">
                  <a:xfrm>
                    <a:off x="0" y="0"/>
                    <a:ext cx="251460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437"/>
    <w:multiLevelType w:val="hybridMultilevel"/>
    <w:tmpl w:val="FB709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33"/>
    <w:rsid w:val="0003339E"/>
    <w:rsid w:val="000462AD"/>
    <w:rsid w:val="00071ECC"/>
    <w:rsid w:val="00076F66"/>
    <w:rsid w:val="00094974"/>
    <w:rsid w:val="00162A33"/>
    <w:rsid w:val="001C6732"/>
    <w:rsid w:val="002F0514"/>
    <w:rsid w:val="00387276"/>
    <w:rsid w:val="003A5422"/>
    <w:rsid w:val="003D12DC"/>
    <w:rsid w:val="003D1AEE"/>
    <w:rsid w:val="00414702"/>
    <w:rsid w:val="00474F27"/>
    <w:rsid w:val="00562D11"/>
    <w:rsid w:val="005821CD"/>
    <w:rsid w:val="00650524"/>
    <w:rsid w:val="00660E16"/>
    <w:rsid w:val="006B0D03"/>
    <w:rsid w:val="006B5EFB"/>
    <w:rsid w:val="006D2D91"/>
    <w:rsid w:val="007060AF"/>
    <w:rsid w:val="00732D20"/>
    <w:rsid w:val="00736038"/>
    <w:rsid w:val="00822218"/>
    <w:rsid w:val="00910E46"/>
    <w:rsid w:val="00917B32"/>
    <w:rsid w:val="0094057F"/>
    <w:rsid w:val="009761E4"/>
    <w:rsid w:val="00982EE8"/>
    <w:rsid w:val="009847E6"/>
    <w:rsid w:val="009E3D78"/>
    <w:rsid w:val="00A11F11"/>
    <w:rsid w:val="00A15B79"/>
    <w:rsid w:val="00A74CDF"/>
    <w:rsid w:val="00A80755"/>
    <w:rsid w:val="00A84E14"/>
    <w:rsid w:val="00AD1E7E"/>
    <w:rsid w:val="00B31481"/>
    <w:rsid w:val="00B36166"/>
    <w:rsid w:val="00B62C94"/>
    <w:rsid w:val="00C77F00"/>
    <w:rsid w:val="00CB275F"/>
    <w:rsid w:val="00CF7B7A"/>
    <w:rsid w:val="00DE6A53"/>
    <w:rsid w:val="00E34DB1"/>
    <w:rsid w:val="00EB1A44"/>
    <w:rsid w:val="00EF65AA"/>
    <w:rsid w:val="00F0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4EE5FC-9F05-4357-A31C-7A875423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66"/>
  </w:style>
  <w:style w:type="paragraph" w:styleId="Ttulo4">
    <w:name w:val="heading 4"/>
    <w:basedOn w:val="Normal"/>
    <w:link w:val="Ttulo4Car"/>
    <w:uiPriority w:val="9"/>
    <w:qFormat/>
    <w:rsid w:val="0082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A33"/>
  </w:style>
  <w:style w:type="paragraph" w:styleId="Piedepgina">
    <w:name w:val="footer"/>
    <w:basedOn w:val="Normal"/>
    <w:link w:val="Piedepgina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33"/>
  </w:style>
  <w:style w:type="character" w:customStyle="1" w:styleId="Ttulo4Car">
    <w:name w:val="Título 4 Car"/>
    <w:basedOn w:val="Fuentedeprrafopredeter"/>
    <w:link w:val="Ttulo4"/>
    <w:uiPriority w:val="9"/>
    <w:rsid w:val="0082221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8222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822218"/>
  </w:style>
  <w:style w:type="character" w:customStyle="1" w:styleId="apple-converted-space">
    <w:name w:val="apple-converted-space"/>
    <w:basedOn w:val="Fuentedeprrafopredeter"/>
    <w:rsid w:val="00822218"/>
  </w:style>
  <w:style w:type="paragraph" w:customStyle="1" w:styleId="texto">
    <w:name w:val="texto"/>
    <w:basedOn w:val="Normal"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22218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2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1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82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RECURSOS NAT</dc:creator>
  <cp:keywords/>
  <dc:description/>
  <cp:lastModifiedBy>Usuario</cp:lastModifiedBy>
  <cp:revision>28</cp:revision>
  <cp:lastPrinted>2022-04-04T15:58:00Z</cp:lastPrinted>
  <dcterms:created xsi:type="dcterms:W3CDTF">2021-10-05T19:09:00Z</dcterms:created>
  <dcterms:modified xsi:type="dcterms:W3CDTF">2023-04-13T16:01:00Z</dcterms:modified>
</cp:coreProperties>
</file>