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4D4E8" w14:textId="77777777" w:rsidR="00C13016" w:rsidRPr="001B2501" w:rsidRDefault="00C13016" w:rsidP="009E16B7">
      <w:pPr>
        <w:pStyle w:val="Default"/>
        <w:jc w:val="center"/>
        <w:rPr>
          <w:b/>
          <w:bCs/>
          <w:sz w:val="20"/>
          <w:szCs w:val="20"/>
        </w:rPr>
      </w:pPr>
      <w:r w:rsidRPr="001B2501">
        <w:rPr>
          <w:b/>
          <w:bCs/>
          <w:sz w:val="20"/>
          <w:szCs w:val="20"/>
        </w:rPr>
        <w:t>EVALUACIÓN INTERNA INTEGRAL 2016-2018 DEL PROGRAMA SOCIAL: DEPORTEANDO TLALPAN 2017.</w:t>
      </w:r>
    </w:p>
    <w:p w14:paraId="56089562" w14:textId="77777777" w:rsidR="00C13016" w:rsidRPr="001B2501" w:rsidRDefault="00C13016" w:rsidP="009E16B7">
      <w:pPr>
        <w:pStyle w:val="Default"/>
        <w:rPr>
          <w:sz w:val="20"/>
          <w:szCs w:val="20"/>
        </w:rPr>
      </w:pPr>
    </w:p>
    <w:p w14:paraId="2257A6EC" w14:textId="77777777" w:rsidR="00925363" w:rsidRDefault="00C13016" w:rsidP="009E16B7">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 DESCRIPCIÓN DEL PROGRAMA SOCIAL</w:t>
      </w:r>
    </w:p>
    <w:p w14:paraId="17AB68CE" w14:textId="77777777" w:rsidR="009E16B7" w:rsidRPr="001B2501" w:rsidRDefault="009E16B7" w:rsidP="009E16B7">
      <w:pPr>
        <w:spacing w:after="0" w:line="240" w:lineRule="auto"/>
        <w:rPr>
          <w:rFonts w:ascii="Times New Roman" w:hAnsi="Times New Roman" w:cs="Times New Roman"/>
          <w:b/>
          <w:bCs/>
          <w:sz w:val="20"/>
          <w:szCs w:val="20"/>
        </w:rPr>
      </w:pPr>
    </w:p>
    <w:tbl>
      <w:tblPr>
        <w:tblStyle w:val="Tablaconcuadrcula"/>
        <w:tblW w:w="0" w:type="auto"/>
        <w:tblInd w:w="108" w:type="dxa"/>
        <w:tblLook w:val="04A0" w:firstRow="1" w:lastRow="0" w:firstColumn="1" w:lastColumn="0" w:noHBand="0" w:noVBand="1"/>
      </w:tblPr>
      <w:tblGrid>
        <w:gridCol w:w="2812"/>
        <w:gridCol w:w="1976"/>
        <w:gridCol w:w="2115"/>
        <w:gridCol w:w="2951"/>
      </w:tblGrid>
      <w:tr w:rsidR="00597D79" w:rsidRPr="001B2501" w14:paraId="40C43606" w14:textId="77777777" w:rsidTr="009E16B7">
        <w:tc>
          <w:tcPr>
            <w:tcW w:w="2835" w:type="dxa"/>
          </w:tcPr>
          <w:p w14:paraId="25E05BBD" w14:textId="77777777" w:rsidR="00597D79" w:rsidRPr="001B2501" w:rsidRDefault="00597D79" w:rsidP="009E16B7">
            <w:pPr>
              <w:jc w:val="center"/>
              <w:rPr>
                <w:rFonts w:ascii="Times New Roman" w:hAnsi="Times New Roman" w:cs="Times New Roman"/>
                <w:b/>
                <w:sz w:val="20"/>
                <w:szCs w:val="20"/>
              </w:rPr>
            </w:pPr>
            <w:r w:rsidRPr="001B2501">
              <w:rPr>
                <w:rFonts w:ascii="Times New Roman" w:hAnsi="Times New Roman" w:cs="Times New Roman"/>
                <w:b/>
                <w:sz w:val="20"/>
                <w:szCs w:val="20"/>
              </w:rPr>
              <w:t>Aspectos del Programa Social</w:t>
            </w:r>
          </w:p>
        </w:tc>
        <w:tc>
          <w:tcPr>
            <w:tcW w:w="1985" w:type="dxa"/>
          </w:tcPr>
          <w:p w14:paraId="2B2C1E47" w14:textId="77777777" w:rsidR="00597D79" w:rsidRPr="001B2501" w:rsidRDefault="00597D79" w:rsidP="009E16B7">
            <w:pPr>
              <w:jc w:val="center"/>
              <w:rPr>
                <w:rFonts w:ascii="Times New Roman" w:hAnsi="Times New Roman" w:cs="Times New Roman"/>
                <w:b/>
                <w:sz w:val="20"/>
                <w:szCs w:val="20"/>
              </w:rPr>
            </w:pPr>
            <w:r w:rsidRPr="001B2501">
              <w:rPr>
                <w:rFonts w:ascii="Times New Roman" w:hAnsi="Times New Roman" w:cs="Times New Roman"/>
                <w:b/>
                <w:sz w:val="20"/>
                <w:szCs w:val="20"/>
              </w:rPr>
              <w:t>2016</w:t>
            </w:r>
          </w:p>
        </w:tc>
        <w:tc>
          <w:tcPr>
            <w:tcW w:w="2126" w:type="dxa"/>
          </w:tcPr>
          <w:p w14:paraId="5692619C" w14:textId="77777777" w:rsidR="00597D79" w:rsidRPr="001B2501" w:rsidRDefault="00597D79" w:rsidP="009E16B7">
            <w:pPr>
              <w:jc w:val="center"/>
              <w:rPr>
                <w:rFonts w:ascii="Times New Roman" w:hAnsi="Times New Roman" w:cs="Times New Roman"/>
                <w:b/>
                <w:sz w:val="20"/>
                <w:szCs w:val="20"/>
              </w:rPr>
            </w:pPr>
            <w:r w:rsidRPr="001B2501">
              <w:rPr>
                <w:rFonts w:ascii="Times New Roman" w:hAnsi="Times New Roman" w:cs="Times New Roman"/>
                <w:b/>
                <w:sz w:val="20"/>
                <w:szCs w:val="20"/>
              </w:rPr>
              <w:t>2017</w:t>
            </w:r>
          </w:p>
        </w:tc>
        <w:tc>
          <w:tcPr>
            <w:tcW w:w="2977" w:type="dxa"/>
          </w:tcPr>
          <w:p w14:paraId="48B77304" w14:textId="77777777" w:rsidR="00597D79" w:rsidRPr="001B2501" w:rsidRDefault="00597D79" w:rsidP="009E16B7">
            <w:pPr>
              <w:jc w:val="center"/>
              <w:rPr>
                <w:rFonts w:ascii="Times New Roman" w:hAnsi="Times New Roman" w:cs="Times New Roman"/>
                <w:b/>
                <w:sz w:val="20"/>
                <w:szCs w:val="20"/>
              </w:rPr>
            </w:pPr>
            <w:r w:rsidRPr="001B2501">
              <w:rPr>
                <w:rFonts w:ascii="Times New Roman" w:hAnsi="Times New Roman" w:cs="Times New Roman"/>
                <w:b/>
                <w:sz w:val="20"/>
                <w:szCs w:val="20"/>
              </w:rPr>
              <w:t>Justificación en caso de cambios</w:t>
            </w:r>
          </w:p>
        </w:tc>
      </w:tr>
      <w:tr w:rsidR="00597D79" w:rsidRPr="001B2501" w14:paraId="01F84ACF" w14:textId="77777777" w:rsidTr="009E16B7">
        <w:tc>
          <w:tcPr>
            <w:tcW w:w="2835" w:type="dxa"/>
          </w:tcPr>
          <w:p w14:paraId="4259484A" w14:textId="77777777" w:rsidR="00597D79" w:rsidRPr="001B2501" w:rsidRDefault="00597D79" w:rsidP="009E16B7">
            <w:pPr>
              <w:pStyle w:val="Default"/>
              <w:rPr>
                <w:sz w:val="20"/>
                <w:szCs w:val="20"/>
              </w:rPr>
            </w:pPr>
            <w:r w:rsidRPr="001B2501">
              <w:rPr>
                <w:sz w:val="20"/>
                <w:szCs w:val="20"/>
              </w:rPr>
              <w:t xml:space="preserve">Nombre del Programa Social </w:t>
            </w:r>
          </w:p>
          <w:p w14:paraId="76371CFD" w14:textId="77777777" w:rsidR="00597D79" w:rsidRPr="001B2501" w:rsidRDefault="00597D79" w:rsidP="009E16B7">
            <w:pPr>
              <w:rPr>
                <w:rFonts w:ascii="Times New Roman" w:hAnsi="Times New Roman" w:cs="Times New Roman"/>
                <w:sz w:val="20"/>
                <w:szCs w:val="20"/>
              </w:rPr>
            </w:pPr>
          </w:p>
        </w:tc>
        <w:tc>
          <w:tcPr>
            <w:tcW w:w="1985" w:type="dxa"/>
          </w:tcPr>
          <w:p w14:paraId="3B601B82" w14:textId="77777777" w:rsidR="00597D79" w:rsidRPr="001B2501" w:rsidRDefault="00164B6E" w:rsidP="009E16B7">
            <w:pPr>
              <w:rPr>
                <w:rFonts w:ascii="Times New Roman" w:hAnsi="Times New Roman" w:cs="Times New Roman"/>
                <w:sz w:val="20"/>
                <w:szCs w:val="20"/>
              </w:rPr>
            </w:pPr>
            <w:r w:rsidRPr="001B2501">
              <w:rPr>
                <w:rFonts w:ascii="Times New Roman" w:hAnsi="Times New Roman" w:cs="Times New Roman"/>
                <w:sz w:val="20"/>
                <w:szCs w:val="20"/>
              </w:rPr>
              <w:t>Deporte Comunitario Tlalpan 2016</w:t>
            </w:r>
          </w:p>
        </w:tc>
        <w:tc>
          <w:tcPr>
            <w:tcW w:w="2126" w:type="dxa"/>
          </w:tcPr>
          <w:p w14:paraId="710C1EF8" w14:textId="77777777" w:rsidR="00597D79" w:rsidRPr="001B2501" w:rsidRDefault="00164B6E" w:rsidP="009E16B7">
            <w:pPr>
              <w:rPr>
                <w:rFonts w:ascii="Times New Roman" w:hAnsi="Times New Roman" w:cs="Times New Roman"/>
                <w:sz w:val="20"/>
                <w:szCs w:val="20"/>
              </w:rPr>
            </w:pPr>
            <w:r w:rsidRPr="001B2501">
              <w:rPr>
                <w:rFonts w:ascii="Times New Roman" w:hAnsi="Times New Roman" w:cs="Times New Roman"/>
                <w:sz w:val="20"/>
                <w:szCs w:val="20"/>
              </w:rPr>
              <w:t>Deporteando Tlalpan 2017</w:t>
            </w:r>
          </w:p>
        </w:tc>
        <w:tc>
          <w:tcPr>
            <w:tcW w:w="2977" w:type="dxa"/>
          </w:tcPr>
          <w:p w14:paraId="790CFAA3" w14:textId="77777777" w:rsidR="00597D79" w:rsidRPr="001B2501" w:rsidRDefault="004828F7" w:rsidP="009E16B7">
            <w:pPr>
              <w:rPr>
                <w:rFonts w:ascii="Times New Roman" w:hAnsi="Times New Roman" w:cs="Times New Roman"/>
                <w:sz w:val="20"/>
                <w:szCs w:val="20"/>
              </w:rPr>
            </w:pPr>
            <w:r w:rsidRPr="001B2501">
              <w:rPr>
                <w:rFonts w:ascii="Times New Roman" w:hAnsi="Times New Roman" w:cs="Times New Roman"/>
                <w:sz w:val="20"/>
                <w:szCs w:val="20"/>
              </w:rPr>
              <w:t>Se consideró un nombre más corto y representativo.</w:t>
            </w:r>
          </w:p>
        </w:tc>
      </w:tr>
      <w:tr w:rsidR="00597D79" w:rsidRPr="001B2501" w14:paraId="0644CCB9" w14:textId="77777777" w:rsidTr="009E16B7">
        <w:tc>
          <w:tcPr>
            <w:tcW w:w="2835" w:type="dxa"/>
          </w:tcPr>
          <w:p w14:paraId="2D5AA9F6" w14:textId="77777777" w:rsidR="00597D79" w:rsidRPr="001B2501" w:rsidRDefault="00597D79" w:rsidP="009E16B7">
            <w:pPr>
              <w:pStyle w:val="Default"/>
              <w:jc w:val="both"/>
              <w:rPr>
                <w:sz w:val="20"/>
                <w:szCs w:val="20"/>
              </w:rPr>
            </w:pPr>
            <w:r w:rsidRPr="001B2501">
              <w:rPr>
                <w:sz w:val="20"/>
                <w:szCs w:val="20"/>
              </w:rPr>
              <w:t>Problema central atendido por el Programa Social</w:t>
            </w:r>
          </w:p>
        </w:tc>
        <w:tc>
          <w:tcPr>
            <w:tcW w:w="1985" w:type="dxa"/>
          </w:tcPr>
          <w:p w14:paraId="0A371625" w14:textId="77777777" w:rsidR="00597D79" w:rsidRPr="001B2501" w:rsidRDefault="00FA2F4A" w:rsidP="009E16B7">
            <w:pPr>
              <w:jc w:val="both"/>
              <w:rPr>
                <w:rFonts w:ascii="Times New Roman" w:hAnsi="Times New Roman" w:cs="Times New Roman"/>
                <w:sz w:val="20"/>
                <w:szCs w:val="20"/>
              </w:rPr>
            </w:pPr>
            <w:r w:rsidRPr="001B2501">
              <w:rPr>
                <w:rFonts w:ascii="Times New Roman" w:hAnsi="Times New Roman" w:cs="Times New Roman"/>
                <w:sz w:val="20"/>
                <w:szCs w:val="20"/>
              </w:rPr>
              <w:t xml:space="preserve">Alto número de habitantes de la delegación Tlalpan sin  acceso a actividades físicas y deportivas. </w:t>
            </w:r>
          </w:p>
        </w:tc>
        <w:tc>
          <w:tcPr>
            <w:tcW w:w="2126" w:type="dxa"/>
          </w:tcPr>
          <w:p w14:paraId="7E593067" w14:textId="77777777" w:rsidR="00597D79" w:rsidRPr="001B2501" w:rsidRDefault="00FA2F4A" w:rsidP="009E16B7">
            <w:pPr>
              <w:jc w:val="both"/>
              <w:rPr>
                <w:rFonts w:ascii="Times New Roman" w:hAnsi="Times New Roman" w:cs="Times New Roman"/>
                <w:sz w:val="20"/>
                <w:szCs w:val="20"/>
              </w:rPr>
            </w:pPr>
            <w:r w:rsidRPr="001B2501">
              <w:rPr>
                <w:rFonts w:ascii="Times New Roman" w:hAnsi="Times New Roman" w:cs="Times New Roman"/>
                <w:sz w:val="20"/>
                <w:szCs w:val="20"/>
              </w:rPr>
              <w:t>Alto número de habitantes de la delegación Tlalpan sin  acceso a actividades físicas y deportivas.</w:t>
            </w:r>
          </w:p>
        </w:tc>
        <w:tc>
          <w:tcPr>
            <w:tcW w:w="2977" w:type="dxa"/>
          </w:tcPr>
          <w:p w14:paraId="3EA2CAA4" w14:textId="77777777" w:rsidR="00597D79" w:rsidRPr="001B2501" w:rsidRDefault="00597D79" w:rsidP="009E16B7">
            <w:pPr>
              <w:jc w:val="both"/>
              <w:rPr>
                <w:rFonts w:ascii="Times New Roman" w:hAnsi="Times New Roman" w:cs="Times New Roman"/>
                <w:sz w:val="20"/>
                <w:szCs w:val="20"/>
              </w:rPr>
            </w:pPr>
          </w:p>
        </w:tc>
      </w:tr>
      <w:tr w:rsidR="00597D79" w:rsidRPr="001B2501" w14:paraId="2ABB266F" w14:textId="77777777" w:rsidTr="009E16B7">
        <w:tc>
          <w:tcPr>
            <w:tcW w:w="2835" w:type="dxa"/>
          </w:tcPr>
          <w:p w14:paraId="186E9234" w14:textId="77777777" w:rsidR="00597D79" w:rsidRPr="001B2501" w:rsidRDefault="009E16B7" w:rsidP="009E16B7">
            <w:pPr>
              <w:pStyle w:val="Default"/>
              <w:jc w:val="both"/>
              <w:rPr>
                <w:sz w:val="20"/>
                <w:szCs w:val="20"/>
              </w:rPr>
            </w:pPr>
            <w:r>
              <w:rPr>
                <w:sz w:val="20"/>
                <w:szCs w:val="20"/>
              </w:rPr>
              <w:t>Objetivo General</w:t>
            </w:r>
          </w:p>
        </w:tc>
        <w:tc>
          <w:tcPr>
            <w:tcW w:w="1985" w:type="dxa"/>
          </w:tcPr>
          <w:p w14:paraId="64EB82D2" w14:textId="77777777" w:rsidR="00597D79"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Coadyuvar en el aumento de las actividades deportivas gratuitas al alcance de cualquier persona, incentivando con ello, la activación física y deportiva en la comunidad, orientada a mejorar la salud y a prevenir enfermedades crónicas degenerativas de los habitantes de la Delegación Tlalpan.</w:t>
            </w:r>
          </w:p>
        </w:tc>
        <w:tc>
          <w:tcPr>
            <w:tcW w:w="2126" w:type="dxa"/>
          </w:tcPr>
          <w:p w14:paraId="3A069964" w14:textId="77777777" w:rsidR="00597D79" w:rsidRPr="001B2501" w:rsidRDefault="004B14CB" w:rsidP="009E16B7">
            <w:pPr>
              <w:jc w:val="both"/>
              <w:rPr>
                <w:rFonts w:ascii="Times New Roman" w:hAnsi="Times New Roman" w:cs="Times New Roman"/>
                <w:sz w:val="20"/>
                <w:szCs w:val="20"/>
              </w:rPr>
            </w:pPr>
            <w:r w:rsidRPr="001B2501">
              <w:rPr>
                <w:rFonts w:ascii="Times New Roman" w:hAnsi="Times New Roman" w:cs="Times New Roman"/>
                <w:sz w:val="20"/>
                <w:szCs w:val="20"/>
              </w:rPr>
              <w:t>Coadyuvar en el aumento de las actividades deportivas gratuitas al alcance de cualquier persona, incentivando con ello, la activación física y deportiva en la comunidad, orientada a mejorar la salud y a prevenir enfermedades crónicas degenerativas de los habitantes de la Delegación Tlalpan.</w:t>
            </w:r>
          </w:p>
        </w:tc>
        <w:tc>
          <w:tcPr>
            <w:tcW w:w="2977" w:type="dxa"/>
          </w:tcPr>
          <w:p w14:paraId="2A3768C5" w14:textId="77777777" w:rsidR="00597D79" w:rsidRPr="001B2501" w:rsidRDefault="00597D79" w:rsidP="009E16B7">
            <w:pPr>
              <w:jc w:val="both"/>
              <w:rPr>
                <w:rFonts w:ascii="Times New Roman" w:hAnsi="Times New Roman" w:cs="Times New Roman"/>
                <w:sz w:val="20"/>
                <w:szCs w:val="20"/>
              </w:rPr>
            </w:pPr>
          </w:p>
        </w:tc>
      </w:tr>
      <w:tr w:rsidR="00597D79" w:rsidRPr="001B2501" w14:paraId="7D71D584" w14:textId="77777777" w:rsidTr="009E16B7">
        <w:tc>
          <w:tcPr>
            <w:tcW w:w="2835" w:type="dxa"/>
          </w:tcPr>
          <w:p w14:paraId="68BE3422" w14:textId="77777777" w:rsidR="00597D79" w:rsidRPr="001B2501" w:rsidRDefault="00597D79" w:rsidP="009E16B7">
            <w:pPr>
              <w:pStyle w:val="Default"/>
              <w:jc w:val="both"/>
              <w:rPr>
                <w:sz w:val="20"/>
                <w:szCs w:val="20"/>
              </w:rPr>
            </w:pPr>
            <w:r w:rsidRPr="001B2501">
              <w:rPr>
                <w:sz w:val="20"/>
                <w:szCs w:val="20"/>
              </w:rPr>
              <w:t>Objetivos Específicos</w:t>
            </w:r>
          </w:p>
        </w:tc>
        <w:tc>
          <w:tcPr>
            <w:tcW w:w="1985" w:type="dxa"/>
          </w:tcPr>
          <w:p w14:paraId="63E2E4F3"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Convocar a las personas deportistas interesadas en ser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a efecto de que soliciten en tiempo y forma su</w:t>
            </w:r>
          </w:p>
          <w:p w14:paraId="12762E00"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incorporación como beneficiarias del programa;</w:t>
            </w:r>
          </w:p>
          <w:p w14:paraId="5ACF62CE"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Convocar a las personas interesadas en realizar actividades físicas deportivas a efecto de que asistan a las clases impartidas</w:t>
            </w:r>
          </w:p>
          <w:p w14:paraId="610E6A80"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por los beneficiarios;</w:t>
            </w:r>
          </w:p>
          <w:p w14:paraId="01189F66"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Sistematizar la documentación presentada por las personas interesadas, a efecto de delimitar si cumplen con los requisitos;</w:t>
            </w:r>
          </w:p>
          <w:p w14:paraId="28A7B8F0"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 xml:space="preserve">• Consolidar una red de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en los diversos espacios públicos de la Delegación:</w:t>
            </w:r>
          </w:p>
          <w:p w14:paraId="456EA176"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Entregar el apoyo económico y material a los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en los plazos señalados en las Reglas de Operación;</w:t>
            </w:r>
          </w:p>
          <w:p w14:paraId="4034FBC7"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Mantener actualizado el padrón de personas beneficiarias, tanto de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como de asistentes a las actividades</w:t>
            </w:r>
          </w:p>
          <w:p w14:paraId="4BABE399"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deportivas en los espacios públicos;</w:t>
            </w:r>
          </w:p>
          <w:p w14:paraId="1C474A69"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Procurar en la inclusión de este programa a beneficiarios en condiciones de equidad de género y diversidad; y</w:t>
            </w:r>
          </w:p>
          <w:p w14:paraId="75FE7236" w14:textId="77777777" w:rsidR="00597D79"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Coadyuvar en el ejercicio del derecho a la salud, a una vida digna, al desarrollo humano, </w:t>
            </w:r>
            <w:r w:rsidR="00136F6F" w:rsidRPr="001B2501">
              <w:rPr>
                <w:rFonts w:ascii="Times New Roman" w:hAnsi="Times New Roman" w:cs="Times New Roman"/>
                <w:sz w:val="20"/>
                <w:szCs w:val="20"/>
              </w:rPr>
              <w:t xml:space="preserve">al derecho social del deporte y </w:t>
            </w:r>
            <w:r w:rsidRPr="001B2501">
              <w:rPr>
                <w:rFonts w:ascii="Times New Roman" w:hAnsi="Times New Roman" w:cs="Times New Roman"/>
                <w:sz w:val="20"/>
                <w:szCs w:val="20"/>
              </w:rPr>
              <w:t>promoción de la equidad de las personas beneficiarias del programa.</w:t>
            </w:r>
          </w:p>
        </w:tc>
        <w:tc>
          <w:tcPr>
            <w:tcW w:w="2126" w:type="dxa"/>
          </w:tcPr>
          <w:p w14:paraId="3D707A2D" w14:textId="77777777" w:rsidR="004B14CB" w:rsidRPr="001B2501" w:rsidRDefault="004B14CB" w:rsidP="009E16B7">
            <w:pPr>
              <w:pStyle w:val="Default"/>
              <w:jc w:val="both"/>
              <w:rPr>
                <w:sz w:val="20"/>
                <w:szCs w:val="20"/>
              </w:rPr>
            </w:pPr>
            <w:r w:rsidRPr="001B2501">
              <w:rPr>
                <w:sz w:val="20"/>
                <w:szCs w:val="20"/>
              </w:rPr>
              <w:lastRenderedPageBreak/>
              <w:t xml:space="preserve">• Convocar a entrenadores deportivos, activadores físicos y/o deportistas interesados en ser Promotores a efecto de que soliciten en tiempo y forma su incorporación como beneficiarios del programa; </w:t>
            </w:r>
          </w:p>
          <w:p w14:paraId="1F0BF43B" w14:textId="77777777" w:rsidR="004B14CB" w:rsidRPr="001B2501" w:rsidRDefault="004B14CB" w:rsidP="009E16B7">
            <w:pPr>
              <w:pStyle w:val="Default"/>
              <w:jc w:val="both"/>
              <w:rPr>
                <w:sz w:val="20"/>
                <w:szCs w:val="20"/>
              </w:rPr>
            </w:pPr>
            <w:r w:rsidRPr="001B2501">
              <w:rPr>
                <w:sz w:val="20"/>
                <w:szCs w:val="20"/>
              </w:rPr>
              <w:t xml:space="preserve">• Convocar a las personas interesadas en realizar actividades físicas deportivas a efecto de que asistan a las clases impartidas por los beneficiarios; </w:t>
            </w:r>
          </w:p>
          <w:p w14:paraId="28A533C8" w14:textId="77777777" w:rsidR="004B14CB" w:rsidRPr="001B2501" w:rsidRDefault="004B14CB" w:rsidP="009E16B7">
            <w:pPr>
              <w:pStyle w:val="Default"/>
              <w:jc w:val="both"/>
              <w:rPr>
                <w:sz w:val="20"/>
                <w:szCs w:val="20"/>
              </w:rPr>
            </w:pPr>
            <w:r w:rsidRPr="001B2501">
              <w:rPr>
                <w:sz w:val="20"/>
                <w:szCs w:val="20"/>
              </w:rPr>
              <w:t xml:space="preserve">• Revisión de la documentación presentada por las personas interesadas, a efecto de delimitar si cumplen con los requisitos; </w:t>
            </w:r>
          </w:p>
          <w:p w14:paraId="64C049E9" w14:textId="77777777" w:rsidR="004B14CB" w:rsidRPr="001B2501" w:rsidRDefault="004B14CB" w:rsidP="009E16B7">
            <w:pPr>
              <w:pStyle w:val="Default"/>
              <w:jc w:val="both"/>
              <w:rPr>
                <w:sz w:val="20"/>
                <w:szCs w:val="20"/>
              </w:rPr>
            </w:pPr>
            <w:r w:rsidRPr="001B2501">
              <w:rPr>
                <w:sz w:val="20"/>
                <w:szCs w:val="20"/>
              </w:rPr>
              <w:lastRenderedPageBreak/>
              <w:t xml:space="preserve">• Consolidar una red de Promotores en los diversos espacios públicos de la Delegación; </w:t>
            </w:r>
          </w:p>
          <w:p w14:paraId="3FE049B5" w14:textId="77777777" w:rsidR="004B14CB" w:rsidRPr="001B2501" w:rsidRDefault="004B14CB" w:rsidP="009E16B7">
            <w:pPr>
              <w:pStyle w:val="Default"/>
              <w:jc w:val="both"/>
              <w:rPr>
                <w:sz w:val="20"/>
                <w:szCs w:val="20"/>
              </w:rPr>
            </w:pPr>
            <w:r w:rsidRPr="001B2501">
              <w:rPr>
                <w:sz w:val="20"/>
                <w:szCs w:val="20"/>
              </w:rPr>
              <w:t xml:space="preserve">• Entregar el apoyo económico a los Promotores en los plazos señalados en las Reglas de Operación por la labor prestada a la comunidad; </w:t>
            </w:r>
          </w:p>
          <w:p w14:paraId="1A788B55" w14:textId="77777777" w:rsidR="004B14CB" w:rsidRPr="001B2501" w:rsidRDefault="004B14CB" w:rsidP="009E16B7">
            <w:pPr>
              <w:pStyle w:val="Default"/>
              <w:jc w:val="both"/>
              <w:rPr>
                <w:sz w:val="20"/>
                <w:szCs w:val="20"/>
              </w:rPr>
            </w:pPr>
            <w:r w:rsidRPr="001B2501">
              <w:rPr>
                <w:sz w:val="20"/>
                <w:szCs w:val="20"/>
              </w:rPr>
              <w:t xml:space="preserve">• Mantener actualizado el padrón de personas beneficiarias, tanto de Promotores como de asistentes a las actividades deportivas en los espacios públicos; </w:t>
            </w:r>
          </w:p>
          <w:p w14:paraId="1D8608E8" w14:textId="77777777" w:rsidR="004B14CB" w:rsidRPr="001B2501" w:rsidRDefault="004B14CB" w:rsidP="009E16B7">
            <w:pPr>
              <w:pStyle w:val="Default"/>
              <w:jc w:val="both"/>
              <w:rPr>
                <w:sz w:val="20"/>
                <w:szCs w:val="20"/>
              </w:rPr>
            </w:pPr>
            <w:r w:rsidRPr="001B2501">
              <w:rPr>
                <w:sz w:val="20"/>
                <w:szCs w:val="20"/>
              </w:rPr>
              <w:t xml:space="preserve">• Procurar en la inclusión de este programa a beneficiarios en condiciones de equidad de género y diversidad; y </w:t>
            </w:r>
          </w:p>
          <w:p w14:paraId="3A107BA2" w14:textId="77777777" w:rsidR="00597D79" w:rsidRPr="001B2501" w:rsidRDefault="004B14CB" w:rsidP="009E16B7">
            <w:pPr>
              <w:jc w:val="both"/>
              <w:rPr>
                <w:rFonts w:ascii="Times New Roman" w:hAnsi="Times New Roman" w:cs="Times New Roman"/>
                <w:sz w:val="20"/>
                <w:szCs w:val="20"/>
              </w:rPr>
            </w:pPr>
            <w:r w:rsidRPr="001B2501">
              <w:rPr>
                <w:rFonts w:ascii="Times New Roman" w:hAnsi="Times New Roman" w:cs="Times New Roman"/>
                <w:sz w:val="20"/>
                <w:szCs w:val="20"/>
              </w:rPr>
              <w:t>• Coadyuvar en el ejercicio del derecho a la salud, a una vida digna, al desarrollo humano, al derecho social del deporte y promoción de la equidad de las personas beneficiarias del programa.</w:t>
            </w:r>
          </w:p>
        </w:tc>
        <w:tc>
          <w:tcPr>
            <w:tcW w:w="2977" w:type="dxa"/>
          </w:tcPr>
          <w:p w14:paraId="2563B70B" w14:textId="77777777" w:rsidR="00597D79" w:rsidRPr="001B2501" w:rsidRDefault="00597D79" w:rsidP="009E16B7">
            <w:pPr>
              <w:jc w:val="both"/>
              <w:rPr>
                <w:rFonts w:ascii="Times New Roman" w:hAnsi="Times New Roman" w:cs="Times New Roman"/>
                <w:sz w:val="20"/>
                <w:szCs w:val="20"/>
              </w:rPr>
            </w:pPr>
          </w:p>
        </w:tc>
      </w:tr>
      <w:tr w:rsidR="00597D79" w:rsidRPr="001B2501" w14:paraId="309C2DB7" w14:textId="77777777" w:rsidTr="009E16B7">
        <w:tc>
          <w:tcPr>
            <w:tcW w:w="2835" w:type="dxa"/>
          </w:tcPr>
          <w:p w14:paraId="131935D2" w14:textId="77777777" w:rsidR="00597D79" w:rsidRPr="001B2501" w:rsidRDefault="00597D79" w:rsidP="009E16B7">
            <w:pPr>
              <w:pStyle w:val="Default"/>
              <w:jc w:val="both"/>
              <w:rPr>
                <w:sz w:val="20"/>
                <w:szCs w:val="20"/>
              </w:rPr>
            </w:pPr>
            <w:r w:rsidRPr="001B2501">
              <w:rPr>
                <w:sz w:val="20"/>
                <w:szCs w:val="20"/>
              </w:rPr>
              <w:t>Población Objetivo del Programa Social</w:t>
            </w:r>
            <w:r w:rsidR="009E16B7">
              <w:rPr>
                <w:sz w:val="20"/>
                <w:szCs w:val="20"/>
              </w:rPr>
              <w:t xml:space="preserve"> (descripción y cuantificación)</w:t>
            </w:r>
          </w:p>
        </w:tc>
        <w:tc>
          <w:tcPr>
            <w:tcW w:w="1985" w:type="dxa"/>
          </w:tcPr>
          <w:p w14:paraId="49327F59" w14:textId="77777777" w:rsidR="00597D79"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Habitantes de la delegación que quieran participar en actividades físicas y deportivas, así como</w:t>
            </w:r>
            <w:r w:rsidR="006D1C4C" w:rsidRPr="001B2501">
              <w:rPr>
                <w:rFonts w:ascii="Times New Roman" w:hAnsi="Times New Roman" w:cs="Times New Roman"/>
                <w:sz w:val="20"/>
                <w:szCs w:val="20"/>
              </w:rPr>
              <w:t xml:space="preserve"> </w:t>
            </w:r>
            <w:r w:rsidRPr="001B2501">
              <w:rPr>
                <w:rFonts w:ascii="Times New Roman" w:hAnsi="Times New Roman" w:cs="Times New Roman"/>
                <w:sz w:val="20"/>
                <w:szCs w:val="20"/>
              </w:rPr>
              <w:t xml:space="preserve">deportistas interesados en promover el deporte, organizando e instruyendo a otros vecinos de su colonia, </w:t>
            </w:r>
            <w:r w:rsidR="00136F6F" w:rsidRPr="001B2501">
              <w:rPr>
                <w:rFonts w:ascii="Times New Roman" w:hAnsi="Times New Roman" w:cs="Times New Roman"/>
                <w:sz w:val="20"/>
                <w:szCs w:val="20"/>
              </w:rPr>
              <w:t xml:space="preserve">barrio, pueblo o </w:t>
            </w:r>
            <w:r w:rsidRPr="001B2501">
              <w:rPr>
                <w:rFonts w:ascii="Times New Roman" w:hAnsi="Times New Roman" w:cs="Times New Roman"/>
                <w:sz w:val="20"/>
                <w:szCs w:val="20"/>
              </w:rPr>
              <w:t>comunidad en actividades de activación física o deportivas en los espacios públicos de la Delegación Tlalpan.</w:t>
            </w:r>
          </w:p>
        </w:tc>
        <w:tc>
          <w:tcPr>
            <w:tcW w:w="2126" w:type="dxa"/>
          </w:tcPr>
          <w:p w14:paraId="314C4CCE" w14:textId="77777777" w:rsidR="00597D79" w:rsidRPr="001B2501" w:rsidRDefault="004B14CB" w:rsidP="009E16B7">
            <w:pPr>
              <w:jc w:val="both"/>
              <w:rPr>
                <w:rFonts w:ascii="Times New Roman" w:hAnsi="Times New Roman" w:cs="Times New Roman"/>
                <w:sz w:val="20"/>
                <w:szCs w:val="20"/>
              </w:rPr>
            </w:pPr>
            <w:r w:rsidRPr="001B2501">
              <w:rPr>
                <w:rFonts w:ascii="Times New Roman" w:hAnsi="Times New Roman" w:cs="Times New Roman"/>
                <w:sz w:val="20"/>
                <w:szCs w:val="20"/>
              </w:rPr>
              <w:t xml:space="preserve">23,000 habitantes de la Delegación que quieran participar en actividades físicas y deportivas, así como entrenadores deportivos, activadores físicos y/o deportistas interesados en promover el deporte, organizando e instruyendo a otros vecinos de su colonia, barrio, pueblo o comunidad en actividades de activación física o deportivas en los </w:t>
            </w:r>
            <w:r w:rsidRPr="001B2501">
              <w:rPr>
                <w:rFonts w:ascii="Times New Roman" w:hAnsi="Times New Roman" w:cs="Times New Roman"/>
                <w:sz w:val="20"/>
                <w:szCs w:val="20"/>
              </w:rPr>
              <w:lastRenderedPageBreak/>
              <w:t>espacios públicos de la Delegación Tlalpan.</w:t>
            </w:r>
          </w:p>
        </w:tc>
        <w:tc>
          <w:tcPr>
            <w:tcW w:w="2977" w:type="dxa"/>
          </w:tcPr>
          <w:p w14:paraId="572B3BA6" w14:textId="77777777" w:rsidR="00597D79" w:rsidRPr="001B2501" w:rsidRDefault="004828F7" w:rsidP="009E16B7">
            <w:pPr>
              <w:jc w:val="both"/>
              <w:rPr>
                <w:rFonts w:ascii="Times New Roman" w:hAnsi="Times New Roman" w:cs="Times New Roman"/>
                <w:sz w:val="20"/>
                <w:szCs w:val="20"/>
              </w:rPr>
            </w:pPr>
            <w:r w:rsidRPr="001B2501">
              <w:rPr>
                <w:rFonts w:ascii="Times New Roman" w:hAnsi="Times New Roman" w:cs="Times New Roman"/>
                <w:sz w:val="20"/>
                <w:szCs w:val="20"/>
              </w:rPr>
              <w:lastRenderedPageBreak/>
              <w:t xml:space="preserve">Se </w:t>
            </w:r>
            <w:r w:rsidR="001B2501" w:rsidRPr="001B2501">
              <w:rPr>
                <w:rFonts w:ascii="Times New Roman" w:hAnsi="Times New Roman" w:cs="Times New Roman"/>
                <w:sz w:val="20"/>
                <w:szCs w:val="20"/>
              </w:rPr>
              <w:t>especificó</w:t>
            </w:r>
            <w:r w:rsidRPr="001B2501">
              <w:rPr>
                <w:rFonts w:ascii="Times New Roman" w:hAnsi="Times New Roman" w:cs="Times New Roman"/>
                <w:sz w:val="20"/>
                <w:szCs w:val="20"/>
              </w:rPr>
              <w:t xml:space="preserve"> el número de habitantes</w:t>
            </w:r>
          </w:p>
        </w:tc>
      </w:tr>
      <w:tr w:rsidR="00597D79" w:rsidRPr="001B2501" w14:paraId="718AF093" w14:textId="77777777" w:rsidTr="009E16B7">
        <w:tc>
          <w:tcPr>
            <w:tcW w:w="2835" w:type="dxa"/>
          </w:tcPr>
          <w:p w14:paraId="72929A39" w14:textId="77777777" w:rsidR="00597D79" w:rsidRPr="001B2501" w:rsidRDefault="00597D79" w:rsidP="009E16B7">
            <w:pPr>
              <w:pStyle w:val="Default"/>
              <w:rPr>
                <w:sz w:val="20"/>
                <w:szCs w:val="20"/>
              </w:rPr>
            </w:pPr>
            <w:r w:rsidRPr="001B2501">
              <w:rPr>
                <w:sz w:val="20"/>
                <w:szCs w:val="20"/>
              </w:rPr>
              <w:t>Área encargada de la operación del Programa Social</w:t>
            </w:r>
          </w:p>
          <w:p w14:paraId="7D336740" w14:textId="77777777" w:rsidR="00597D79" w:rsidRPr="001B2501" w:rsidRDefault="00597D79" w:rsidP="009E16B7">
            <w:pPr>
              <w:rPr>
                <w:rFonts w:ascii="Times New Roman" w:hAnsi="Times New Roman" w:cs="Times New Roman"/>
                <w:sz w:val="20"/>
                <w:szCs w:val="20"/>
              </w:rPr>
            </w:pPr>
          </w:p>
        </w:tc>
        <w:tc>
          <w:tcPr>
            <w:tcW w:w="1985" w:type="dxa"/>
          </w:tcPr>
          <w:p w14:paraId="380D0DD8" w14:textId="77777777" w:rsidR="00597D79" w:rsidRPr="001B2501" w:rsidRDefault="004B14CB" w:rsidP="009E16B7">
            <w:pPr>
              <w:rPr>
                <w:rFonts w:ascii="Times New Roman" w:hAnsi="Times New Roman" w:cs="Times New Roman"/>
                <w:sz w:val="20"/>
                <w:szCs w:val="20"/>
              </w:rPr>
            </w:pPr>
            <w:r w:rsidRPr="001B2501">
              <w:rPr>
                <w:rFonts w:ascii="Times New Roman" w:hAnsi="Times New Roman" w:cs="Times New Roman"/>
                <w:sz w:val="20"/>
                <w:szCs w:val="20"/>
              </w:rPr>
              <w:t>Jefatura de Unidad Departamental de Promoción Deportiva</w:t>
            </w:r>
          </w:p>
        </w:tc>
        <w:tc>
          <w:tcPr>
            <w:tcW w:w="2126" w:type="dxa"/>
          </w:tcPr>
          <w:p w14:paraId="67D8DA3A" w14:textId="77777777" w:rsidR="00597D79" w:rsidRPr="001B2501" w:rsidRDefault="004B14CB" w:rsidP="009E16B7">
            <w:pPr>
              <w:rPr>
                <w:rFonts w:ascii="Times New Roman" w:hAnsi="Times New Roman" w:cs="Times New Roman"/>
                <w:sz w:val="20"/>
                <w:szCs w:val="20"/>
              </w:rPr>
            </w:pPr>
            <w:r w:rsidRPr="001B2501">
              <w:rPr>
                <w:rFonts w:ascii="Times New Roman" w:hAnsi="Times New Roman" w:cs="Times New Roman"/>
                <w:sz w:val="20"/>
                <w:szCs w:val="20"/>
              </w:rPr>
              <w:t>Jefatura de Unidad Departamental de Promoción Deportiva</w:t>
            </w:r>
          </w:p>
        </w:tc>
        <w:tc>
          <w:tcPr>
            <w:tcW w:w="2977" w:type="dxa"/>
          </w:tcPr>
          <w:p w14:paraId="0538DD35" w14:textId="77777777" w:rsidR="00597D79" w:rsidRPr="001B2501" w:rsidRDefault="00597D79" w:rsidP="009E16B7">
            <w:pPr>
              <w:rPr>
                <w:rFonts w:ascii="Times New Roman" w:hAnsi="Times New Roman" w:cs="Times New Roman"/>
                <w:sz w:val="20"/>
                <w:szCs w:val="20"/>
              </w:rPr>
            </w:pPr>
          </w:p>
        </w:tc>
      </w:tr>
      <w:tr w:rsidR="00597D79" w:rsidRPr="001B2501" w14:paraId="329D05CF" w14:textId="77777777" w:rsidTr="009E16B7">
        <w:tc>
          <w:tcPr>
            <w:tcW w:w="2835" w:type="dxa"/>
          </w:tcPr>
          <w:p w14:paraId="7A3C2BB0" w14:textId="77777777" w:rsidR="00597D79" w:rsidRPr="001B2501" w:rsidRDefault="00597D79" w:rsidP="009E16B7">
            <w:pPr>
              <w:pStyle w:val="Default"/>
              <w:jc w:val="both"/>
              <w:rPr>
                <w:sz w:val="20"/>
                <w:szCs w:val="20"/>
              </w:rPr>
            </w:pPr>
            <w:r w:rsidRPr="001B2501">
              <w:rPr>
                <w:sz w:val="20"/>
                <w:szCs w:val="20"/>
              </w:rPr>
              <w:t>Bienes y/o servicios que otorgó el programa social, periodicidad de entrega y en qué cantidad</w:t>
            </w:r>
          </w:p>
        </w:tc>
        <w:tc>
          <w:tcPr>
            <w:tcW w:w="1985" w:type="dxa"/>
          </w:tcPr>
          <w:p w14:paraId="7164FB8A" w14:textId="77777777" w:rsidR="006C496C"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Actividades físicas y deportivas a once mil personas a través de 60 Promotores</w:t>
            </w:r>
          </w:p>
          <w:p w14:paraId="4A12E008" w14:textId="77777777" w:rsidR="006C496C"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Deportivos en Comunidad con apoyo económicos anual c/u de $44,000.00 (cuarenta y cuatro mil pesos mil pesos 00/100</w:t>
            </w:r>
          </w:p>
          <w:p w14:paraId="51297955" w14:textId="77777777" w:rsidR="006C496C"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M.N.) a 05 Coordinadores de Zona con apoyo anual para c/u de $66,000.00 (sesenta y seis mil pesos 00/100 M.N.), 01</w:t>
            </w:r>
          </w:p>
          <w:p w14:paraId="3F209755" w14:textId="77777777" w:rsidR="006C496C"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Coordinador General con apoyo económico anual de $99,000.00 y 02 personas de apoyo logístico con apoyo anual c/u de</w:t>
            </w:r>
          </w:p>
          <w:p w14:paraId="605A6F78" w14:textId="77777777" w:rsidR="00597D79" w:rsidRPr="001B2501" w:rsidRDefault="006C496C" w:rsidP="009E16B7">
            <w:pPr>
              <w:jc w:val="both"/>
              <w:rPr>
                <w:rFonts w:ascii="Times New Roman" w:hAnsi="Times New Roman" w:cs="Times New Roman"/>
                <w:sz w:val="20"/>
                <w:szCs w:val="20"/>
              </w:rPr>
            </w:pPr>
            <w:r w:rsidRPr="001B2501">
              <w:rPr>
                <w:rFonts w:ascii="Times New Roman" w:hAnsi="Times New Roman" w:cs="Times New Roman"/>
                <w:sz w:val="20"/>
                <w:szCs w:val="20"/>
              </w:rPr>
              <w:t>$64,900.00 (sesenta y cuatro mil novecientos pesos 00/100 M.N.). los apoyos económicos fueron entregados mensualmente de febrero a diciembre de 2016.</w:t>
            </w:r>
          </w:p>
        </w:tc>
        <w:tc>
          <w:tcPr>
            <w:tcW w:w="2126" w:type="dxa"/>
          </w:tcPr>
          <w:p w14:paraId="08733566" w14:textId="77777777" w:rsidR="00A66290"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Actividades físicas y deportivas a 23 000 personas a través de </w:t>
            </w:r>
            <w:r w:rsidR="00A66290" w:rsidRPr="001B2501">
              <w:rPr>
                <w:rFonts w:ascii="Times New Roman" w:hAnsi="Times New Roman" w:cs="Times New Roman"/>
                <w:sz w:val="20"/>
                <w:szCs w:val="20"/>
              </w:rPr>
              <w:t>91 Promotores</w:t>
            </w:r>
          </w:p>
          <w:p w14:paraId="46D4459F" w14:textId="77777777" w:rsidR="00A66290" w:rsidRPr="001B2501" w:rsidRDefault="00A66290"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Deportivos en Comunidad con apoyo económicos anual c/u de $47,993.00 (cuarenta y siete mil novecientos noventa y tres pesos 00/100</w:t>
            </w:r>
          </w:p>
          <w:p w14:paraId="587FCE1C" w14:textId="77777777" w:rsidR="00A66290" w:rsidRPr="001B2501" w:rsidRDefault="00A66290"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M.N.) a 05 Coordinadores de Zona con apoyo anual para c/u de $74,887.00 (setenta y cuatro  mil ochocientos ochenta y siete pesos 00/100 M.N.), 01</w:t>
            </w:r>
          </w:p>
          <w:p w14:paraId="3A12F0D9" w14:textId="77777777" w:rsidR="00A66290" w:rsidRPr="001B2501" w:rsidRDefault="00A66290"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Coordinador General con apoyo económico anual de $107,998.00 y 02 personas de apoyo logístico con apoyo anual c/u de</w:t>
            </w:r>
          </w:p>
          <w:p w14:paraId="03AE8529" w14:textId="77777777" w:rsidR="00597D79" w:rsidRPr="001B2501" w:rsidRDefault="00A66290" w:rsidP="009E16B7">
            <w:pPr>
              <w:jc w:val="both"/>
              <w:rPr>
                <w:rFonts w:ascii="Times New Roman" w:hAnsi="Times New Roman" w:cs="Times New Roman"/>
                <w:sz w:val="20"/>
                <w:szCs w:val="20"/>
              </w:rPr>
            </w:pPr>
            <w:r w:rsidRPr="001B2501">
              <w:rPr>
                <w:rFonts w:ascii="Times New Roman" w:hAnsi="Times New Roman" w:cs="Times New Roman"/>
                <w:sz w:val="20"/>
                <w:szCs w:val="20"/>
              </w:rPr>
              <w:t>$75,119.00 (setenta y cinco mil ciento diecinueve pesos 00/100 M.N.). Los apoyos económicos fueron entregados mensualmente de febrero a diciembre de 2017.</w:t>
            </w:r>
          </w:p>
        </w:tc>
        <w:tc>
          <w:tcPr>
            <w:tcW w:w="2977" w:type="dxa"/>
          </w:tcPr>
          <w:p w14:paraId="59371E94" w14:textId="77777777" w:rsidR="00597D79" w:rsidRPr="001B2501" w:rsidRDefault="00136F6F" w:rsidP="009E16B7">
            <w:pPr>
              <w:jc w:val="both"/>
              <w:rPr>
                <w:rFonts w:ascii="Times New Roman" w:hAnsi="Times New Roman" w:cs="Times New Roman"/>
                <w:sz w:val="20"/>
                <w:szCs w:val="20"/>
              </w:rPr>
            </w:pPr>
            <w:r w:rsidRPr="001B2501">
              <w:rPr>
                <w:rFonts w:ascii="Times New Roman" w:hAnsi="Times New Roman" w:cs="Times New Roman"/>
                <w:sz w:val="20"/>
                <w:szCs w:val="20"/>
              </w:rPr>
              <w:t xml:space="preserve">Debido a la autorización de incremento del recurso económico del programa social, se incrementó el número de beneficiaros tanto de las actividades físicas y deportivas como de los </w:t>
            </w:r>
            <w:r w:rsidR="006D1C4C" w:rsidRPr="001B2501">
              <w:rPr>
                <w:rFonts w:ascii="Times New Roman" w:hAnsi="Times New Roman" w:cs="Times New Roman"/>
                <w:sz w:val="20"/>
                <w:szCs w:val="20"/>
              </w:rPr>
              <w:t>promotores,</w:t>
            </w:r>
            <w:r w:rsidRPr="001B2501">
              <w:rPr>
                <w:rFonts w:ascii="Times New Roman" w:hAnsi="Times New Roman" w:cs="Times New Roman"/>
                <w:sz w:val="20"/>
                <w:szCs w:val="20"/>
              </w:rPr>
              <w:t xml:space="preserve"> así como su apoyo económico.</w:t>
            </w:r>
          </w:p>
        </w:tc>
      </w:tr>
      <w:tr w:rsidR="00597D79" w:rsidRPr="001B2501" w14:paraId="2A822C48" w14:textId="77777777" w:rsidTr="009E16B7">
        <w:tc>
          <w:tcPr>
            <w:tcW w:w="2835" w:type="dxa"/>
          </w:tcPr>
          <w:p w14:paraId="4CF49B35" w14:textId="77777777" w:rsidR="00597D79" w:rsidRPr="001B2501" w:rsidRDefault="00597D79" w:rsidP="009E16B7">
            <w:pPr>
              <w:pStyle w:val="Default"/>
              <w:rPr>
                <w:sz w:val="20"/>
                <w:szCs w:val="20"/>
              </w:rPr>
            </w:pPr>
            <w:r w:rsidRPr="001B2501">
              <w:rPr>
                <w:sz w:val="20"/>
                <w:szCs w:val="20"/>
              </w:rPr>
              <w:t>Presupuesto del Programa Social</w:t>
            </w:r>
          </w:p>
        </w:tc>
        <w:tc>
          <w:tcPr>
            <w:tcW w:w="1985" w:type="dxa"/>
          </w:tcPr>
          <w:p w14:paraId="5EF32541" w14:textId="77777777" w:rsidR="00597D79" w:rsidRPr="001B2501" w:rsidRDefault="00232504" w:rsidP="009E16B7">
            <w:pPr>
              <w:rPr>
                <w:rFonts w:ascii="Times New Roman" w:hAnsi="Times New Roman" w:cs="Times New Roman"/>
                <w:sz w:val="20"/>
                <w:szCs w:val="20"/>
              </w:rPr>
            </w:pPr>
            <w:r w:rsidRPr="001B2501">
              <w:rPr>
                <w:rFonts w:ascii="Times New Roman" w:hAnsi="Times New Roman" w:cs="Times New Roman"/>
                <w:sz w:val="20"/>
                <w:szCs w:val="20"/>
              </w:rPr>
              <w:t>$3</w:t>
            </w:r>
            <w:r w:rsidR="001B2501" w:rsidRPr="001B2501">
              <w:rPr>
                <w:rFonts w:ascii="Times New Roman" w:hAnsi="Times New Roman" w:cs="Times New Roman"/>
                <w:sz w:val="20"/>
                <w:szCs w:val="20"/>
              </w:rPr>
              <w:t>, 200,000.00</w:t>
            </w:r>
            <w:r w:rsidRPr="001B2501">
              <w:rPr>
                <w:rFonts w:ascii="Times New Roman" w:hAnsi="Times New Roman" w:cs="Times New Roman"/>
                <w:sz w:val="20"/>
                <w:szCs w:val="20"/>
              </w:rPr>
              <w:t xml:space="preserve"> (tres millones doscientos mil pesos 00/100 M.N.)</w:t>
            </w:r>
          </w:p>
        </w:tc>
        <w:tc>
          <w:tcPr>
            <w:tcW w:w="2126" w:type="dxa"/>
          </w:tcPr>
          <w:p w14:paraId="30E9291F" w14:textId="77777777" w:rsidR="00597D79" w:rsidRPr="001B2501" w:rsidRDefault="00232504" w:rsidP="009E16B7">
            <w:pPr>
              <w:rPr>
                <w:rFonts w:ascii="Times New Roman" w:hAnsi="Times New Roman" w:cs="Times New Roman"/>
                <w:sz w:val="20"/>
                <w:szCs w:val="20"/>
              </w:rPr>
            </w:pPr>
            <w:r w:rsidRPr="001B2501">
              <w:rPr>
                <w:rFonts w:ascii="Times New Roman" w:hAnsi="Times New Roman" w:cs="Times New Roman"/>
                <w:sz w:val="20"/>
                <w:szCs w:val="20"/>
              </w:rPr>
              <w:t>$5</w:t>
            </w:r>
            <w:r w:rsidR="001B2501" w:rsidRPr="001B2501">
              <w:rPr>
                <w:rFonts w:ascii="Times New Roman" w:hAnsi="Times New Roman" w:cs="Times New Roman"/>
                <w:sz w:val="20"/>
                <w:szCs w:val="20"/>
              </w:rPr>
              <w:t>, 000,000.00</w:t>
            </w:r>
            <w:r w:rsidRPr="001B2501">
              <w:rPr>
                <w:rFonts w:ascii="Times New Roman" w:hAnsi="Times New Roman" w:cs="Times New Roman"/>
                <w:sz w:val="20"/>
                <w:szCs w:val="20"/>
              </w:rPr>
              <w:t xml:space="preserve"> (cinco millones de pesos 00/100 M.N.)</w:t>
            </w:r>
          </w:p>
        </w:tc>
        <w:tc>
          <w:tcPr>
            <w:tcW w:w="2977" w:type="dxa"/>
          </w:tcPr>
          <w:p w14:paraId="7BDB636C" w14:textId="77777777" w:rsidR="00597D79" w:rsidRPr="001B2501" w:rsidRDefault="00136F6F" w:rsidP="009E16B7">
            <w:pPr>
              <w:rPr>
                <w:rFonts w:ascii="Times New Roman" w:hAnsi="Times New Roman" w:cs="Times New Roman"/>
                <w:sz w:val="20"/>
                <w:szCs w:val="20"/>
              </w:rPr>
            </w:pPr>
            <w:r w:rsidRPr="001B2501">
              <w:rPr>
                <w:rFonts w:ascii="Times New Roman" w:hAnsi="Times New Roman" w:cs="Times New Roman"/>
                <w:sz w:val="20"/>
                <w:szCs w:val="20"/>
              </w:rPr>
              <w:t xml:space="preserve">Debido a la demanda  y respuesta de los habitantes de la demarcación del programa social se incrementó el recurso económico con el fin de atender a más población. </w:t>
            </w:r>
          </w:p>
        </w:tc>
      </w:tr>
      <w:tr w:rsidR="00597D79" w:rsidRPr="001B2501" w14:paraId="71FD04C3" w14:textId="77777777" w:rsidTr="009E16B7">
        <w:tc>
          <w:tcPr>
            <w:tcW w:w="2835" w:type="dxa"/>
          </w:tcPr>
          <w:p w14:paraId="5EE99E58" w14:textId="77777777" w:rsidR="00597D79" w:rsidRPr="001B2501" w:rsidRDefault="00597D79" w:rsidP="009E16B7">
            <w:pPr>
              <w:pStyle w:val="Default"/>
              <w:rPr>
                <w:sz w:val="20"/>
                <w:szCs w:val="20"/>
              </w:rPr>
            </w:pPr>
            <w:r w:rsidRPr="001B2501">
              <w:rPr>
                <w:sz w:val="20"/>
                <w:szCs w:val="20"/>
              </w:rPr>
              <w:t>Cobertura Geográfica del Programa Social</w:t>
            </w:r>
          </w:p>
        </w:tc>
        <w:tc>
          <w:tcPr>
            <w:tcW w:w="1985" w:type="dxa"/>
          </w:tcPr>
          <w:p w14:paraId="436C8E27" w14:textId="77777777" w:rsidR="00597D79" w:rsidRPr="001B2501" w:rsidRDefault="003C1217" w:rsidP="009E16B7">
            <w:pPr>
              <w:rPr>
                <w:rFonts w:ascii="Times New Roman" w:hAnsi="Times New Roman" w:cs="Times New Roman"/>
                <w:sz w:val="20"/>
                <w:szCs w:val="20"/>
              </w:rPr>
            </w:pPr>
            <w:r w:rsidRPr="001B2501">
              <w:rPr>
                <w:rFonts w:ascii="Times New Roman" w:hAnsi="Times New Roman" w:cs="Times New Roman"/>
                <w:sz w:val="20"/>
                <w:szCs w:val="20"/>
              </w:rPr>
              <w:t xml:space="preserve">Habitantes de la Delegación Tlalpan </w:t>
            </w:r>
          </w:p>
        </w:tc>
        <w:tc>
          <w:tcPr>
            <w:tcW w:w="2126" w:type="dxa"/>
          </w:tcPr>
          <w:p w14:paraId="3696557F" w14:textId="77777777" w:rsidR="00597D79" w:rsidRPr="001B2501" w:rsidRDefault="003C1217" w:rsidP="009E16B7">
            <w:pPr>
              <w:rPr>
                <w:rFonts w:ascii="Times New Roman" w:hAnsi="Times New Roman" w:cs="Times New Roman"/>
                <w:sz w:val="20"/>
                <w:szCs w:val="20"/>
              </w:rPr>
            </w:pPr>
            <w:r w:rsidRPr="001B2501">
              <w:rPr>
                <w:rFonts w:ascii="Times New Roman" w:hAnsi="Times New Roman" w:cs="Times New Roman"/>
                <w:sz w:val="20"/>
                <w:szCs w:val="20"/>
              </w:rPr>
              <w:t>Habitantes de la Delegación Tlalpan</w:t>
            </w:r>
          </w:p>
        </w:tc>
        <w:tc>
          <w:tcPr>
            <w:tcW w:w="2977" w:type="dxa"/>
          </w:tcPr>
          <w:p w14:paraId="405AAF1F" w14:textId="77777777" w:rsidR="00597D79" w:rsidRPr="001B2501" w:rsidRDefault="00597D79" w:rsidP="009E16B7">
            <w:pPr>
              <w:rPr>
                <w:rFonts w:ascii="Times New Roman" w:hAnsi="Times New Roman" w:cs="Times New Roman"/>
                <w:sz w:val="20"/>
                <w:szCs w:val="20"/>
              </w:rPr>
            </w:pPr>
          </w:p>
        </w:tc>
      </w:tr>
    </w:tbl>
    <w:p w14:paraId="12AC9824" w14:textId="77777777" w:rsidR="00597D79" w:rsidRPr="001B2501" w:rsidRDefault="00597D79" w:rsidP="009E16B7">
      <w:pPr>
        <w:spacing w:after="0" w:line="240" w:lineRule="auto"/>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5209"/>
        <w:gridCol w:w="4645"/>
      </w:tblGrid>
      <w:tr w:rsidR="00FF2423" w:rsidRPr="001B2501" w14:paraId="26A2CC3F" w14:textId="77777777" w:rsidTr="009E16B7">
        <w:tc>
          <w:tcPr>
            <w:tcW w:w="5245" w:type="dxa"/>
            <w:vAlign w:val="center"/>
          </w:tcPr>
          <w:p w14:paraId="025554C1" w14:textId="77777777" w:rsidR="00FF2423" w:rsidRPr="001B2501" w:rsidRDefault="00FF2423" w:rsidP="009E16B7">
            <w:pPr>
              <w:pStyle w:val="Default"/>
              <w:rPr>
                <w:b/>
                <w:bCs/>
                <w:sz w:val="20"/>
                <w:szCs w:val="20"/>
              </w:rPr>
            </w:pPr>
            <w:r w:rsidRPr="001B2501">
              <w:rPr>
                <w:b/>
                <w:bCs/>
                <w:sz w:val="20"/>
                <w:szCs w:val="20"/>
              </w:rPr>
              <w:t>Aspecto del Programa Social</w:t>
            </w:r>
          </w:p>
        </w:tc>
        <w:tc>
          <w:tcPr>
            <w:tcW w:w="4678" w:type="dxa"/>
            <w:vAlign w:val="center"/>
          </w:tcPr>
          <w:p w14:paraId="1EA12205" w14:textId="77777777" w:rsidR="00FF2423" w:rsidRPr="001B2501" w:rsidRDefault="00FF2423" w:rsidP="001B2501">
            <w:pPr>
              <w:rPr>
                <w:rFonts w:ascii="Times New Roman" w:hAnsi="Times New Roman" w:cs="Times New Roman"/>
                <w:b/>
                <w:bCs/>
                <w:color w:val="000000"/>
                <w:sz w:val="20"/>
                <w:szCs w:val="20"/>
              </w:rPr>
            </w:pPr>
            <w:r w:rsidRPr="001B2501">
              <w:rPr>
                <w:rFonts w:ascii="Times New Roman" w:hAnsi="Times New Roman" w:cs="Times New Roman"/>
                <w:b/>
                <w:bCs/>
                <w:color w:val="000000"/>
                <w:sz w:val="20"/>
                <w:szCs w:val="20"/>
              </w:rPr>
              <w:t xml:space="preserve">Descripción </w:t>
            </w:r>
          </w:p>
        </w:tc>
      </w:tr>
      <w:tr w:rsidR="00FF2423" w:rsidRPr="001B2501" w14:paraId="10D36FAA" w14:textId="77777777" w:rsidTr="009E16B7">
        <w:tc>
          <w:tcPr>
            <w:tcW w:w="5245" w:type="dxa"/>
          </w:tcPr>
          <w:p w14:paraId="4E8260BB" w14:textId="77777777" w:rsidR="00FF2423" w:rsidRPr="001B2501" w:rsidRDefault="00FF2423" w:rsidP="009E16B7">
            <w:pPr>
              <w:pStyle w:val="Default"/>
              <w:rPr>
                <w:sz w:val="20"/>
                <w:szCs w:val="20"/>
              </w:rPr>
            </w:pPr>
            <w:r w:rsidRPr="001B2501">
              <w:rPr>
                <w:sz w:val="20"/>
                <w:szCs w:val="20"/>
              </w:rPr>
              <w:t>Año de Creación</w:t>
            </w:r>
          </w:p>
        </w:tc>
        <w:tc>
          <w:tcPr>
            <w:tcW w:w="4678" w:type="dxa"/>
          </w:tcPr>
          <w:p w14:paraId="7AC5C996" w14:textId="77777777" w:rsidR="00FF2423" w:rsidRPr="001B2501" w:rsidRDefault="00FF2423" w:rsidP="001B2501">
            <w:pPr>
              <w:rPr>
                <w:rFonts w:ascii="Times New Roman" w:hAnsi="Times New Roman" w:cs="Times New Roman"/>
                <w:sz w:val="20"/>
                <w:szCs w:val="20"/>
              </w:rPr>
            </w:pPr>
            <w:r w:rsidRPr="001B2501">
              <w:rPr>
                <w:rFonts w:ascii="Times New Roman" w:hAnsi="Times New Roman" w:cs="Times New Roman"/>
                <w:sz w:val="20"/>
                <w:szCs w:val="20"/>
              </w:rPr>
              <w:t>2016</w:t>
            </w:r>
          </w:p>
        </w:tc>
      </w:tr>
      <w:tr w:rsidR="00FF2423" w:rsidRPr="001B2501" w14:paraId="2A432894" w14:textId="77777777" w:rsidTr="009E16B7">
        <w:tc>
          <w:tcPr>
            <w:tcW w:w="5245" w:type="dxa"/>
          </w:tcPr>
          <w:p w14:paraId="1A6F7D17" w14:textId="77777777" w:rsidR="00FF2423" w:rsidRPr="001B2501" w:rsidRDefault="00FF2423" w:rsidP="009E16B7">
            <w:pPr>
              <w:pStyle w:val="Default"/>
              <w:rPr>
                <w:sz w:val="20"/>
                <w:szCs w:val="20"/>
              </w:rPr>
            </w:pPr>
            <w:r w:rsidRPr="001B2501">
              <w:rPr>
                <w:sz w:val="20"/>
                <w:szCs w:val="20"/>
              </w:rPr>
              <w:t>Alineación con el Programa General de Desarrollo del Distrito Federal 2013-2018</w:t>
            </w:r>
          </w:p>
        </w:tc>
        <w:tc>
          <w:tcPr>
            <w:tcW w:w="4678" w:type="dxa"/>
          </w:tcPr>
          <w:p w14:paraId="421E94E7" w14:textId="77777777" w:rsidR="00FF2423" w:rsidRPr="001B2501" w:rsidRDefault="00FF2423" w:rsidP="001B2501">
            <w:pPr>
              <w:rPr>
                <w:rFonts w:ascii="Times New Roman" w:hAnsi="Times New Roman" w:cs="Times New Roman"/>
                <w:sz w:val="20"/>
                <w:szCs w:val="20"/>
              </w:rPr>
            </w:pPr>
            <w:r w:rsidRPr="001B2501">
              <w:rPr>
                <w:rFonts w:ascii="Times New Roman" w:hAnsi="Times New Roman" w:cs="Times New Roman"/>
                <w:sz w:val="20"/>
                <w:szCs w:val="20"/>
              </w:rPr>
              <w:t>Eje 1, Área de Oportunidad 1, objetivo 5</w:t>
            </w:r>
          </w:p>
        </w:tc>
      </w:tr>
      <w:tr w:rsidR="00FF2423" w:rsidRPr="001B2501" w14:paraId="3CC2C28E" w14:textId="77777777" w:rsidTr="009E16B7">
        <w:tc>
          <w:tcPr>
            <w:tcW w:w="5245" w:type="dxa"/>
          </w:tcPr>
          <w:p w14:paraId="6D787441" w14:textId="77777777" w:rsidR="00FF2423" w:rsidRPr="001B2501" w:rsidRDefault="00FF2423" w:rsidP="009E16B7">
            <w:pPr>
              <w:pStyle w:val="Default"/>
              <w:rPr>
                <w:sz w:val="20"/>
                <w:szCs w:val="20"/>
              </w:rPr>
            </w:pPr>
            <w:r w:rsidRPr="001B2501">
              <w:rPr>
                <w:sz w:val="20"/>
                <w:szCs w:val="20"/>
              </w:rPr>
              <w:t>Alineación con Programas Sectoriales, Especiales, Institucionales o Delegacionales (según sea el caso)</w:t>
            </w:r>
          </w:p>
        </w:tc>
        <w:tc>
          <w:tcPr>
            <w:tcW w:w="4678" w:type="dxa"/>
          </w:tcPr>
          <w:p w14:paraId="4110CE2F" w14:textId="77777777" w:rsidR="00FF2423" w:rsidRPr="001B2501" w:rsidRDefault="00FF2423" w:rsidP="001B2501">
            <w:pPr>
              <w:rPr>
                <w:rFonts w:ascii="Times New Roman" w:hAnsi="Times New Roman" w:cs="Times New Roman"/>
                <w:sz w:val="20"/>
                <w:szCs w:val="20"/>
              </w:rPr>
            </w:pPr>
            <w:r w:rsidRPr="001B2501">
              <w:rPr>
                <w:rFonts w:ascii="Times New Roman" w:hAnsi="Times New Roman" w:cs="Times New Roman"/>
                <w:sz w:val="20"/>
                <w:szCs w:val="20"/>
              </w:rPr>
              <w:t>Programa General de Desarrollo Delegacional 2015-2018 Ejes 3.2 y 6.3</w:t>
            </w:r>
          </w:p>
        </w:tc>
      </w:tr>
      <w:tr w:rsidR="00FF2423" w:rsidRPr="001B2501" w14:paraId="7F47A6D9" w14:textId="77777777" w:rsidTr="009E16B7">
        <w:tc>
          <w:tcPr>
            <w:tcW w:w="5245" w:type="dxa"/>
          </w:tcPr>
          <w:p w14:paraId="16AEA77E" w14:textId="77777777" w:rsidR="00FF2423" w:rsidRPr="001B2501" w:rsidRDefault="00FF2423" w:rsidP="009E16B7">
            <w:pPr>
              <w:pStyle w:val="Default"/>
              <w:rPr>
                <w:sz w:val="20"/>
                <w:szCs w:val="20"/>
              </w:rPr>
            </w:pPr>
            <w:r w:rsidRPr="001B2501">
              <w:rPr>
                <w:sz w:val="20"/>
                <w:szCs w:val="20"/>
              </w:rPr>
              <w:t>Modificaciones en el nombre, los objetivos, los bienes y/o servicios que otorga o no vigencia en 2018</w:t>
            </w:r>
          </w:p>
        </w:tc>
        <w:tc>
          <w:tcPr>
            <w:tcW w:w="4678" w:type="dxa"/>
          </w:tcPr>
          <w:p w14:paraId="455C4173" w14:textId="77777777" w:rsidR="00FF2423" w:rsidRPr="001B2501" w:rsidRDefault="00FF2423" w:rsidP="001B2501">
            <w:pPr>
              <w:rPr>
                <w:rFonts w:ascii="Times New Roman" w:hAnsi="Times New Roman" w:cs="Times New Roman"/>
                <w:sz w:val="20"/>
                <w:szCs w:val="20"/>
              </w:rPr>
            </w:pPr>
            <w:r w:rsidRPr="001B2501">
              <w:rPr>
                <w:rFonts w:ascii="Times New Roman" w:hAnsi="Times New Roman" w:cs="Times New Roman"/>
                <w:sz w:val="20"/>
                <w:szCs w:val="20"/>
              </w:rPr>
              <w:t xml:space="preserve">Sin modificación </w:t>
            </w:r>
          </w:p>
        </w:tc>
      </w:tr>
    </w:tbl>
    <w:p w14:paraId="7AD8DD5F" w14:textId="77777777" w:rsidR="00FF2423" w:rsidRPr="001B2501" w:rsidRDefault="00FF2423" w:rsidP="009E16B7">
      <w:pPr>
        <w:spacing w:after="0" w:line="240" w:lineRule="auto"/>
        <w:rPr>
          <w:rFonts w:ascii="Times New Roman" w:hAnsi="Times New Roman" w:cs="Times New Roman"/>
          <w:sz w:val="20"/>
          <w:szCs w:val="20"/>
        </w:rPr>
      </w:pPr>
    </w:p>
    <w:p w14:paraId="6CB1802B" w14:textId="77777777" w:rsidR="006B62C8" w:rsidRPr="001B2501" w:rsidRDefault="006B62C8" w:rsidP="009E16B7">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II. METODOLOGÍA DE LA EVALUACIÓN INTERNA</w:t>
      </w:r>
    </w:p>
    <w:p w14:paraId="708ED8CB" w14:textId="77777777" w:rsidR="006B62C8" w:rsidRPr="001B2501" w:rsidRDefault="006B62C8" w:rsidP="009E16B7">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II.1. Área Encargada de la Evaluación Interna</w:t>
      </w:r>
    </w:p>
    <w:p w14:paraId="331FE898" w14:textId="77777777" w:rsidR="009E16B7" w:rsidRDefault="009E16B7" w:rsidP="009E16B7">
      <w:pPr>
        <w:spacing w:after="0" w:line="240" w:lineRule="auto"/>
        <w:jc w:val="both"/>
        <w:rPr>
          <w:rFonts w:ascii="Times New Roman" w:eastAsiaTheme="minorEastAsia" w:hAnsi="Times New Roman" w:cs="Times New Roman"/>
          <w:sz w:val="20"/>
          <w:szCs w:val="20"/>
          <w:lang w:eastAsia="es-MX"/>
        </w:rPr>
      </w:pPr>
    </w:p>
    <w:p w14:paraId="6A2AEB01" w14:textId="77777777" w:rsidR="000F2880" w:rsidRDefault="000F2880" w:rsidP="009E16B7">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La Dirección de Desarrollo de Actividades Deportivas tiene como funciones promover y fomentar la cultura y educación deportiva estableciendo programas para el desarrollo físico y mental en beneficio de la población Tlalpense, así como dirigir de manera permanente los programas de promoción y fomento de cultura y educación deportiva, que contribuya a fortalecer el desarrollo de la comunidad de Tlalpan.</w:t>
      </w:r>
    </w:p>
    <w:p w14:paraId="0B8672C3" w14:textId="77777777" w:rsidR="009E16B7" w:rsidRDefault="009E16B7" w:rsidP="009E16B7">
      <w:pPr>
        <w:spacing w:after="0" w:line="240" w:lineRule="auto"/>
        <w:jc w:val="both"/>
        <w:rPr>
          <w:rFonts w:ascii="Times New Roman" w:eastAsiaTheme="minorEastAsia" w:hAnsi="Times New Roman" w:cs="Times New Roman"/>
          <w:sz w:val="20"/>
          <w:szCs w:val="20"/>
          <w:lang w:eastAsia="es-MX"/>
        </w:rPr>
      </w:pPr>
    </w:p>
    <w:tbl>
      <w:tblPr>
        <w:tblStyle w:val="Tablaconcuadrcula"/>
        <w:tblW w:w="0" w:type="auto"/>
        <w:tblInd w:w="108" w:type="dxa"/>
        <w:tblLook w:val="04A0" w:firstRow="1" w:lastRow="0" w:firstColumn="1" w:lastColumn="0" w:noHBand="0" w:noVBand="1"/>
      </w:tblPr>
      <w:tblGrid>
        <w:gridCol w:w="1173"/>
        <w:gridCol w:w="1349"/>
        <w:gridCol w:w="1111"/>
        <w:gridCol w:w="819"/>
        <w:gridCol w:w="1203"/>
        <w:gridCol w:w="1494"/>
        <w:gridCol w:w="1245"/>
        <w:gridCol w:w="1460"/>
      </w:tblGrid>
      <w:tr w:rsidR="009E16B7" w14:paraId="1521FCEF" w14:textId="77777777" w:rsidTr="009E16B7">
        <w:tc>
          <w:tcPr>
            <w:tcW w:w="1115" w:type="dxa"/>
          </w:tcPr>
          <w:p w14:paraId="3FED5DCF"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Evaluación Interna</w:t>
            </w:r>
          </w:p>
        </w:tc>
        <w:tc>
          <w:tcPr>
            <w:tcW w:w="1349" w:type="dxa"/>
            <w:vAlign w:val="center"/>
          </w:tcPr>
          <w:p w14:paraId="1034A62B"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Puesto</w:t>
            </w:r>
          </w:p>
        </w:tc>
        <w:tc>
          <w:tcPr>
            <w:tcW w:w="1175" w:type="dxa"/>
            <w:vAlign w:val="center"/>
          </w:tcPr>
          <w:p w14:paraId="4ED77C8A"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Género</w:t>
            </w:r>
          </w:p>
        </w:tc>
        <w:tc>
          <w:tcPr>
            <w:tcW w:w="1005" w:type="dxa"/>
            <w:vAlign w:val="center"/>
          </w:tcPr>
          <w:p w14:paraId="3BD18776"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Edad</w:t>
            </w:r>
          </w:p>
        </w:tc>
        <w:tc>
          <w:tcPr>
            <w:tcW w:w="1229" w:type="dxa"/>
            <w:vAlign w:val="center"/>
          </w:tcPr>
          <w:p w14:paraId="70467EB9"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Formación Profesional</w:t>
            </w:r>
          </w:p>
        </w:tc>
        <w:tc>
          <w:tcPr>
            <w:tcW w:w="1494" w:type="dxa"/>
            <w:vAlign w:val="center"/>
          </w:tcPr>
          <w:p w14:paraId="5B787CA3"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Funciones</w:t>
            </w:r>
          </w:p>
        </w:tc>
        <w:tc>
          <w:tcPr>
            <w:tcW w:w="1253" w:type="dxa"/>
            <w:vAlign w:val="center"/>
          </w:tcPr>
          <w:p w14:paraId="385255C1"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Experiencia en M&amp;E</w:t>
            </w:r>
          </w:p>
        </w:tc>
        <w:tc>
          <w:tcPr>
            <w:tcW w:w="1460" w:type="dxa"/>
            <w:vAlign w:val="center"/>
          </w:tcPr>
          <w:p w14:paraId="49B08D1A"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Exclusivo M&amp;E</w:t>
            </w:r>
          </w:p>
        </w:tc>
      </w:tr>
      <w:tr w:rsidR="009E16B7" w14:paraId="7D3E6DCB" w14:textId="77777777" w:rsidTr="009E16B7">
        <w:tc>
          <w:tcPr>
            <w:tcW w:w="1115" w:type="dxa"/>
          </w:tcPr>
          <w:p w14:paraId="53F1122C"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2017</w:t>
            </w:r>
          </w:p>
        </w:tc>
        <w:tc>
          <w:tcPr>
            <w:tcW w:w="1349" w:type="dxa"/>
          </w:tcPr>
          <w:p w14:paraId="6253086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Autogenerado</w:t>
            </w:r>
          </w:p>
        </w:tc>
        <w:tc>
          <w:tcPr>
            <w:tcW w:w="1175" w:type="dxa"/>
          </w:tcPr>
          <w:p w14:paraId="2676899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Masculino</w:t>
            </w:r>
          </w:p>
        </w:tc>
        <w:tc>
          <w:tcPr>
            <w:tcW w:w="1005" w:type="dxa"/>
          </w:tcPr>
          <w:p w14:paraId="2C898A2D"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24 años</w:t>
            </w:r>
          </w:p>
        </w:tc>
        <w:tc>
          <w:tcPr>
            <w:tcW w:w="1229" w:type="dxa"/>
          </w:tcPr>
          <w:p w14:paraId="3386A0C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Lic. Psicología</w:t>
            </w:r>
          </w:p>
        </w:tc>
        <w:tc>
          <w:tcPr>
            <w:tcW w:w="1494" w:type="dxa"/>
          </w:tcPr>
          <w:p w14:paraId="4ED320F3"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Administrativas</w:t>
            </w:r>
          </w:p>
        </w:tc>
        <w:tc>
          <w:tcPr>
            <w:tcW w:w="1253" w:type="dxa"/>
          </w:tcPr>
          <w:p w14:paraId="14A3F3A1"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No</w:t>
            </w:r>
          </w:p>
        </w:tc>
        <w:tc>
          <w:tcPr>
            <w:tcW w:w="1460" w:type="dxa"/>
          </w:tcPr>
          <w:p w14:paraId="70C629CC"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No se dedica exclusivamente a M&amp;E, participa en el programa apoyando en la </w:t>
            </w:r>
            <w:r w:rsidRPr="001B2501">
              <w:rPr>
                <w:rFonts w:ascii="Times New Roman" w:hAnsi="Times New Roman" w:cs="Times New Roman"/>
                <w:sz w:val="20"/>
                <w:szCs w:val="20"/>
              </w:rPr>
              <w:t xml:space="preserve"> captura y sistematización de información</w:t>
            </w:r>
          </w:p>
        </w:tc>
      </w:tr>
      <w:tr w:rsidR="009E16B7" w14:paraId="59EB5348" w14:textId="77777777" w:rsidTr="009E16B7">
        <w:tc>
          <w:tcPr>
            <w:tcW w:w="1115" w:type="dxa"/>
          </w:tcPr>
          <w:p w14:paraId="5F06FA28" w14:textId="77777777" w:rsidR="009E16B7" w:rsidRDefault="009E16B7" w:rsidP="009E16B7">
            <w:pPr>
              <w:jc w:val="both"/>
              <w:rPr>
                <w:rFonts w:ascii="Times New Roman" w:eastAsiaTheme="minorEastAsia" w:hAnsi="Times New Roman" w:cs="Times New Roman"/>
                <w:sz w:val="20"/>
                <w:szCs w:val="20"/>
                <w:lang w:eastAsia="es-MX"/>
              </w:rPr>
            </w:pPr>
          </w:p>
        </w:tc>
        <w:tc>
          <w:tcPr>
            <w:tcW w:w="1349" w:type="dxa"/>
          </w:tcPr>
          <w:p w14:paraId="29B7C2A6"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Nómina 8</w:t>
            </w:r>
          </w:p>
        </w:tc>
        <w:tc>
          <w:tcPr>
            <w:tcW w:w="1175" w:type="dxa"/>
          </w:tcPr>
          <w:p w14:paraId="09B3264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Femenino</w:t>
            </w:r>
          </w:p>
        </w:tc>
        <w:tc>
          <w:tcPr>
            <w:tcW w:w="1005" w:type="dxa"/>
          </w:tcPr>
          <w:p w14:paraId="38D0790A"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25 años</w:t>
            </w:r>
          </w:p>
        </w:tc>
        <w:tc>
          <w:tcPr>
            <w:tcW w:w="1229" w:type="dxa"/>
          </w:tcPr>
          <w:p w14:paraId="30C04927"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Especialista en informática</w:t>
            </w:r>
          </w:p>
        </w:tc>
        <w:tc>
          <w:tcPr>
            <w:tcW w:w="1494" w:type="dxa"/>
          </w:tcPr>
          <w:p w14:paraId="5BC332CF"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Administrativo</w:t>
            </w:r>
          </w:p>
        </w:tc>
        <w:tc>
          <w:tcPr>
            <w:tcW w:w="1253" w:type="dxa"/>
          </w:tcPr>
          <w:p w14:paraId="6A8120A3"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1 año</w:t>
            </w:r>
          </w:p>
        </w:tc>
        <w:tc>
          <w:tcPr>
            <w:tcW w:w="1460" w:type="dxa"/>
          </w:tcPr>
          <w:p w14:paraId="76CE0D90"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No</w:t>
            </w:r>
          </w:p>
        </w:tc>
      </w:tr>
      <w:tr w:rsidR="009E16B7" w14:paraId="70D20EBC" w14:textId="77777777" w:rsidTr="009E16B7">
        <w:tc>
          <w:tcPr>
            <w:tcW w:w="1115" w:type="dxa"/>
          </w:tcPr>
          <w:p w14:paraId="33E6E8AB"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2018</w:t>
            </w:r>
          </w:p>
        </w:tc>
        <w:tc>
          <w:tcPr>
            <w:tcW w:w="1349" w:type="dxa"/>
          </w:tcPr>
          <w:p w14:paraId="3C78B71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Nómina 8</w:t>
            </w:r>
          </w:p>
        </w:tc>
        <w:tc>
          <w:tcPr>
            <w:tcW w:w="1175" w:type="dxa"/>
          </w:tcPr>
          <w:p w14:paraId="7E14FECA"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Femenino</w:t>
            </w:r>
          </w:p>
        </w:tc>
        <w:tc>
          <w:tcPr>
            <w:tcW w:w="1005" w:type="dxa"/>
          </w:tcPr>
          <w:p w14:paraId="067F7AE1"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26 años</w:t>
            </w:r>
          </w:p>
        </w:tc>
        <w:tc>
          <w:tcPr>
            <w:tcW w:w="1229" w:type="dxa"/>
          </w:tcPr>
          <w:p w14:paraId="6399C800"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Especialista en informática</w:t>
            </w:r>
          </w:p>
        </w:tc>
        <w:tc>
          <w:tcPr>
            <w:tcW w:w="1494" w:type="dxa"/>
          </w:tcPr>
          <w:p w14:paraId="1D9AA608"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Administrativo</w:t>
            </w:r>
          </w:p>
        </w:tc>
        <w:tc>
          <w:tcPr>
            <w:tcW w:w="1253" w:type="dxa"/>
          </w:tcPr>
          <w:p w14:paraId="50E04850"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 años</w:t>
            </w:r>
          </w:p>
        </w:tc>
        <w:tc>
          <w:tcPr>
            <w:tcW w:w="1460" w:type="dxa"/>
          </w:tcPr>
          <w:p w14:paraId="474302DF"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No</w:t>
            </w:r>
          </w:p>
        </w:tc>
      </w:tr>
    </w:tbl>
    <w:p w14:paraId="458C2773" w14:textId="77777777" w:rsidR="009E16B7" w:rsidRDefault="009E16B7" w:rsidP="009E16B7">
      <w:pPr>
        <w:spacing w:after="0" w:line="240" w:lineRule="auto"/>
        <w:jc w:val="both"/>
        <w:rPr>
          <w:rFonts w:ascii="Times New Roman" w:eastAsiaTheme="minorEastAsia" w:hAnsi="Times New Roman" w:cs="Times New Roman"/>
          <w:sz w:val="20"/>
          <w:szCs w:val="20"/>
          <w:lang w:eastAsia="es-MX"/>
        </w:rPr>
      </w:pPr>
    </w:p>
    <w:p w14:paraId="2CD24903" w14:textId="77777777" w:rsidR="005D4A0E" w:rsidRPr="001B2501" w:rsidRDefault="005D4A0E" w:rsidP="009E16B7">
      <w:pPr>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II.2. Metodología de la Evaluación</w:t>
      </w:r>
    </w:p>
    <w:p w14:paraId="1A47B097" w14:textId="77777777" w:rsidR="009E16B7" w:rsidRDefault="009E16B7" w:rsidP="009E16B7">
      <w:pPr>
        <w:pStyle w:val="Default"/>
        <w:jc w:val="both"/>
        <w:rPr>
          <w:sz w:val="20"/>
          <w:szCs w:val="20"/>
        </w:rPr>
      </w:pPr>
    </w:p>
    <w:p w14:paraId="4B4E42AF" w14:textId="77777777" w:rsidR="005D4A0E" w:rsidRPr="001B2501" w:rsidRDefault="005D4A0E" w:rsidP="009E16B7">
      <w:pPr>
        <w:pStyle w:val="Default"/>
        <w:jc w:val="both"/>
        <w:rPr>
          <w:sz w:val="20"/>
          <w:szCs w:val="20"/>
        </w:rPr>
      </w:pPr>
      <w:r w:rsidRPr="001B2501">
        <w:rPr>
          <w:sz w:val="20"/>
          <w:szCs w:val="20"/>
        </w:rPr>
        <w:t>La Evaluación Interna 2018 forma parte de la Evaluación Interna Integral del Progra</w:t>
      </w:r>
      <w:r w:rsidR="003927D4" w:rsidRPr="001B2501">
        <w:rPr>
          <w:sz w:val="20"/>
          <w:szCs w:val="20"/>
        </w:rPr>
        <w:t>ma Social de mediano plazo (2017</w:t>
      </w:r>
      <w:r w:rsidRPr="001B2501">
        <w:rPr>
          <w:sz w:val="20"/>
          <w:szCs w:val="20"/>
        </w:rPr>
        <w:t>-2018). El objetivo de llevar a cabo una Evaluación Integral en tres etapas ha sido generar un proceso incremental de aprendizaje que permita de forma progresiva crear condiciones idóneas para la evaluación de los programas sociales en los diferentes ámbitos de gobierno de la Ciudad de México como contribución al afianzamiento de una cultura organizacional abierta al mejoramiento continuo (incorporar la Figura 3 de los presentes Linea</w:t>
      </w:r>
      <w:r w:rsidR="009E16B7">
        <w:rPr>
          <w:sz w:val="20"/>
          <w:szCs w:val="20"/>
        </w:rPr>
        <w:t>mientos para mayor referencia).</w:t>
      </w:r>
    </w:p>
    <w:p w14:paraId="14610566" w14:textId="77777777" w:rsidR="009E16B7" w:rsidRDefault="009E16B7" w:rsidP="009E16B7">
      <w:pPr>
        <w:pStyle w:val="Default"/>
        <w:jc w:val="both"/>
        <w:rPr>
          <w:sz w:val="20"/>
          <w:szCs w:val="20"/>
        </w:rPr>
      </w:pPr>
    </w:p>
    <w:p w14:paraId="6918DB04" w14:textId="77777777" w:rsidR="005D4A0E" w:rsidRPr="001B2501" w:rsidRDefault="003927D4" w:rsidP="009E16B7">
      <w:pPr>
        <w:pStyle w:val="Default"/>
        <w:jc w:val="both"/>
        <w:rPr>
          <w:sz w:val="20"/>
          <w:szCs w:val="20"/>
        </w:rPr>
      </w:pPr>
      <w:r w:rsidRPr="001B2501">
        <w:rPr>
          <w:sz w:val="20"/>
          <w:szCs w:val="20"/>
        </w:rPr>
        <w:t>De esta forma, en 2017</w:t>
      </w:r>
      <w:r w:rsidR="005D4A0E" w:rsidRPr="001B2501">
        <w:rPr>
          <w:sz w:val="20"/>
          <w:szCs w:val="20"/>
        </w:rPr>
        <w:t xml:space="preserve"> se inició la PRIMERA ETAPA, enmarcada en la Metodología de Marco Lógico, con la </w:t>
      </w:r>
      <w:r w:rsidR="005D4A0E" w:rsidRPr="001B2501">
        <w:rPr>
          <w:b/>
          <w:bCs/>
          <w:sz w:val="20"/>
          <w:szCs w:val="20"/>
        </w:rPr>
        <w:t>Evaluación de Diseño y Construcción de la Línea Base</w:t>
      </w:r>
      <w:r w:rsidR="005D4A0E" w:rsidRPr="001B2501">
        <w:rPr>
          <w:sz w:val="20"/>
          <w:szCs w:val="20"/>
        </w:rPr>
        <w:t>, que comprendió el análisis de la justificación inicial del programa, es decir, el diagnóstico del problema social atendido y la forma en que estos elementos de diagnóstico han evolucionado y lo han influido o afectado; el análisis de la población afectada por la problemática y la capacidad de atención del programa social; el análisis del ordenamiento y consistencia del programa, examinando sus objetivos generales y/o específicos, sus componentes y actividades para responder a cada uno de ellos; la revisión de los indicadores diseñados para monitorear cada nivel de objetivos; y el diseño de la línea base del programa social, es decir, la magnitud de la problemática social en la población atendida. La evaluación puede ser consultada en: (indicar el enlace electrónico, número y fecha de la Gaceta O</w:t>
      </w:r>
      <w:r w:rsidR="009E16B7">
        <w:rPr>
          <w:sz w:val="20"/>
          <w:szCs w:val="20"/>
        </w:rPr>
        <w:t>ficial en la que fue publicada).</w:t>
      </w:r>
    </w:p>
    <w:p w14:paraId="799714CC" w14:textId="77777777" w:rsidR="009E16B7" w:rsidRDefault="009E16B7" w:rsidP="009E16B7">
      <w:pPr>
        <w:pStyle w:val="Default"/>
        <w:jc w:val="both"/>
        <w:rPr>
          <w:sz w:val="20"/>
          <w:szCs w:val="20"/>
        </w:rPr>
      </w:pPr>
    </w:p>
    <w:p w14:paraId="3405C8FA" w14:textId="77777777" w:rsidR="005D4A0E" w:rsidRDefault="005D4A0E" w:rsidP="009E16B7">
      <w:pPr>
        <w:pStyle w:val="Default"/>
        <w:jc w:val="both"/>
        <w:rPr>
          <w:sz w:val="20"/>
          <w:szCs w:val="20"/>
        </w:rPr>
      </w:pPr>
      <w:r w:rsidRPr="001B2501">
        <w:rPr>
          <w:sz w:val="20"/>
          <w:szCs w:val="20"/>
        </w:rPr>
        <w:t xml:space="preserve">La SEGUNDA ETAPA, correspondió en 2017 a la </w:t>
      </w:r>
      <w:r w:rsidRPr="001B2501">
        <w:rPr>
          <w:b/>
          <w:bCs/>
          <w:sz w:val="20"/>
          <w:szCs w:val="20"/>
        </w:rPr>
        <w:t>Evaluación de Operación y Satisfacción, y Levantamiento de Panel</w:t>
      </w:r>
      <w:r w:rsidRPr="001B2501">
        <w:rPr>
          <w:sz w:val="20"/>
          <w:szCs w:val="20"/>
        </w:rPr>
        <w:t>, que implicó el análisis de los procesos seguidos por el programa social para otorgar los bienes o servicios a la población atendida, el análisis de la calidad de atención del programa y de la percepción de beneficiarios a través de los resultados arrojados por el levantamiento de</w:t>
      </w:r>
      <w:r w:rsidR="003927D4" w:rsidRPr="001B2501">
        <w:rPr>
          <w:sz w:val="20"/>
          <w:szCs w:val="20"/>
        </w:rPr>
        <w:t xml:space="preserve"> la línea base planteada en 2017</w:t>
      </w:r>
      <w:r w:rsidRPr="001B2501">
        <w:rPr>
          <w:sz w:val="20"/>
          <w:szCs w:val="20"/>
        </w:rPr>
        <w:t>; además del diseño del levantamiento de panel, como seguimiento al levantamiento inicial, es decir, establecer la ruta crítica para aplicar a la misma población el instrumento diseñado inicialmente, pero un periodo después. La evaluación puede ser consultada en: (indicar el enlace electrónico, número y fecha de la Gaceta O</w:t>
      </w:r>
      <w:r w:rsidR="009E16B7">
        <w:rPr>
          <w:sz w:val="20"/>
          <w:szCs w:val="20"/>
        </w:rPr>
        <w:t>ficial en la que fue publicada).</w:t>
      </w:r>
    </w:p>
    <w:p w14:paraId="5CFBE3D4" w14:textId="77777777" w:rsidR="009E16B7" w:rsidRPr="001B2501" w:rsidRDefault="009E16B7" w:rsidP="009E16B7">
      <w:pPr>
        <w:pStyle w:val="Default"/>
        <w:jc w:val="both"/>
        <w:rPr>
          <w:sz w:val="20"/>
          <w:szCs w:val="20"/>
        </w:rPr>
      </w:pPr>
    </w:p>
    <w:p w14:paraId="46602105" w14:textId="77777777" w:rsidR="005D4A0E" w:rsidRPr="001B2501" w:rsidRDefault="005D4A0E" w:rsidP="009E16B7">
      <w:pPr>
        <w:spacing w:after="0" w:line="240" w:lineRule="auto"/>
        <w:jc w:val="both"/>
        <w:rPr>
          <w:rFonts w:ascii="Times New Roman" w:hAnsi="Times New Roman" w:cs="Times New Roman"/>
          <w:color w:val="000000"/>
          <w:sz w:val="20"/>
          <w:szCs w:val="20"/>
        </w:rPr>
      </w:pPr>
      <w:r w:rsidRPr="001B2501">
        <w:rPr>
          <w:rFonts w:ascii="Times New Roman" w:hAnsi="Times New Roman" w:cs="Times New Roman"/>
          <w:color w:val="000000"/>
          <w:sz w:val="20"/>
          <w:szCs w:val="20"/>
        </w:rPr>
        <w:t xml:space="preserve">La TERCERA ETAPA y última, en 2018, corresponde a la presente Evaluación de Resultados, que comprende el análisis de los resultados del levantamiento de panel, a través del cual se determinarán el cumplimiento de los objetivos y metas del </w:t>
      </w:r>
      <w:r w:rsidRPr="001B2501">
        <w:rPr>
          <w:rFonts w:ascii="Times New Roman" w:hAnsi="Times New Roman" w:cs="Times New Roman"/>
          <w:color w:val="000000"/>
          <w:sz w:val="20"/>
          <w:szCs w:val="20"/>
        </w:rPr>
        <w:lastRenderedPageBreak/>
        <w:t>programa social, de los efectos esperados y la medición de cambios en el nivel de bienestar en la población, como resultado de la intervención.</w:t>
      </w:r>
    </w:p>
    <w:p w14:paraId="70DF90F5" w14:textId="77777777" w:rsidR="003927D4" w:rsidRDefault="003927D4" w:rsidP="009E16B7">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La metodología de la evaluación es cuantitativa y cualitativa. Metodología que a través de diversas estrategias analíticas permitirá construir y explicar los procesos e interacciones entre los diferentes actores involucrados que hacen posible que el programa social se lleve a cabo, y con ello, una valoración objetiva de las fortalezas y áreas de oportunidad que al respecto se tengan.</w:t>
      </w:r>
    </w:p>
    <w:p w14:paraId="4BC90688" w14:textId="77777777" w:rsidR="0050695D" w:rsidRPr="001B2501" w:rsidRDefault="0050695D" w:rsidP="009E16B7">
      <w:pPr>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4878"/>
        <w:gridCol w:w="4976"/>
      </w:tblGrid>
      <w:tr w:rsidR="003927D4" w:rsidRPr="001B2501" w14:paraId="0A48C9BF" w14:textId="77777777" w:rsidTr="0050695D">
        <w:tc>
          <w:tcPr>
            <w:tcW w:w="4948" w:type="dxa"/>
          </w:tcPr>
          <w:p w14:paraId="7A0C6F3C" w14:textId="77777777" w:rsidR="003927D4" w:rsidRPr="001B2501" w:rsidRDefault="003927D4" w:rsidP="001B2501">
            <w:pPr>
              <w:jc w:val="both"/>
              <w:rPr>
                <w:rFonts w:ascii="Times New Roman" w:eastAsiaTheme="minorEastAsia" w:hAnsi="Times New Roman" w:cs="Times New Roman"/>
                <w:b/>
                <w:color w:val="000000"/>
                <w:sz w:val="20"/>
                <w:szCs w:val="20"/>
                <w:lang w:eastAsia="es-MX"/>
              </w:rPr>
            </w:pPr>
            <w:r w:rsidRPr="001B2501">
              <w:rPr>
                <w:rFonts w:ascii="Times New Roman" w:eastAsiaTheme="minorEastAsia" w:hAnsi="Times New Roman" w:cs="Times New Roman"/>
                <w:b/>
                <w:color w:val="000000"/>
                <w:sz w:val="20"/>
                <w:szCs w:val="20"/>
                <w:lang w:eastAsia="es-MX"/>
              </w:rPr>
              <w:t>Apartado de la Evaluación</w:t>
            </w:r>
          </w:p>
        </w:tc>
        <w:tc>
          <w:tcPr>
            <w:tcW w:w="5056" w:type="dxa"/>
          </w:tcPr>
          <w:p w14:paraId="4A145D36" w14:textId="77777777" w:rsidR="003927D4" w:rsidRPr="001B2501" w:rsidRDefault="003927D4" w:rsidP="001B2501">
            <w:pPr>
              <w:jc w:val="both"/>
              <w:rPr>
                <w:rFonts w:ascii="Times New Roman" w:eastAsiaTheme="minorEastAsia" w:hAnsi="Times New Roman" w:cs="Times New Roman"/>
                <w:b/>
                <w:color w:val="000000"/>
                <w:sz w:val="20"/>
                <w:szCs w:val="20"/>
                <w:lang w:eastAsia="es-MX"/>
              </w:rPr>
            </w:pPr>
            <w:r w:rsidRPr="001B2501">
              <w:rPr>
                <w:rFonts w:ascii="Times New Roman" w:eastAsiaTheme="minorEastAsia" w:hAnsi="Times New Roman" w:cs="Times New Roman"/>
                <w:b/>
                <w:color w:val="000000"/>
                <w:sz w:val="20"/>
                <w:szCs w:val="20"/>
                <w:lang w:eastAsia="es-MX"/>
              </w:rPr>
              <w:t>Periodo de Análisis</w:t>
            </w:r>
          </w:p>
        </w:tc>
      </w:tr>
      <w:tr w:rsidR="003927D4" w:rsidRPr="001B2501" w14:paraId="26833140" w14:textId="77777777" w:rsidTr="0050695D">
        <w:tc>
          <w:tcPr>
            <w:tcW w:w="4948" w:type="dxa"/>
            <w:vAlign w:val="center"/>
          </w:tcPr>
          <w:p w14:paraId="257051CC"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Evaluación de Diseño y Construcción de la Línea Base,</w:t>
            </w:r>
          </w:p>
        </w:tc>
        <w:tc>
          <w:tcPr>
            <w:tcW w:w="5056" w:type="dxa"/>
            <w:vAlign w:val="center"/>
          </w:tcPr>
          <w:p w14:paraId="60FEB56E"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Julio – Diciembre 2017</w:t>
            </w:r>
          </w:p>
        </w:tc>
      </w:tr>
      <w:tr w:rsidR="003927D4" w:rsidRPr="001B2501" w14:paraId="73BE6D2E" w14:textId="77777777" w:rsidTr="0050695D">
        <w:tc>
          <w:tcPr>
            <w:tcW w:w="4948" w:type="dxa"/>
            <w:vAlign w:val="center"/>
          </w:tcPr>
          <w:p w14:paraId="12053A7F"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Evaluación de Operación y Satisfacción, y Levantamiento de Panel</w:t>
            </w:r>
          </w:p>
        </w:tc>
        <w:tc>
          <w:tcPr>
            <w:tcW w:w="5056" w:type="dxa"/>
            <w:vAlign w:val="center"/>
          </w:tcPr>
          <w:p w14:paraId="6DA1D03C"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Marzo 2018</w:t>
            </w:r>
          </w:p>
        </w:tc>
      </w:tr>
      <w:tr w:rsidR="003927D4" w:rsidRPr="001B2501" w14:paraId="4B8E12A0" w14:textId="77777777" w:rsidTr="0050695D">
        <w:tc>
          <w:tcPr>
            <w:tcW w:w="4948" w:type="dxa"/>
            <w:vAlign w:val="center"/>
          </w:tcPr>
          <w:p w14:paraId="6B6F6064"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Evaluación de Resultados</w:t>
            </w:r>
          </w:p>
        </w:tc>
        <w:tc>
          <w:tcPr>
            <w:tcW w:w="5056" w:type="dxa"/>
            <w:vAlign w:val="center"/>
          </w:tcPr>
          <w:p w14:paraId="2AD1BEB6"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Mayo- Junio 2018</w:t>
            </w:r>
          </w:p>
        </w:tc>
      </w:tr>
    </w:tbl>
    <w:p w14:paraId="246D5B0B" w14:textId="77777777" w:rsidR="003927D4" w:rsidRPr="001B2501" w:rsidRDefault="003927D4" w:rsidP="0050695D">
      <w:pPr>
        <w:spacing w:after="0" w:line="240" w:lineRule="auto"/>
        <w:rPr>
          <w:rFonts w:ascii="Times New Roman" w:hAnsi="Times New Roman" w:cs="Times New Roman"/>
          <w:color w:val="000000"/>
          <w:sz w:val="20"/>
          <w:szCs w:val="20"/>
        </w:rPr>
      </w:pPr>
    </w:p>
    <w:p w14:paraId="124A8373" w14:textId="77777777" w:rsidR="0033793A" w:rsidRPr="001B2501" w:rsidRDefault="0033793A" w:rsidP="0050695D">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II.3. Fuentes de Información de la Evaluación</w:t>
      </w:r>
    </w:p>
    <w:p w14:paraId="4FA18D12" w14:textId="77777777" w:rsidR="0050695D" w:rsidRDefault="0050695D" w:rsidP="0050695D">
      <w:pPr>
        <w:spacing w:after="0" w:line="240" w:lineRule="auto"/>
        <w:rPr>
          <w:rFonts w:ascii="Times New Roman" w:hAnsi="Times New Roman" w:cs="Times New Roman"/>
          <w:b/>
          <w:bCs/>
          <w:sz w:val="20"/>
          <w:szCs w:val="20"/>
        </w:rPr>
      </w:pPr>
    </w:p>
    <w:p w14:paraId="03ADD185" w14:textId="77777777" w:rsidR="0033793A" w:rsidRPr="001B2501" w:rsidRDefault="0033793A" w:rsidP="0050695D">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II.3.1. Información de Gabinete</w:t>
      </w:r>
    </w:p>
    <w:p w14:paraId="3E4B96F6"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Las fuentes de información de gabinete que se emplearán para la evaluación son las siguientes: </w:t>
      </w:r>
    </w:p>
    <w:p w14:paraId="74EB2552"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Programa General de Desarrollo del Distrito Federal 2013-2018 publicado en la Gaceta Oficial del Distrito Federal  el 11 septiembre del 2013</w:t>
      </w:r>
    </w:p>
    <w:p w14:paraId="7C039F57"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•Programa de Desarrollo de la Delegación Tlalpan 2015 – 2018 publicado en la Gaceta Oficial de la Ciudad de México el 04 de agosto del 2016</w:t>
      </w:r>
    </w:p>
    <w:p w14:paraId="3204C3D1"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Lineamientos para la Evaluación Interna 2016 de los Programas Sociales del Distrito Federal Operados en el 2015 publicados en la Gaceta Oficial de la Ciudad de México el 18 de abril del 2016</w:t>
      </w:r>
    </w:p>
    <w:p w14:paraId="7BD90276"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 Lineamientos para la Evaluación Interna 2017 de los Programas Sociales del Distrito Federal Operados en el 2016 publicados en la Gaceta Oficial de la Ciudad de México el 10 de abril de 2017 </w:t>
      </w:r>
    </w:p>
    <w:p w14:paraId="4F406B64"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 Lineamientos para la Evaluación Interna 2018 </w:t>
      </w:r>
      <w:r w:rsidR="00033422" w:rsidRPr="001B2501">
        <w:rPr>
          <w:rFonts w:ascii="Times New Roman" w:eastAsiaTheme="minorEastAsia" w:hAnsi="Times New Roman" w:cs="Times New Roman"/>
          <w:sz w:val="20"/>
          <w:szCs w:val="20"/>
          <w:lang w:eastAsia="es-MX"/>
        </w:rPr>
        <w:t>de los Programas Sociales de</w:t>
      </w:r>
      <w:r w:rsidRPr="001B2501">
        <w:rPr>
          <w:rFonts w:ascii="Times New Roman" w:eastAsiaTheme="minorEastAsia" w:hAnsi="Times New Roman" w:cs="Times New Roman"/>
          <w:sz w:val="20"/>
          <w:szCs w:val="20"/>
          <w:lang w:eastAsia="es-MX"/>
        </w:rPr>
        <w:t xml:space="preserve"> la Ciudad de México</w:t>
      </w:r>
      <w:r w:rsidR="00033422" w:rsidRPr="001B2501">
        <w:rPr>
          <w:rFonts w:ascii="Times New Roman" w:eastAsiaTheme="minorEastAsia" w:hAnsi="Times New Roman" w:cs="Times New Roman"/>
          <w:sz w:val="20"/>
          <w:szCs w:val="20"/>
          <w:lang w:eastAsia="es-MX"/>
        </w:rPr>
        <w:t xml:space="preserve"> Operados en el 2017 </w:t>
      </w:r>
      <w:r w:rsidRPr="001B2501">
        <w:rPr>
          <w:rFonts w:ascii="Times New Roman" w:eastAsiaTheme="minorEastAsia" w:hAnsi="Times New Roman" w:cs="Times New Roman"/>
          <w:sz w:val="20"/>
          <w:szCs w:val="20"/>
          <w:lang w:eastAsia="es-MX"/>
        </w:rPr>
        <w:t xml:space="preserve"> publicados en la Gaceta Ofic</w:t>
      </w:r>
      <w:r w:rsidR="00033422" w:rsidRPr="001B2501">
        <w:rPr>
          <w:rFonts w:ascii="Times New Roman" w:eastAsiaTheme="minorEastAsia" w:hAnsi="Times New Roman" w:cs="Times New Roman"/>
          <w:sz w:val="20"/>
          <w:szCs w:val="20"/>
          <w:lang w:eastAsia="es-MX"/>
        </w:rPr>
        <w:t>ial de la Ciudad de México el 23 de abril de 2018</w:t>
      </w:r>
      <w:r w:rsidRPr="001B2501">
        <w:rPr>
          <w:rFonts w:ascii="Times New Roman" w:eastAsiaTheme="minorEastAsia" w:hAnsi="Times New Roman" w:cs="Times New Roman"/>
          <w:sz w:val="20"/>
          <w:szCs w:val="20"/>
          <w:lang w:eastAsia="es-MX"/>
        </w:rPr>
        <w:t xml:space="preserve"> </w:t>
      </w:r>
    </w:p>
    <w:p w14:paraId="7564C559"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•Reglas de Operación del Programa Social “Deporte Comunitario Tlalpan 2016” publicadas en la Gaceta Oficial del Distrito Federal el 29 de enero de 2016 </w:t>
      </w:r>
    </w:p>
    <w:p w14:paraId="35F3E85C" w14:textId="77777777" w:rsidR="00C472EC" w:rsidRPr="001B2501" w:rsidRDefault="00033422"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•Reglas de Operación del Programa Social “Deporteando Tlalpan 2017” publicadas en la Gaceta Oficial del Distrito Federal el 31 de enero de 2017</w:t>
      </w:r>
      <w:r w:rsidR="00C472EC" w:rsidRPr="001B2501">
        <w:rPr>
          <w:rFonts w:ascii="Times New Roman" w:eastAsiaTheme="minorEastAsia" w:hAnsi="Times New Roman" w:cs="Times New Roman"/>
          <w:sz w:val="20"/>
          <w:szCs w:val="20"/>
          <w:lang w:eastAsia="es-MX"/>
        </w:rPr>
        <w:t>.</w:t>
      </w:r>
    </w:p>
    <w:p w14:paraId="6925E32B" w14:textId="77777777" w:rsidR="00C472EC" w:rsidRPr="001B2501" w:rsidRDefault="00C472EC"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•Padrón de Beneficiarios del Programa Social “Deporte Comunitario Tlalpan 2016” publicados en la Gaceta Oficial de la Ciudad de México el 15 de marzo de 2017</w:t>
      </w:r>
    </w:p>
    <w:p w14:paraId="6D88C8FA" w14:textId="77777777" w:rsidR="00944DDE" w:rsidRPr="001B2501" w:rsidRDefault="00957E04" w:rsidP="0050695D">
      <w:pPr>
        <w:spacing w:after="0" w:line="240" w:lineRule="auto"/>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•Evaluación Interna del programa social Deporte Comunitario Tlalpan 2016.</w:t>
      </w:r>
    </w:p>
    <w:p w14:paraId="33930F4A" w14:textId="77777777" w:rsidR="0050695D" w:rsidRDefault="0050695D" w:rsidP="0050695D">
      <w:pPr>
        <w:spacing w:after="0" w:line="240" w:lineRule="auto"/>
        <w:rPr>
          <w:rFonts w:ascii="Times New Roman" w:hAnsi="Times New Roman" w:cs="Times New Roman"/>
          <w:b/>
          <w:bCs/>
          <w:sz w:val="20"/>
          <w:szCs w:val="20"/>
        </w:rPr>
      </w:pPr>
    </w:p>
    <w:p w14:paraId="2BBE5616" w14:textId="77777777" w:rsidR="00B73356" w:rsidRPr="001B2501" w:rsidRDefault="00944DDE" w:rsidP="0050695D">
      <w:pPr>
        <w:spacing w:after="0" w:line="240" w:lineRule="auto"/>
        <w:rPr>
          <w:rFonts w:ascii="Times New Roman" w:hAnsi="Times New Roman" w:cs="Times New Roman"/>
          <w:b/>
          <w:bCs/>
          <w:sz w:val="20"/>
          <w:szCs w:val="20"/>
        </w:rPr>
      </w:pPr>
      <w:r w:rsidRPr="00CC408F">
        <w:rPr>
          <w:rFonts w:ascii="Times New Roman" w:hAnsi="Times New Roman" w:cs="Times New Roman"/>
          <w:b/>
          <w:bCs/>
          <w:sz w:val="20"/>
          <w:szCs w:val="20"/>
        </w:rPr>
        <w:t>II.3.2. Información de Campo</w:t>
      </w:r>
      <w:r w:rsidRPr="001B2501">
        <w:rPr>
          <w:rFonts w:ascii="Times New Roman" w:hAnsi="Times New Roman" w:cs="Times New Roman"/>
          <w:b/>
          <w:bCs/>
          <w:sz w:val="20"/>
          <w:szCs w:val="20"/>
        </w:rPr>
        <w:t xml:space="preserve"> </w:t>
      </w:r>
    </w:p>
    <w:p w14:paraId="3FF9596B" w14:textId="77777777" w:rsidR="00B73356" w:rsidRPr="001B2501" w:rsidRDefault="00B73356" w:rsidP="0050695D">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Se realizó de manera cuantitativa encuestas a los beneficiados por las actividades físicas y deportivas, dichas encuestas las  realizaran los Promotores Deport</w:t>
      </w:r>
      <w:r w:rsidR="00595A18">
        <w:rPr>
          <w:rFonts w:ascii="Times New Roman" w:hAnsi="Times New Roman" w:cs="Times New Roman"/>
          <w:sz w:val="20"/>
          <w:szCs w:val="20"/>
        </w:rPr>
        <w:t xml:space="preserve">ivos de manera semestral y fueron </w:t>
      </w:r>
      <w:r w:rsidRPr="001B2501">
        <w:rPr>
          <w:rFonts w:ascii="Times New Roman" w:hAnsi="Times New Roman" w:cs="Times New Roman"/>
          <w:sz w:val="20"/>
          <w:szCs w:val="20"/>
        </w:rPr>
        <w:t xml:space="preserve"> levantadas en los módulos deportivos donde se imparte el programa social.</w:t>
      </w:r>
    </w:p>
    <w:p w14:paraId="5BE82607" w14:textId="77777777" w:rsidR="00B73356" w:rsidRPr="001B2501" w:rsidRDefault="00B73356" w:rsidP="0050695D">
      <w:pPr>
        <w:autoSpaceDE w:val="0"/>
        <w:autoSpaceDN w:val="0"/>
        <w:adjustRightInd w:val="0"/>
        <w:spacing w:after="0" w:line="240" w:lineRule="auto"/>
        <w:jc w:val="both"/>
        <w:rPr>
          <w:rFonts w:ascii="Times New Roman" w:hAnsi="Times New Roman" w:cs="Times New Roman"/>
          <w:sz w:val="20"/>
          <w:szCs w:val="20"/>
        </w:rPr>
      </w:pPr>
    </w:p>
    <w:p w14:paraId="7407B14F" w14:textId="77777777" w:rsidR="00B73356" w:rsidRPr="001B2501" w:rsidRDefault="00B73356" w:rsidP="0050695D">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Se determinó que la encuesta es la forma más óptima de obtener los datos  ya que es posible obtener un volumen importante de información a bajo costo y facilita la comparación de resultados.</w:t>
      </w:r>
    </w:p>
    <w:p w14:paraId="662A0A93" w14:textId="77777777" w:rsidR="00B73356" w:rsidRDefault="00B73356" w:rsidP="0050695D">
      <w:pPr>
        <w:autoSpaceDE w:val="0"/>
        <w:autoSpaceDN w:val="0"/>
        <w:adjustRightInd w:val="0"/>
        <w:spacing w:after="0" w:line="240" w:lineRule="auto"/>
        <w:jc w:val="both"/>
        <w:rPr>
          <w:rFonts w:ascii="Times New Roman" w:hAnsi="Times New Roman" w:cs="Times New Roman"/>
          <w:sz w:val="20"/>
          <w:szCs w:val="20"/>
        </w:rPr>
      </w:pPr>
    </w:p>
    <w:p w14:paraId="75E49260" w14:textId="77777777" w:rsidR="004B0262" w:rsidRDefault="004B0262" w:rsidP="0050695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eligieron las siguientes categorías de análisis </w:t>
      </w:r>
      <w:r w:rsidR="00EB6EAD">
        <w:rPr>
          <w:rFonts w:ascii="Times New Roman" w:hAnsi="Times New Roman" w:cs="Times New Roman"/>
          <w:sz w:val="20"/>
          <w:szCs w:val="20"/>
        </w:rPr>
        <w:t>con el fin de medir la satisfacción de las personas beneficiarias del programa social</w:t>
      </w:r>
      <w:r w:rsidR="000E5677">
        <w:rPr>
          <w:rFonts w:ascii="Times New Roman" w:hAnsi="Times New Roman" w:cs="Times New Roman"/>
          <w:sz w:val="20"/>
          <w:szCs w:val="20"/>
        </w:rPr>
        <w:t xml:space="preserve">, así mismo obtener información que permita incrementar el número de beneficiarios y la calidad de las actividades físico-deportivas, con el objetivo de mejorar la salud de los habitantes de la demarcación. </w:t>
      </w:r>
    </w:p>
    <w:p w14:paraId="5CD05912" w14:textId="77777777" w:rsidR="000E5677" w:rsidRDefault="000E5677" w:rsidP="0050695D">
      <w:pPr>
        <w:autoSpaceDE w:val="0"/>
        <w:autoSpaceDN w:val="0"/>
        <w:adjustRightInd w:val="0"/>
        <w:spacing w:after="0" w:line="240" w:lineRule="auto"/>
        <w:jc w:val="both"/>
        <w:rPr>
          <w:rFonts w:ascii="Times New Roman" w:hAnsi="Times New Roman" w:cs="Times New Roman"/>
          <w:sz w:val="20"/>
          <w:szCs w:val="20"/>
        </w:rPr>
      </w:pPr>
    </w:p>
    <w:p w14:paraId="3FF5EC78" w14:textId="77777777" w:rsidR="00EB6EAD" w:rsidRPr="00EB6EAD" w:rsidRDefault="00EB6EAD" w:rsidP="0050695D">
      <w:pPr>
        <w:autoSpaceDE w:val="0"/>
        <w:autoSpaceDN w:val="0"/>
        <w:adjustRightInd w:val="0"/>
        <w:spacing w:after="0" w:line="240" w:lineRule="auto"/>
        <w:jc w:val="both"/>
        <w:rPr>
          <w:rFonts w:ascii="Times New Roman" w:hAnsi="Times New Roman" w:cs="Times New Roman"/>
          <w:sz w:val="20"/>
          <w:szCs w:val="20"/>
        </w:rPr>
      </w:pPr>
      <w:r w:rsidRPr="00EB6EAD">
        <w:rPr>
          <w:rFonts w:ascii="Times New Roman" w:hAnsi="Times New Roman" w:cs="Times New Roman"/>
          <w:sz w:val="20"/>
          <w:szCs w:val="20"/>
        </w:rPr>
        <w:t>Datos Generales del Beneficiario</w:t>
      </w:r>
    </w:p>
    <w:p w14:paraId="587D84C5" w14:textId="77777777" w:rsidR="00EB6EAD" w:rsidRPr="00EB6EAD" w:rsidRDefault="00EB6EAD" w:rsidP="0050695D">
      <w:pPr>
        <w:autoSpaceDE w:val="0"/>
        <w:autoSpaceDN w:val="0"/>
        <w:adjustRightInd w:val="0"/>
        <w:spacing w:after="0" w:line="240" w:lineRule="auto"/>
        <w:jc w:val="both"/>
        <w:rPr>
          <w:rFonts w:ascii="Times New Roman" w:hAnsi="Times New Roman" w:cs="Times New Roman"/>
          <w:sz w:val="20"/>
          <w:szCs w:val="20"/>
        </w:rPr>
      </w:pPr>
      <w:r w:rsidRPr="00EB6EAD">
        <w:rPr>
          <w:rFonts w:ascii="Times New Roman" w:hAnsi="Times New Roman" w:cs="Times New Roman"/>
          <w:sz w:val="20"/>
          <w:szCs w:val="20"/>
        </w:rPr>
        <w:t>Datos de Incorporación al Programa</w:t>
      </w:r>
    </w:p>
    <w:p w14:paraId="625B56DA" w14:textId="77777777" w:rsidR="004B0262" w:rsidRDefault="00EB6EAD" w:rsidP="0050695D">
      <w:pPr>
        <w:autoSpaceDE w:val="0"/>
        <w:autoSpaceDN w:val="0"/>
        <w:adjustRightInd w:val="0"/>
        <w:spacing w:after="0" w:line="240" w:lineRule="auto"/>
        <w:jc w:val="both"/>
        <w:rPr>
          <w:rFonts w:ascii="Times New Roman" w:hAnsi="Times New Roman" w:cs="Times New Roman"/>
          <w:sz w:val="20"/>
          <w:szCs w:val="20"/>
        </w:rPr>
      </w:pPr>
      <w:r w:rsidRPr="00EB6EAD">
        <w:rPr>
          <w:rFonts w:ascii="Times New Roman" w:hAnsi="Times New Roman" w:cs="Times New Roman"/>
          <w:sz w:val="20"/>
          <w:szCs w:val="20"/>
        </w:rPr>
        <w:t>Percepción del Desempeño del Programa</w:t>
      </w:r>
    </w:p>
    <w:p w14:paraId="651FC881" w14:textId="77777777" w:rsidR="004B0262" w:rsidRDefault="004B0262" w:rsidP="0050695D">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1884"/>
        <w:gridCol w:w="1991"/>
        <w:gridCol w:w="1993"/>
        <w:gridCol w:w="1994"/>
        <w:gridCol w:w="1992"/>
      </w:tblGrid>
      <w:tr w:rsidR="000E5677" w14:paraId="72FC2F66" w14:textId="77777777" w:rsidTr="0050695D">
        <w:tc>
          <w:tcPr>
            <w:tcW w:w="1914" w:type="dxa"/>
          </w:tcPr>
          <w:p w14:paraId="0F5BD881"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Categoría de Análisis</w:t>
            </w:r>
          </w:p>
        </w:tc>
        <w:tc>
          <w:tcPr>
            <w:tcW w:w="2022" w:type="dxa"/>
          </w:tcPr>
          <w:p w14:paraId="518D85F5"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Justificación</w:t>
            </w:r>
          </w:p>
        </w:tc>
        <w:tc>
          <w:tcPr>
            <w:tcW w:w="2022" w:type="dxa"/>
          </w:tcPr>
          <w:p w14:paraId="3D58F194"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Reactivos de Instrumento Línea Base</w:t>
            </w:r>
          </w:p>
        </w:tc>
        <w:tc>
          <w:tcPr>
            <w:tcW w:w="2023" w:type="dxa"/>
          </w:tcPr>
          <w:p w14:paraId="183891FC"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Reactivos de Instrumento Panel</w:t>
            </w:r>
          </w:p>
        </w:tc>
        <w:tc>
          <w:tcPr>
            <w:tcW w:w="2023" w:type="dxa"/>
          </w:tcPr>
          <w:p w14:paraId="4D453482"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Justificación de su Inclusión en el Panel</w:t>
            </w:r>
          </w:p>
        </w:tc>
      </w:tr>
      <w:tr w:rsidR="0092688E" w14:paraId="28FEF45A" w14:textId="77777777" w:rsidTr="0050695D">
        <w:tc>
          <w:tcPr>
            <w:tcW w:w="1914" w:type="dxa"/>
          </w:tcPr>
          <w:p w14:paraId="4FB34388"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t>Datos Generales del Beneficiario</w:t>
            </w:r>
          </w:p>
        </w:tc>
        <w:tc>
          <w:tcPr>
            <w:tcW w:w="2022" w:type="dxa"/>
          </w:tcPr>
          <w:p w14:paraId="2B328C67" w14:textId="77777777" w:rsidR="0092688E" w:rsidRDefault="0092688E"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Se incorporó con el fin de tener </w:t>
            </w:r>
            <w:r>
              <w:rPr>
                <w:rFonts w:ascii="Times New Roman" w:hAnsi="Times New Roman" w:cs="Times New Roman"/>
                <w:sz w:val="20"/>
                <w:szCs w:val="20"/>
              </w:rPr>
              <w:lastRenderedPageBreak/>
              <w:t>estadísticas de género y rango de edades para identificar las necesidades de cada sector</w:t>
            </w:r>
          </w:p>
        </w:tc>
        <w:tc>
          <w:tcPr>
            <w:tcW w:w="2022" w:type="dxa"/>
          </w:tcPr>
          <w:p w14:paraId="4D4116A5"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lastRenderedPageBreak/>
              <w:t xml:space="preserve">Genero </w:t>
            </w:r>
          </w:p>
          <w:p w14:paraId="550E9FDE" w14:textId="77777777" w:rsidR="0092688E" w:rsidRDefault="0092688E" w:rsidP="0050695D">
            <w:pPr>
              <w:autoSpaceDE w:val="0"/>
              <w:autoSpaceDN w:val="0"/>
              <w:adjustRightInd w:val="0"/>
              <w:jc w:val="both"/>
              <w:rPr>
                <w:rFonts w:ascii="Times New Roman" w:hAnsi="Times New Roman" w:cs="Times New Roman"/>
                <w:sz w:val="20"/>
                <w:szCs w:val="20"/>
              </w:rPr>
            </w:pPr>
            <w:r w:rsidRPr="00876C1C">
              <w:rPr>
                <w:rFonts w:ascii="Times New Roman" w:hAnsi="Times New Roman" w:cs="Times New Roman"/>
                <w:sz w:val="18"/>
                <w:szCs w:val="18"/>
              </w:rPr>
              <w:t>Edad</w:t>
            </w:r>
          </w:p>
        </w:tc>
        <w:tc>
          <w:tcPr>
            <w:tcW w:w="2023" w:type="dxa"/>
          </w:tcPr>
          <w:p w14:paraId="2D17DF04"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t xml:space="preserve">Genero </w:t>
            </w:r>
          </w:p>
          <w:p w14:paraId="07D36E5A" w14:textId="77777777" w:rsidR="0092688E" w:rsidRDefault="0092688E" w:rsidP="0050695D">
            <w:pPr>
              <w:autoSpaceDE w:val="0"/>
              <w:autoSpaceDN w:val="0"/>
              <w:adjustRightInd w:val="0"/>
              <w:jc w:val="both"/>
              <w:rPr>
                <w:rFonts w:ascii="Times New Roman" w:hAnsi="Times New Roman" w:cs="Times New Roman"/>
                <w:sz w:val="20"/>
                <w:szCs w:val="20"/>
              </w:rPr>
            </w:pPr>
            <w:r w:rsidRPr="00876C1C">
              <w:rPr>
                <w:rFonts w:ascii="Times New Roman" w:hAnsi="Times New Roman" w:cs="Times New Roman"/>
                <w:sz w:val="18"/>
                <w:szCs w:val="18"/>
              </w:rPr>
              <w:t>Edad</w:t>
            </w:r>
          </w:p>
        </w:tc>
        <w:tc>
          <w:tcPr>
            <w:tcW w:w="2023" w:type="dxa"/>
          </w:tcPr>
          <w:p w14:paraId="553D3AA0" w14:textId="77777777" w:rsidR="0092688E" w:rsidRDefault="0092688E"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Se incorporó con el fin de tener </w:t>
            </w:r>
            <w:r>
              <w:rPr>
                <w:rFonts w:ascii="Times New Roman" w:hAnsi="Times New Roman" w:cs="Times New Roman"/>
                <w:sz w:val="20"/>
                <w:szCs w:val="20"/>
              </w:rPr>
              <w:lastRenderedPageBreak/>
              <w:t>estadísticas de género y rango de edades para identificar las necesidades de cada sector</w:t>
            </w:r>
          </w:p>
        </w:tc>
      </w:tr>
      <w:tr w:rsidR="0092688E" w14:paraId="64734B06" w14:textId="77777777" w:rsidTr="0050695D">
        <w:tc>
          <w:tcPr>
            <w:tcW w:w="1914" w:type="dxa"/>
          </w:tcPr>
          <w:p w14:paraId="57F0ED92"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lastRenderedPageBreak/>
              <w:t>Datos de Incorporación al Programa</w:t>
            </w:r>
          </w:p>
        </w:tc>
        <w:tc>
          <w:tcPr>
            <w:tcW w:w="2022" w:type="dxa"/>
          </w:tcPr>
          <w:p w14:paraId="50D6E1D0" w14:textId="77777777" w:rsidR="0092688E" w:rsidRDefault="0092688E"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 incorporó con el fin de ver porque medio es más factible la promoción del programa social.</w:t>
            </w:r>
          </w:p>
        </w:tc>
        <w:tc>
          <w:tcPr>
            <w:tcW w:w="2022" w:type="dxa"/>
          </w:tcPr>
          <w:p w14:paraId="5EA1D85B"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t>¿Cómo se enteró del programa?</w:t>
            </w:r>
          </w:p>
        </w:tc>
        <w:tc>
          <w:tcPr>
            <w:tcW w:w="2023" w:type="dxa"/>
          </w:tcPr>
          <w:p w14:paraId="01F5F534"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t>¿Cómo se enteró del programa?</w:t>
            </w:r>
          </w:p>
        </w:tc>
        <w:tc>
          <w:tcPr>
            <w:tcW w:w="2023" w:type="dxa"/>
          </w:tcPr>
          <w:p w14:paraId="53CC6CB5" w14:textId="77777777" w:rsidR="0092688E" w:rsidRDefault="0092688E"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 incorporó con el fin de ver porque medio es más factible la promoción del programa social.</w:t>
            </w:r>
          </w:p>
        </w:tc>
      </w:tr>
      <w:tr w:rsidR="0050695D" w14:paraId="1BC5A9F6" w14:textId="77777777" w:rsidTr="0050695D">
        <w:tc>
          <w:tcPr>
            <w:tcW w:w="1914" w:type="dxa"/>
            <w:vMerge w:val="restart"/>
          </w:tcPr>
          <w:p w14:paraId="36120BE8"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Percepción del Desempeño del Programa</w:t>
            </w:r>
          </w:p>
        </w:tc>
        <w:tc>
          <w:tcPr>
            <w:tcW w:w="2022" w:type="dxa"/>
            <w:vMerge w:val="restart"/>
          </w:tcPr>
          <w:p w14:paraId="6D5F9E3E" w14:textId="77777777" w:rsidR="0050695D" w:rsidRDefault="0050695D"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Esta serie de preguntas es con el fin de ver las áreas de oportunidad del programa y mejorar su operación y así continuar con el programa y beneficiar a mayor número de personas con servicios de calidad</w:t>
            </w:r>
          </w:p>
        </w:tc>
        <w:tc>
          <w:tcPr>
            <w:tcW w:w="2022" w:type="dxa"/>
          </w:tcPr>
          <w:p w14:paraId="08469DFF"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considera las actividades realizadas.</w:t>
            </w:r>
          </w:p>
          <w:p w14:paraId="182801A7"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¿Se cumple el horario de las actividades?</w:t>
            </w:r>
          </w:p>
        </w:tc>
        <w:tc>
          <w:tcPr>
            <w:tcW w:w="2023" w:type="dxa"/>
          </w:tcPr>
          <w:p w14:paraId="51D4181E"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considera las actividades realizadas.</w:t>
            </w:r>
          </w:p>
          <w:p w14:paraId="50AE166E"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¿Se cumple el horario de las actividades?</w:t>
            </w:r>
          </w:p>
        </w:tc>
        <w:tc>
          <w:tcPr>
            <w:tcW w:w="2023" w:type="dxa"/>
          </w:tcPr>
          <w:p w14:paraId="419F6A81" w14:textId="77777777" w:rsidR="0050695D" w:rsidRDefault="0050695D"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Esta serie de preguntas es con el fin de ver las áreas de oportunidad del programa y mejorar su operación y así continuar con el programa y beneficiar a mayor número de personas con servicios de calidad</w:t>
            </w:r>
          </w:p>
        </w:tc>
      </w:tr>
      <w:tr w:rsidR="0050695D" w14:paraId="179F7BFE" w14:textId="77777777" w:rsidTr="0050695D">
        <w:tc>
          <w:tcPr>
            <w:tcW w:w="1914" w:type="dxa"/>
            <w:vMerge/>
          </w:tcPr>
          <w:p w14:paraId="091606B5" w14:textId="77777777" w:rsidR="0050695D" w:rsidRDefault="0050695D" w:rsidP="0050695D">
            <w:pPr>
              <w:autoSpaceDE w:val="0"/>
              <w:autoSpaceDN w:val="0"/>
              <w:adjustRightInd w:val="0"/>
              <w:jc w:val="both"/>
              <w:rPr>
                <w:rFonts w:ascii="Times New Roman" w:hAnsi="Times New Roman" w:cs="Times New Roman"/>
                <w:sz w:val="20"/>
                <w:szCs w:val="20"/>
              </w:rPr>
            </w:pPr>
          </w:p>
        </w:tc>
        <w:tc>
          <w:tcPr>
            <w:tcW w:w="2022" w:type="dxa"/>
            <w:vMerge/>
          </w:tcPr>
          <w:p w14:paraId="2D0BF40B" w14:textId="77777777" w:rsidR="0050695D" w:rsidRDefault="0050695D" w:rsidP="0050695D">
            <w:pPr>
              <w:autoSpaceDE w:val="0"/>
              <w:autoSpaceDN w:val="0"/>
              <w:adjustRightInd w:val="0"/>
              <w:jc w:val="both"/>
              <w:rPr>
                <w:rFonts w:ascii="Times New Roman" w:hAnsi="Times New Roman" w:cs="Times New Roman"/>
                <w:sz w:val="20"/>
                <w:szCs w:val="20"/>
              </w:rPr>
            </w:pPr>
          </w:p>
        </w:tc>
        <w:tc>
          <w:tcPr>
            <w:tcW w:w="2022" w:type="dxa"/>
          </w:tcPr>
          <w:p w14:paraId="3E9E1CDE"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valora  la preparación del Promotor Deportivo?</w:t>
            </w:r>
          </w:p>
          <w:p w14:paraId="52C64671"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¿Qué le parece la cantidad de  implementos deportivos utilizados?</w:t>
            </w:r>
          </w:p>
          <w:p w14:paraId="1B893611"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son las condiciones del espacio utilizado?</w:t>
            </w:r>
          </w:p>
          <w:p w14:paraId="79EBFBEB"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¿Recomendaría a otra persona participar en este Programa Comunitario?</w:t>
            </w:r>
          </w:p>
          <w:p w14:paraId="6D2C6D17"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¿Cuál es su nivel de satisfacción con el Programa?</w:t>
            </w:r>
          </w:p>
        </w:tc>
        <w:tc>
          <w:tcPr>
            <w:tcW w:w="2023" w:type="dxa"/>
          </w:tcPr>
          <w:p w14:paraId="5C61FBF9"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valora  la preparación del Promotor Deportivo?</w:t>
            </w:r>
          </w:p>
          <w:p w14:paraId="360C5999"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¿Qué le parece la cantidad de  implementos deportivos utilizados?</w:t>
            </w:r>
          </w:p>
          <w:p w14:paraId="12D609C4"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son las condiciones del espacio utilizado?</w:t>
            </w:r>
          </w:p>
          <w:p w14:paraId="38416D1C"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¿Recomendaría a otra persona participar en este Programa Comunitario?</w:t>
            </w:r>
          </w:p>
          <w:p w14:paraId="41039AE5"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¿Cuál es su nivel de satisfacción con el Programa?</w:t>
            </w:r>
          </w:p>
        </w:tc>
        <w:tc>
          <w:tcPr>
            <w:tcW w:w="2023" w:type="dxa"/>
          </w:tcPr>
          <w:p w14:paraId="425A2739" w14:textId="77777777" w:rsidR="0050695D" w:rsidRDefault="0050695D" w:rsidP="0050695D">
            <w:pPr>
              <w:autoSpaceDE w:val="0"/>
              <w:autoSpaceDN w:val="0"/>
              <w:adjustRightInd w:val="0"/>
              <w:jc w:val="both"/>
              <w:rPr>
                <w:rFonts w:ascii="Times New Roman" w:hAnsi="Times New Roman" w:cs="Times New Roman"/>
                <w:sz w:val="20"/>
                <w:szCs w:val="20"/>
              </w:rPr>
            </w:pPr>
          </w:p>
        </w:tc>
      </w:tr>
    </w:tbl>
    <w:p w14:paraId="5C648149" w14:textId="77777777" w:rsidR="000E5677" w:rsidRDefault="000E5677" w:rsidP="004B0262">
      <w:pPr>
        <w:autoSpaceDE w:val="0"/>
        <w:autoSpaceDN w:val="0"/>
        <w:adjustRightInd w:val="0"/>
        <w:spacing w:after="0" w:line="240" w:lineRule="auto"/>
        <w:jc w:val="both"/>
        <w:rPr>
          <w:rFonts w:ascii="Times New Roman" w:hAnsi="Times New Roman" w:cs="Times New Roman"/>
          <w:sz w:val="20"/>
          <w:szCs w:val="20"/>
        </w:rPr>
      </w:pPr>
    </w:p>
    <w:p w14:paraId="16C0A856" w14:textId="77777777" w:rsidR="004B0262" w:rsidRDefault="006036BB" w:rsidP="0050695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es-MX"/>
        </w:rPr>
        <w:lastRenderedPageBreak/>
        <w:drawing>
          <wp:inline distT="0" distB="0" distL="0" distR="0" wp14:anchorId="58D6AAC3" wp14:editId="3E61ECBB">
            <wp:extent cx="5669280" cy="499820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9280" cy="4998203"/>
                    </a:xfrm>
                    <a:prstGeom prst="rect">
                      <a:avLst/>
                    </a:prstGeom>
                    <a:noFill/>
                    <a:ln>
                      <a:noFill/>
                    </a:ln>
                  </pic:spPr>
                </pic:pic>
              </a:graphicData>
            </a:graphic>
          </wp:inline>
        </w:drawing>
      </w:r>
    </w:p>
    <w:p w14:paraId="7806A469" w14:textId="77777777" w:rsidR="004B0262" w:rsidRDefault="004B0262" w:rsidP="001B2501">
      <w:pPr>
        <w:autoSpaceDE w:val="0"/>
        <w:autoSpaceDN w:val="0"/>
        <w:adjustRightInd w:val="0"/>
        <w:spacing w:after="0" w:line="240" w:lineRule="auto"/>
        <w:jc w:val="both"/>
        <w:rPr>
          <w:rFonts w:ascii="Times New Roman" w:hAnsi="Times New Roman" w:cs="Times New Roman"/>
          <w:sz w:val="20"/>
          <w:szCs w:val="20"/>
        </w:rPr>
      </w:pPr>
    </w:p>
    <w:p w14:paraId="31DE40B0" w14:textId="77777777" w:rsidR="00FE1A6A" w:rsidRDefault="00FE1A6A" w:rsidP="0050695D">
      <w:pPr>
        <w:pStyle w:val="Default"/>
        <w:jc w:val="both"/>
        <w:rPr>
          <w:sz w:val="20"/>
          <w:szCs w:val="20"/>
        </w:rPr>
      </w:pPr>
      <w:r>
        <w:rPr>
          <w:sz w:val="20"/>
          <w:szCs w:val="20"/>
        </w:rPr>
        <w:t xml:space="preserve">El </w:t>
      </w:r>
      <w:r w:rsidRPr="00FE1A6A">
        <w:rPr>
          <w:sz w:val="20"/>
          <w:szCs w:val="20"/>
        </w:rPr>
        <w:t>método</w:t>
      </w:r>
      <w:r>
        <w:rPr>
          <w:sz w:val="20"/>
          <w:szCs w:val="20"/>
        </w:rPr>
        <w:t xml:space="preserve"> </w:t>
      </w:r>
      <w:r w:rsidRPr="00FE1A6A">
        <w:rPr>
          <w:sz w:val="20"/>
          <w:szCs w:val="20"/>
        </w:rPr>
        <w:t>elegido</w:t>
      </w:r>
      <w:r>
        <w:rPr>
          <w:sz w:val="20"/>
          <w:szCs w:val="20"/>
        </w:rPr>
        <w:t xml:space="preserve"> </w:t>
      </w:r>
      <w:r w:rsidRPr="00FE1A6A">
        <w:rPr>
          <w:sz w:val="20"/>
          <w:szCs w:val="20"/>
        </w:rPr>
        <w:t>para</w:t>
      </w:r>
      <w:r>
        <w:rPr>
          <w:sz w:val="20"/>
          <w:szCs w:val="20"/>
        </w:rPr>
        <w:t xml:space="preserve"> </w:t>
      </w:r>
      <w:r w:rsidRPr="00FE1A6A">
        <w:rPr>
          <w:sz w:val="20"/>
          <w:szCs w:val="20"/>
        </w:rPr>
        <w:t>la</w:t>
      </w:r>
      <w:r>
        <w:rPr>
          <w:sz w:val="20"/>
          <w:szCs w:val="20"/>
        </w:rPr>
        <w:t xml:space="preserve"> </w:t>
      </w:r>
      <w:r w:rsidRPr="00FE1A6A">
        <w:rPr>
          <w:sz w:val="20"/>
          <w:szCs w:val="20"/>
        </w:rPr>
        <w:t>selección</w:t>
      </w:r>
      <w:r>
        <w:rPr>
          <w:sz w:val="20"/>
          <w:szCs w:val="20"/>
        </w:rPr>
        <w:t xml:space="preserve"> </w:t>
      </w:r>
      <w:r w:rsidRPr="00FE1A6A">
        <w:rPr>
          <w:sz w:val="20"/>
          <w:szCs w:val="20"/>
        </w:rPr>
        <w:t>de</w:t>
      </w:r>
      <w:r>
        <w:rPr>
          <w:sz w:val="20"/>
          <w:szCs w:val="20"/>
        </w:rPr>
        <w:t xml:space="preserve"> </w:t>
      </w:r>
      <w:r w:rsidRPr="00FE1A6A">
        <w:rPr>
          <w:sz w:val="20"/>
          <w:szCs w:val="20"/>
        </w:rPr>
        <w:t>la</w:t>
      </w:r>
      <w:r>
        <w:rPr>
          <w:sz w:val="20"/>
          <w:szCs w:val="20"/>
        </w:rPr>
        <w:t xml:space="preserve"> </w:t>
      </w:r>
      <w:r w:rsidRPr="00FE1A6A">
        <w:rPr>
          <w:sz w:val="20"/>
          <w:szCs w:val="20"/>
        </w:rPr>
        <w:t>muestra</w:t>
      </w:r>
      <w:r>
        <w:rPr>
          <w:sz w:val="20"/>
          <w:szCs w:val="20"/>
        </w:rPr>
        <w:t xml:space="preserve"> </w:t>
      </w:r>
      <w:r w:rsidRPr="00FE1A6A">
        <w:rPr>
          <w:sz w:val="20"/>
          <w:szCs w:val="20"/>
        </w:rPr>
        <w:t>de</w:t>
      </w:r>
      <w:r>
        <w:rPr>
          <w:sz w:val="20"/>
          <w:szCs w:val="20"/>
        </w:rPr>
        <w:t xml:space="preserve"> </w:t>
      </w:r>
      <w:r w:rsidRPr="00FE1A6A">
        <w:rPr>
          <w:sz w:val="20"/>
          <w:szCs w:val="20"/>
        </w:rPr>
        <w:t>personas</w:t>
      </w:r>
      <w:r>
        <w:rPr>
          <w:sz w:val="20"/>
          <w:szCs w:val="20"/>
        </w:rPr>
        <w:t xml:space="preserve"> </w:t>
      </w:r>
      <w:r w:rsidRPr="00FE1A6A">
        <w:rPr>
          <w:sz w:val="20"/>
          <w:szCs w:val="20"/>
        </w:rPr>
        <w:t>beneficiarias</w:t>
      </w:r>
      <w:r>
        <w:rPr>
          <w:sz w:val="20"/>
          <w:szCs w:val="20"/>
        </w:rPr>
        <w:t xml:space="preserve"> a las que se les aplico la encuesta fue de manera aleatoria a personas de 15 años en adelante.</w:t>
      </w:r>
    </w:p>
    <w:p w14:paraId="3664732F" w14:textId="77777777" w:rsidR="00FE1A6A" w:rsidRDefault="00FE1A6A" w:rsidP="0050695D">
      <w:pPr>
        <w:pStyle w:val="Default"/>
        <w:jc w:val="both"/>
        <w:rPr>
          <w:sz w:val="20"/>
          <w:szCs w:val="20"/>
        </w:rPr>
      </w:pPr>
    </w:p>
    <w:tbl>
      <w:tblPr>
        <w:tblStyle w:val="Tablaconcuadrcula"/>
        <w:tblW w:w="0" w:type="auto"/>
        <w:tblInd w:w="108" w:type="dxa"/>
        <w:tblLook w:val="04A0" w:firstRow="1" w:lastRow="0" w:firstColumn="1" w:lastColumn="0" w:noHBand="0" w:noVBand="1"/>
      </w:tblPr>
      <w:tblGrid>
        <w:gridCol w:w="3222"/>
        <w:gridCol w:w="3316"/>
        <w:gridCol w:w="3316"/>
      </w:tblGrid>
      <w:tr w:rsidR="00FE1A6A" w14:paraId="7270C2B0" w14:textId="77777777" w:rsidTr="008C4A19">
        <w:tc>
          <w:tcPr>
            <w:tcW w:w="3262" w:type="dxa"/>
          </w:tcPr>
          <w:p w14:paraId="46A3A458" w14:textId="77777777" w:rsidR="00FE1A6A" w:rsidRPr="00FE1A6A" w:rsidRDefault="00FE1A6A" w:rsidP="00FE1A6A">
            <w:pPr>
              <w:pStyle w:val="Default"/>
              <w:jc w:val="both"/>
              <w:rPr>
                <w:b/>
                <w:sz w:val="20"/>
                <w:szCs w:val="20"/>
              </w:rPr>
            </w:pPr>
            <w:r w:rsidRPr="00FE1A6A">
              <w:rPr>
                <w:b/>
                <w:sz w:val="20"/>
                <w:szCs w:val="20"/>
              </w:rPr>
              <w:t>Desagregación  o estratificación</w:t>
            </w:r>
          </w:p>
        </w:tc>
        <w:tc>
          <w:tcPr>
            <w:tcW w:w="3371" w:type="dxa"/>
          </w:tcPr>
          <w:p w14:paraId="0EE4AEBF" w14:textId="77777777" w:rsidR="00FE1A6A" w:rsidRPr="00FE1A6A" w:rsidRDefault="00FE1A6A" w:rsidP="00FE1A6A">
            <w:pPr>
              <w:pStyle w:val="Default"/>
              <w:jc w:val="both"/>
              <w:rPr>
                <w:b/>
                <w:sz w:val="20"/>
                <w:szCs w:val="20"/>
              </w:rPr>
            </w:pPr>
            <w:r w:rsidRPr="00FE1A6A">
              <w:rPr>
                <w:b/>
                <w:sz w:val="20"/>
                <w:szCs w:val="20"/>
              </w:rPr>
              <w:t>Número de personas de la muestra</w:t>
            </w:r>
          </w:p>
        </w:tc>
        <w:tc>
          <w:tcPr>
            <w:tcW w:w="3371" w:type="dxa"/>
          </w:tcPr>
          <w:p w14:paraId="761082A4" w14:textId="77777777" w:rsidR="00FE1A6A" w:rsidRPr="00FE1A6A" w:rsidRDefault="00FE1A6A" w:rsidP="00FE1A6A">
            <w:pPr>
              <w:pStyle w:val="Default"/>
              <w:jc w:val="both"/>
              <w:rPr>
                <w:b/>
                <w:sz w:val="20"/>
                <w:szCs w:val="20"/>
              </w:rPr>
            </w:pPr>
            <w:r w:rsidRPr="00FE1A6A">
              <w:rPr>
                <w:b/>
                <w:sz w:val="20"/>
                <w:szCs w:val="20"/>
              </w:rPr>
              <w:t>Número de personas efectivas</w:t>
            </w:r>
          </w:p>
        </w:tc>
      </w:tr>
      <w:tr w:rsidR="00FE1A6A" w14:paraId="6AD0DE54" w14:textId="77777777" w:rsidTr="008C4A19">
        <w:tc>
          <w:tcPr>
            <w:tcW w:w="3262" w:type="dxa"/>
          </w:tcPr>
          <w:p w14:paraId="6AE9D68A" w14:textId="77777777" w:rsidR="00FE1A6A" w:rsidRDefault="000237D4" w:rsidP="00FE1A6A">
            <w:pPr>
              <w:pStyle w:val="Default"/>
              <w:jc w:val="both"/>
              <w:rPr>
                <w:rFonts w:ascii="Calibri" w:hAnsi="Calibri" w:cs="Calibri"/>
                <w:sz w:val="32"/>
                <w:szCs w:val="32"/>
              </w:rPr>
            </w:pPr>
            <w:r w:rsidRPr="000237D4">
              <w:rPr>
                <w:sz w:val="20"/>
                <w:szCs w:val="20"/>
              </w:rPr>
              <w:t>Habitantes de la delegación Tlalpan que participen en el programa social mayores de 15 años</w:t>
            </w:r>
          </w:p>
        </w:tc>
        <w:tc>
          <w:tcPr>
            <w:tcW w:w="3371" w:type="dxa"/>
            <w:vAlign w:val="center"/>
          </w:tcPr>
          <w:p w14:paraId="27D86F09" w14:textId="77777777" w:rsidR="00FE1A6A" w:rsidRDefault="000237D4" w:rsidP="00B9431C">
            <w:pPr>
              <w:pStyle w:val="Default"/>
              <w:jc w:val="center"/>
              <w:rPr>
                <w:rFonts w:ascii="Calibri" w:hAnsi="Calibri" w:cs="Calibri"/>
                <w:sz w:val="32"/>
                <w:szCs w:val="32"/>
              </w:rPr>
            </w:pPr>
            <w:r w:rsidRPr="000237D4">
              <w:rPr>
                <w:sz w:val="20"/>
                <w:szCs w:val="20"/>
              </w:rPr>
              <w:t>195</w:t>
            </w:r>
          </w:p>
        </w:tc>
        <w:tc>
          <w:tcPr>
            <w:tcW w:w="3371" w:type="dxa"/>
            <w:vAlign w:val="center"/>
          </w:tcPr>
          <w:p w14:paraId="35286C56" w14:textId="77777777" w:rsidR="00FE1A6A" w:rsidRDefault="00B9431C" w:rsidP="00B9431C">
            <w:pPr>
              <w:pStyle w:val="Default"/>
              <w:jc w:val="center"/>
              <w:rPr>
                <w:rFonts w:ascii="Calibri" w:hAnsi="Calibri" w:cs="Calibri"/>
                <w:sz w:val="32"/>
                <w:szCs w:val="32"/>
              </w:rPr>
            </w:pPr>
            <w:r w:rsidRPr="00B9431C">
              <w:rPr>
                <w:sz w:val="20"/>
                <w:szCs w:val="20"/>
              </w:rPr>
              <w:t>180</w:t>
            </w:r>
          </w:p>
        </w:tc>
      </w:tr>
    </w:tbl>
    <w:p w14:paraId="69EE3A78" w14:textId="77777777" w:rsidR="006036BB" w:rsidRDefault="006036BB" w:rsidP="001B2501">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8088"/>
        <w:gridCol w:w="1766"/>
      </w:tblGrid>
      <w:tr w:rsidR="00B9431C" w14:paraId="3E412F01" w14:textId="77777777" w:rsidTr="008C4A19">
        <w:tc>
          <w:tcPr>
            <w:tcW w:w="8222" w:type="dxa"/>
            <w:vAlign w:val="center"/>
          </w:tcPr>
          <w:p w14:paraId="7345F478" w14:textId="77777777" w:rsidR="00B9431C" w:rsidRPr="00B9431C" w:rsidRDefault="00B9431C" w:rsidP="008C4A19">
            <w:pPr>
              <w:autoSpaceDE w:val="0"/>
              <w:autoSpaceDN w:val="0"/>
              <w:adjustRightInd w:val="0"/>
              <w:jc w:val="both"/>
              <w:rPr>
                <w:rFonts w:ascii="Times New Roman" w:hAnsi="Times New Roman" w:cs="Times New Roman"/>
                <w:b/>
                <w:sz w:val="20"/>
                <w:szCs w:val="20"/>
              </w:rPr>
            </w:pPr>
            <w:r w:rsidRPr="00B9431C">
              <w:rPr>
                <w:rFonts w:ascii="Times New Roman" w:hAnsi="Times New Roman" w:cs="Times New Roman"/>
                <w:b/>
                <w:sz w:val="20"/>
                <w:szCs w:val="20"/>
              </w:rPr>
              <w:t>Poblaciones</w:t>
            </w:r>
          </w:p>
        </w:tc>
        <w:tc>
          <w:tcPr>
            <w:tcW w:w="1782" w:type="dxa"/>
          </w:tcPr>
          <w:p w14:paraId="5DC0887E" w14:textId="77777777" w:rsidR="00B9431C" w:rsidRPr="00B9431C" w:rsidRDefault="00B9431C" w:rsidP="008C4A19">
            <w:pPr>
              <w:autoSpaceDE w:val="0"/>
              <w:autoSpaceDN w:val="0"/>
              <w:adjustRightInd w:val="0"/>
              <w:jc w:val="center"/>
              <w:rPr>
                <w:rFonts w:ascii="Times New Roman" w:hAnsi="Times New Roman" w:cs="Times New Roman"/>
                <w:b/>
                <w:sz w:val="20"/>
                <w:szCs w:val="20"/>
              </w:rPr>
            </w:pPr>
            <w:r w:rsidRPr="00B9431C">
              <w:rPr>
                <w:rFonts w:ascii="Times New Roman" w:hAnsi="Times New Roman" w:cs="Times New Roman"/>
                <w:b/>
                <w:sz w:val="20"/>
                <w:szCs w:val="20"/>
              </w:rPr>
              <w:t>Número de personas</w:t>
            </w:r>
          </w:p>
        </w:tc>
      </w:tr>
      <w:tr w:rsidR="00B9431C" w14:paraId="1CFC347D" w14:textId="77777777" w:rsidTr="008C4A19">
        <w:tc>
          <w:tcPr>
            <w:tcW w:w="8222" w:type="dxa"/>
          </w:tcPr>
          <w:p w14:paraId="65B4FC0C" w14:textId="77777777" w:rsidR="00B9431C" w:rsidRDefault="00B9431C" w:rsidP="008C4A19">
            <w:pPr>
              <w:pStyle w:val="Default"/>
              <w:jc w:val="both"/>
              <w:rPr>
                <w:sz w:val="20"/>
                <w:szCs w:val="20"/>
              </w:rPr>
            </w:pPr>
            <w:r w:rsidRPr="00B9431C">
              <w:rPr>
                <w:color w:val="auto"/>
                <w:sz w:val="20"/>
                <w:szCs w:val="20"/>
              </w:rPr>
              <w:t>Población beneficiaria que participó en el levantamiento de la Línea base</w:t>
            </w:r>
          </w:p>
        </w:tc>
        <w:tc>
          <w:tcPr>
            <w:tcW w:w="1782" w:type="dxa"/>
            <w:vAlign w:val="center"/>
          </w:tcPr>
          <w:p w14:paraId="6B364B86" w14:textId="77777777" w:rsidR="00B9431C" w:rsidRDefault="00E541D4"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r w:rsidR="00B9431C" w14:paraId="5E022A0E" w14:textId="77777777" w:rsidTr="008C4A19">
        <w:tc>
          <w:tcPr>
            <w:tcW w:w="8222" w:type="dxa"/>
          </w:tcPr>
          <w:p w14:paraId="12766CF7" w14:textId="77777777" w:rsidR="00B9431C" w:rsidRDefault="00B9431C" w:rsidP="008C4A19">
            <w:pPr>
              <w:pStyle w:val="Default"/>
              <w:jc w:val="both"/>
              <w:rPr>
                <w:sz w:val="20"/>
                <w:szCs w:val="20"/>
              </w:rPr>
            </w:pPr>
            <w:r w:rsidRPr="00B9431C">
              <w:rPr>
                <w:color w:val="auto"/>
                <w:sz w:val="20"/>
                <w:szCs w:val="20"/>
              </w:rPr>
              <w:t>Población que participó en el levantamiento de la línea base activa en el programa en 2017(A)</w:t>
            </w:r>
          </w:p>
        </w:tc>
        <w:tc>
          <w:tcPr>
            <w:tcW w:w="1782" w:type="dxa"/>
            <w:vAlign w:val="center"/>
          </w:tcPr>
          <w:p w14:paraId="643EF321" w14:textId="77777777" w:rsidR="00B9431C" w:rsidRDefault="006B424B"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r w:rsidR="00B9431C" w14:paraId="3E125899" w14:textId="77777777" w:rsidTr="008C4A19">
        <w:tc>
          <w:tcPr>
            <w:tcW w:w="8222" w:type="dxa"/>
          </w:tcPr>
          <w:p w14:paraId="14143899" w14:textId="77777777" w:rsidR="00B9431C" w:rsidRDefault="00B9431C" w:rsidP="008C4A19">
            <w:pPr>
              <w:pStyle w:val="Default"/>
              <w:jc w:val="both"/>
              <w:rPr>
                <w:sz w:val="20"/>
                <w:szCs w:val="20"/>
              </w:rPr>
            </w:pPr>
            <w:r w:rsidRPr="00B9431C">
              <w:rPr>
                <w:color w:val="auto"/>
                <w:sz w:val="20"/>
                <w:szCs w:val="20"/>
              </w:rPr>
              <w:t>Población que participó en el levantamiento de la línea base que ya no se encontraba activa en el programa en 2017, pero se consideraba que podía ser localizada para el levantamiento de panel</w:t>
            </w:r>
            <w:r w:rsidR="008C4A19">
              <w:rPr>
                <w:color w:val="auto"/>
                <w:sz w:val="20"/>
                <w:szCs w:val="20"/>
              </w:rPr>
              <w:t xml:space="preserve"> </w:t>
            </w:r>
            <w:r w:rsidRPr="00B9431C">
              <w:rPr>
                <w:color w:val="auto"/>
                <w:sz w:val="20"/>
                <w:szCs w:val="20"/>
              </w:rPr>
              <w:t>(B)</w:t>
            </w:r>
          </w:p>
        </w:tc>
        <w:tc>
          <w:tcPr>
            <w:tcW w:w="1782" w:type="dxa"/>
            <w:vAlign w:val="center"/>
          </w:tcPr>
          <w:p w14:paraId="66CC136E"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r>
      <w:tr w:rsidR="00B9431C" w14:paraId="4C97CED4" w14:textId="77777777" w:rsidTr="008C4A19">
        <w:tc>
          <w:tcPr>
            <w:tcW w:w="8222" w:type="dxa"/>
          </w:tcPr>
          <w:p w14:paraId="60DDC62A" w14:textId="77777777" w:rsidR="00B9431C" w:rsidRDefault="00B9431C" w:rsidP="008C4A19">
            <w:pPr>
              <w:pStyle w:val="Default"/>
              <w:jc w:val="both"/>
              <w:rPr>
                <w:sz w:val="20"/>
                <w:szCs w:val="20"/>
              </w:rPr>
            </w:pPr>
            <w:r w:rsidRPr="00B9431C">
              <w:rPr>
                <w:color w:val="auto"/>
                <w:sz w:val="20"/>
                <w:szCs w:val="20"/>
              </w:rPr>
              <w:t>Población muestra para el levantamiento de Panel (A+B)</w:t>
            </w:r>
          </w:p>
        </w:tc>
        <w:tc>
          <w:tcPr>
            <w:tcW w:w="1782" w:type="dxa"/>
            <w:vAlign w:val="center"/>
          </w:tcPr>
          <w:p w14:paraId="37081845"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r w:rsidR="00B9431C" w14:paraId="5E9501A4" w14:textId="77777777" w:rsidTr="008C4A19">
        <w:tc>
          <w:tcPr>
            <w:tcW w:w="8222" w:type="dxa"/>
          </w:tcPr>
          <w:p w14:paraId="76E68AF5" w14:textId="77777777" w:rsidR="00B9431C" w:rsidRDefault="00B9431C" w:rsidP="008C4A19">
            <w:pPr>
              <w:autoSpaceDE w:val="0"/>
              <w:autoSpaceDN w:val="0"/>
              <w:adjustRightInd w:val="0"/>
              <w:jc w:val="both"/>
              <w:rPr>
                <w:rFonts w:ascii="Times New Roman" w:hAnsi="Times New Roman" w:cs="Times New Roman"/>
                <w:sz w:val="20"/>
                <w:szCs w:val="20"/>
              </w:rPr>
            </w:pPr>
            <w:r w:rsidRPr="00B9431C">
              <w:rPr>
                <w:rFonts w:ascii="Times New Roman" w:hAnsi="Times New Roman" w:cs="Times New Roman"/>
                <w:sz w:val="20"/>
                <w:szCs w:val="20"/>
              </w:rPr>
              <w:t>Población</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participó</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la</w:t>
            </w:r>
            <w:r>
              <w:rPr>
                <w:rFonts w:ascii="Times New Roman" w:hAnsi="Times New Roman" w:cs="Times New Roman"/>
                <w:sz w:val="20"/>
                <w:szCs w:val="20"/>
              </w:rPr>
              <w:t xml:space="preserve"> </w:t>
            </w:r>
            <w:r w:rsidRPr="00B9431C">
              <w:rPr>
                <w:rFonts w:ascii="Times New Roman" w:hAnsi="Times New Roman" w:cs="Times New Roman"/>
                <w:sz w:val="20"/>
                <w:szCs w:val="20"/>
              </w:rPr>
              <w:t>línea</w:t>
            </w:r>
            <w:r>
              <w:rPr>
                <w:rFonts w:ascii="Times New Roman" w:hAnsi="Times New Roman" w:cs="Times New Roman"/>
                <w:sz w:val="20"/>
                <w:szCs w:val="20"/>
              </w:rPr>
              <w:t xml:space="preserve"> </w:t>
            </w:r>
            <w:r w:rsidRPr="00B9431C">
              <w:rPr>
                <w:rFonts w:ascii="Times New Roman" w:hAnsi="Times New Roman" w:cs="Times New Roman"/>
                <w:sz w:val="20"/>
                <w:szCs w:val="20"/>
              </w:rPr>
              <w:t>base</w:t>
            </w:r>
            <w:r>
              <w:rPr>
                <w:rFonts w:ascii="Times New Roman" w:hAnsi="Times New Roman" w:cs="Times New Roman"/>
                <w:sz w:val="20"/>
                <w:szCs w:val="20"/>
              </w:rPr>
              <w:t xml:space="preserve"> </w:t>
            </w:r>
            <w:r w:rsidRPr="00B9431C">
              <w:rPr>
                <w:rFonts w:ascii="Times New Roman" w:hAnsi="Times New Roman" w:cs="Times New Roman"/>
                <w:sz w:val="20"/>
                <w:szCs w:val="20"/>
              </w:rPr>
              <w:t>activa</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programa</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2017</w:t>
            </w:r>
            <w:r>
              <w:rPr>
                <w:rFonts w:ascii="Times New Roman" w:hAnsi="Times New Roman" w:cs="Times New Roman"/>
                <w:sz w:val="20"/>
                <w:szCs w:val="20"/>
              </w:rPr>
              <w:t xml:space="preserve"> </w:t>
            </w:r>
            <w:r w:rsidRPr="00B9431C">
              <w:rPr>
                <w:rFonts w:ascii="Times New Roman" w:hAnsi="Times New Roman" w:cs="Times New Roman"/>
                <w:sz w:val="20"/>
                <w:szCs w:val="20"/>
              </w:rPr>
              <w:t>y</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participó</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panel</w:t>
            </w:r>
            <w:r>
              <w:rPr>
                <w:rFonts w:ascii="Times New Roman" w:hAnsi="Times New Roman" w:cs="Times New Roman"/>
                <w:sz w:val="20"/>
                <w:szCs w:val="20"/>
              </w:rPr>
              <w:t xml:space="preserve"> </w:t>
            </w:r>
            <w:r w:rsidRPr="00B9431C">
              <w:rPr>
                <w:rFonts w:ascii="Times New Roman" w:hAnsi="Times New Roman" w:cs="Times New Roman"/>
                <w:sz w:val="20"/>
                <w:szCs w:val="20"/>
              </w:rPr>
              <w:t>(a)</w:t>
            </w:r>
          </w:p>
        </w:tc>
        <w:tc>
          <w:tcPr>
            <w:tcW w:w="1782" w:type="dxa"/>
            <w:vAlign w:val="center"/>
          </w:tcPr>
          <w:p w14:paraId="056DC115"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r w:rsidR="00B9431C" w14:paraId="2784615B" w14:textId="77777777" w:rsidTr="008C4A19">
        <w:tc>
          <w:tcPr>
            <w:tcW w:w="8222" w:type="dxa"/>
          </w:tcPr>
          <w:p w14:paraId="156CE791" w14:textId="77777777" w:rsidR="00B9431C" w:rsidRDefault="00B9431C" w:rsidP="008C4A19">
            <w:pPr>
              <w:autoSpaceDE w:val="0"/>
              <w:autoSpaceDN w:val="0"/>
              <w:adjustRightInd w:val="0"/>
              <w:jc w:val="both"/>
              <w:rPr>
                <w:rFonts w:ascii="Times New Roman" w:hAnsi="Times New Roman" w:cs="Times New Roman"/>
                <w:sz w:val="20"/>
                <w:szCs w:val="20"/>
              </w:rPr>
            </w:pPr>
            <w:r w:rsidRPr="00B9431C">
              <w:rPr>
                <w:rFonts w:ascii="Times New Roman" w:hAnsi="Times New Roman" w:cs="Times New Roman"/>
                <w:sz w:val="20"/>
                <w:szCs w:val="20"/>
              </w:rPr>
              <w:t>Población</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participó</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la</w:t>
            </w:r>
            <w:r>
              <w:rPr>
                <w:rFonts w:ascii="Times New Roman" w:hAnsi="Times New Roman" w:cs="Times New Roman"/>
                <w:sz w:val="20"/>
                <w:szCs w:val="20"/>
              </w:rPr>
              <w:t xml:space="preserve"> </w:t>
            </w:r>
            <w:r w:rsidRPr="00B9431C">
              <w:rPr>
                <w:rFonts w:ascii="Times New Roman" w:hAnsi="Times New Roman" w:cs="Times New Roman"/>
                <w:sz w:val="20"/>
                <w:szCs w:val="20"/>
              </w:rPr>
              <w:t>línea</w:t>
            </w:r>
            <w:r>
              <w:rPr>
                <w:rFonts w:ascii="Times New Roman" w:hAnsi="Times New Roman" w:cs="Times New Roman"/>
                <w:sz w:val="20"/>
                <w:szCs w:val="20"/>
              </w:rPr>
              <w:t xml:space="preserve"> </w:t>
            </w:r>
            <w:r w:rsidRPr="00B9431C">
              <w:rPr>
                <w:rFonts w:ascii="Times New Roman" w:hAnsi="Times New Roman" w:cs="Times New Roman"/>
                <w:sz w:val="20"/>
                <w:szCs w:val="20"/>
              </w:rPr>
              <w:t>base</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ya</w:t>
            </w:r>
            <w:r>
              <w:rPr>
                <w:rFonts w:ascii="Times New Roman" w:hAnsi="Times New Roman" w:cs="Times New Roman"/>
                <w:sz w:val="20"/>
                <w:szCs w:val="20"/>
              </w:rPr>
              <w:t xml:space="preserve"> </w:t>
            </w:r>
            <w:r w:rsidRPr="00B9431C">
              <w:rPr>
                <w:rFonts w:ascii="Times New Roman" w:hAnsi="Times New Roman" w:cs="Times New Roman"/>
                <w:sz w:val="20"/>
                <w:szCs w:val="20"/>
              </w:rPr>
              <w:t>no</w:t>
            </w:r>
            <w:r>
              <w:rPr>
                <w:rFonts w:ascii="Times New Roman" w:hAnsi="Times New Roman" w:cs="Times New Roman"/>
                <w:sz w:val="20"/>
                <w:szCs w:val="20"/>
              </w:rPr>
              <w:t xml:space="preserve"> </w:t>
            </w:r>
            <w:r w:rsidRPr="00B9431C">
              <w:rPr>
                <w:rFonts w:ascii="Times New Roman" w:hAnsi="Times New Roman" w:cs="Times New Roman"/>
                <w:sz w:val="20"/>
                <w:szCs w:val="20"/>
              </w:rPr>
              <w:t>se</w:t>
            </w:r>
            <w:r>
              <w:rPr>
                <w:rFonts w:ascii="Times New Roman" w:hAnsi="Times New Roman" w:cs="Times New Roman"/>
                <w:sz w:val="20"/>
                <w:szCs w:val="20"/>
              </w:rPr>
              <w:t xml:space="preserve"> </w:t>
            </w:r>
            <w:r w:rsidRPr="00B9431C">
              <w:rPr>
                <w:rFonts w:ascii="Times New Roman" w:hAnsi="Times New Roman" w:cs="Times New Roman"/>
                <w:sz w:val="20"/>
                <w:szCs w:val="20"/>
              </w:rPr>
              <w:t>encontraba</w:t>
            </w:r>
            <w:r>
              <w:rPr>
                <w:rFonts w:ascii="Times New Roman" w:hAnsi="Times New Roman" w:cs="Times New Roman"/>
                <w:sz w:val="20"/>
                <w:szCs w:val="20"/>
              </w:rPr>
              <w:t xml:space="preserve"> </w:t>
            </w:r>
            <w:r w:rsidRPr="00B9431C">
              <w:rPr>
                <w:rFonts w:ascii="Times New Roman" w:hAnsi="Times New Roman" w:cs="Times New Roman"/>
                <w:sz w:val="20"/>
                <w:szCs w:val="20"/>
              </w:rPr>
              <w:t>activa</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programa</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2017,</w:t>
            </w:r>
            <w:r>
              <w:rPr>
                <w:rFonts w:ascii="Times New Roman" w:hAnsi="Times New Roman" w:cs="Times New Roman"/>
                <w:sz w:val="20"/>
                <w:szCs w:val="20"/>
              </w:rPr>
              <w:t xml:space="preserve"> </w:t>
            </w:r>
            <w:r w:rsidRPr="00B9431C">
              <w:rPr>
                <w:rFonts w:ascii="Times New Roman" w:hAnsi="Times New Roman" w:cs="Times New Roman"/>
                <w:sz w:val="20"/>
                <w:szCs w:val="20"/>
              </w:rPr>
              <w:t>pero</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efectivamente</w:t>
            </w:r>
            <w:r>
              <w:rPr>
                <w:rFonts w:ascii="Times New Roman" w:hAnsi="Times New Roman" w:cs="Times New Roman"/>
                <w:sz w:val="20"/>
                <w:szCs w:val="20"/>
              </w:rPr>
              <w:t xml:space="preserve"> </w:t>
            </w:r>
            <w:r w:rsidRPr="00B9431C">
              <w:rPr>
                <w:rFonts w:ascii="Times New Roman" w:hAnsi="Times New Roman" w:cs="Times New Roman"/>
                <w:sz w:val="20"/>
                <w:szCs w:val="20"/>
              </w:rPr>
              <w:t>pudo</w:t>
            </w:r>
            <w:r>
              <w:rPr>
                <w:rFonts w:ascii="Times New Roman" w:hAnsi="Times New Roman" w:cs="Times New Roman"/>
                <w:sz w:val="20"/>
                <w:szCs w:val="20"/>
              </w:rPr>
              <w:t xml:space="preserve"> </w:t>
            </w:r>
            <w:r w:rsidRPr="00B9431C">
              <w:rPr>
                <w:rFonts w:ascii="Times New Roman" w:hAnsi="Times New Roman" w:cs="Times New Roman"/>
                <w:sz w:val="20"/>
                <w:szCs w:val="20"/>
              </w:rPr>
              <w:t>ser</w:t>
            </w:r>
            <w:r>
              <w:rPr>
                <w:rFonts w:ascii="Times New Roman" w:hAnsi="Times New Roman" w:cs="Times New Roman"/>
                <w:sz w:val="20"/>
                <w:szCs w:val="20"/>
              </w:rPr>
              <w:t xml:space="preserve"> </w:t>
            </w:r>
            <w:r w:rsidRPr="00B9431C">
              <w:rPr>
                <w:rFonts w:ascii="Times New Roman" w:hAnsi="Times New Roman" w:cs="Times New Roman"/>
                <w:sz w:val="20"/>
                <w:szCs w:val="20"/>
              </w:rPr>
              <w:t>localizada</w:t>
            </w:r>
            <w:r>
              <w:rPr>
                <w:rFonts w:ascii="Times New Roman" w:hAnsi="Times New Roman" w:cs="Times New Roman"/>
                <w:sz w:val="20"/>
                <w:szCs w:val="20"/>
              </w:rPr>
              <w:t xml:space="preserve"> </w:t>
            </w:r>
            <w:r w:rsidRPr="00B9431C">
              <w:rPr>
                <w:rFonts w:ascii="Times New Roman" w:hAnsi="Times New Roman" w:cs="Times New Roman"/>
                <w:sz w:val="20"/>
                <w:szCs w:val="20"/>
              </w:rPr>
              <w:t>para</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panel</w:t>
            </w:r>
            <w:r>
              <w:rPr>
                <w:rFonts w:ascii="Times New Roman" w:hAnsi="Times New Roman" w:cs="Times New Roman"/>
                <w:sz w:val="20"/>
                <w:szCs w:val="20"/>
              </w:rPr>
              <w:t xml:space="preserve"> (</w:t>
            </w:r>
            <w:r w:rsidRPr="00B9431C">
              <w:rPr>
                <w:rFonts w:ascii="Times New Roman" w:hAnsi="Times New Roman" w:cs="Times New Roman"/>
                <w:sz w:val="20"/>
                <w:szCs w:val="20"/>
              </w:rPr>
              <w:t>b)</w:t>
            </w:r>
          </w:p>
        </w:tc>
        <w:tc>
          <w:tcPr>
            <w:tcW w:w="1782" w:type="dxa"/>
            <w:vAlign w:val="center"/>
          </w:tcPr>
          <w:p w14:paraId="0DFC6A3D"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r>
      <w:tr w:rsidR="00B9431C" w14:paraId="5AD798AB" w14:textId="77777777" w:rsidTr="008C4A19">
        <w:tc>
          <w:tcPr>
            <w:tcW w:w="8222" w:type="dxa"/>
          </w:tcPr>
          <w:p w14:paraId="1C97A692" w14:textId="77777777" w:rsidR="00B9431C" w:rsidRDefault="00B9431C" w:rsidP="008C4A19">
            <w:pPr>
              <w:autoSpaceDE w:val="0"/>
              <w:autoSpaceDN w:val="0"/>
              <w:adjustRightInd w:val="0"/>
              <w:jc w:val="both"/>
              <w:rPr>
                <w:rFonts w:ascii="Times New Roman" w:hAnsi="Times New Roman" w:cs="Times New Roman"/>
                <w:sz w:val="20"/>
                <w:szCs w:val="20"/>
              </w:rPr>
            </w:pPr>
            <w:r w:rsidRPr="00B9431C">
              <w:rPr>
                <w:rFonts w:ascii="Times New Roman" w:hAnsi="Times New Roman" w:cs="Times New Roman"/>
                <w:sz w:val="20"/>
                <w:szCs w:val="20"/>
              </w:rPr>
              <w:t>Población</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efectivamente</w:t>
            </w:r>
            <w:r>
              <w:rPr>
                <w:rFonts w:ascii="Times New Roman" w:hAnsi="Times New Roman" w:cs="Times New Roman"/>
                <w:sz w:val="20"/>
                <w:szCs w:val="20"/>
              </w:rPr>
              <w:t xml:space="preserve"> </w:t>
            </w:r>
            <w:r w:rsidRPr="00B9431C">
              <w:rPr>
                <w:rFonts w:ascii="Times New Roman" w:hAnsi="Times New Roman" w:cs="Times New Roman"/>
                <w:sz w:val="20"/>
                <w:szCs w:val="20"/>
              </w:rPr>
              <w:t>participó</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Panel</w:t>
            </w:r>
            <w:r>
              <w:rPr>
                <w:rFonts w:ascii="Times New Roman" w:hAnsi="Times New Roman" w:cs="Times New Roman"/>
                <w:sz w:val="20"/>
                <w:szCs w:val="20"/>
              </w:rPr>
              <w:t xml:space="preserve"> </w:t>
            </w:r>
            <w:r w:rsidRPr="00B9431C">
              <w:rPr>
                <w:rFonts w:ascii="Times New Roman" w:hAnsi="Times New Roman" w:cs="Times New Roman"/>
                <w:sz w:val="20"/>
                <w:szCs w:val="20"/>
              </w:rPr>
              <w:t>(</w:t>
            </w:r>
            <w:proofErr w:type="spellStart"/>
            <w:r w:rsidRPr="00B9431C">
              <w:rPr>
                <w:rFonts w:ascii="Times New Roman" w:hAnsi="Times New Roman" w:cs="Times New Roman"/>
                <w:sz w:val="20"/>
                <w:szCs w:val="20"/>
              </w:rPr>
              <w:t>a+b</w:t>
            </w:r>
            <w:proofErr w:type="spellEnd"/>
            <w:r w:rsidRPr="00B9431C">
              <w:rPr>
                <w:rFonts w:ascii="Times New Roman" w:hAnsi="Times New Roman" w:cs="Times New Roman"/>
                <w:sz w:val="20"/>
                <w:szCs w:val="20"/>
              </w:rPr>
              <w:t>)</w:t>
            </w:r>
          </w:p>
        </w:tc>
        <w:tc>
          <w:tcPr>
            <w:tcW w:w="1782" w:type="dxa"/>
            <w:vAlign w:val="center"/>
          </w:tcPr>
          <w:p w14:paraId="00DDDF99"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bl>
    <w:p w14:paraId="1C08B8C8" w14:textId="77777777" w:rsidR="006036BB" w:rsidRDefault="006036BB" w:rsidP="008C4A19">
      <w:pPr>
        <w:autoSpaceDE w:val="0"/>
        <w:autoSpaceDN w:val="0"/>
        <w:adjustRightInd w:val="0"/>
        <w:spacing w:after="0" w:line="240" w:lineRule="auto"/>
        <w:jc w:val="both"/>
        <w:rPr>
          <w:rFonts w:ascii="Times New Roman" w:hAnsi="Times New Roman" w:cs="Times New Roman"/>
          <w:sz w:val="20"/>
          <w:szCs w:val="20"/>
        </w:rPr>
      </w:pPr>
    </w:p>
    <w:p w14:paraId="15A59BBD" w14:textId="77777777" w:rsidR="006036BB" w:rsidRPr="00601A19" w:rsidRDefault="00DD6F18" w:rsidP="008C4A19">
      <w:pPr>
        <w:autoSpaceDE w:val="0"/>
        <w:autoSpaceDN w:val="0"/>
        <w:adjustRightInd w:val="0"/>
        <w:spacing w:after="0" w:line="240" w:lineRule="auto"/>
        <w:jc w:val="both"/>
        <w:rPr>
          <w:rFonts w:ascii="Times New Roman" w:hAnsi="Times New Roman" w:cs="Times New Roman"/>
          <w:b/>
          <w:sz w:val="20"/>
          <w:szCs w:val="20"/>
        </w:rPr>
      </w:pPr>
      <w:r w:rsidRPr="00601A19">
        <w:rPr>
          <w:rFonts w:ascii="Times New Roman" w:hAnsi="Times New Roman" w:cs="Times New Roman"/>
          <w:b/>
          <w:sz w:val="20"/>
          <w:szCs w:val="20"/>
        </w:rPr>
        <w:t>Población Activa</w:t>
      </w:r>
    </w:p>
    <w:p w14:paraId="0D54554A" w14:textId="77777777" w:rsidR="00601A19" w:rsidRDefault="00601A19" w:rsidP="008C4A19">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031"/>
        <w:gridCol w:w="1061"/>
        <w:gridCol w:w="1254"/>
        <w:gridCol w:w="3016"/>
        <w:gridCol w:w="2492"/>
      </w:tblGrid>
      <w:tr w:rsidR="00DD6F18" w14:paraId="62D16A1C" w14:textId="77777777" w:rsidTr="008C4A19">
        <w:tc>
          <w:tcPr>
            <w:tcW w:w="2072" w:type="dxa"/>
            <w:vMerge w:val="restart"/>
            <w:vAlign w:val="center"/>
          </w:tcPr>
          <w:p w14:paraId="7758B120"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Rango de edad</w:t>
            </w:r>
          </w:p>
        </w:tc>
        <w:tc>
          <w:tcPr>
            <w:tcW w:w="2323" w:type="dxa"/>
            <w:gridSpan w:val="2"/>
            <w:vAlign w:val="center"/>
          </w:tcPr>
          <w:p w14:paraId="20901023"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Sexo</w:t>
            </w:r>
          </w:p>
        </w:tc>
        <w:tc>
          <w:tcPr>
            <w:tcW w:w="3118" w:type="dxa"/>
            <w:vMerge w:val="restart"/>
            <w:vAlign w:val="center"/>
          </w:tcPr>
          <w:p w14:paraId="51C7DDC3"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Tipo de apoyo</w:t>
            </w:r>
          </w:p>
        </w:tc>
        <w:tc>
          <w:tcPr>
            <w:tcW w:w="2567" w:type="dxa"/>
            <w:vMerge w:val="restart"/>
            <w:vAlign w:val="center"/>
          </w:tcPr>
          <w:p w14:paraId="7B9373E1"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Ubicación geográfica</w:t>
            </w:r>
          </w:p>
        </w:tc>
      </w:tr>
      <w:tr w:rsidR="00DD6F18" w14:paraId="287ED5C0" w14:textId="77777777" w:rsidTr="008C4A19">
        <w:tc>
          <w:tcPr>
            <w:tcW w:w="2072" w:type="dxa"/>
            <w:vMerge/>
          </w:tcPr>
          <w:p w14:paraId="16E09941" w14:textId="77777777" w:rsidR="00DD6F18" w:rsidRDefault="00DD6F18" w:rsidP="008C4A19">
            <w:pPr>
              <w:autoSpaceDE w:val="0"/>
              <w:autoSpaceDN w:val="0"/>
              <w:adjustRightInd w:val="0"/>
              <w:jc w:val="both"/>
              <w:rPr>
                <w:rFonts w:ascii="Times New Roman" w:hAnsi="Times New Roman" w:cs="Times New Roman"/>
                <w:sz w:val="20"/>
                <w:szCs w:val="20"/>
              </w:rPr>
            </w:pPr>
          </w:p>
        </w:tc>
        <w:tc>
          <w:tcPr>
            <w:tcW w:w="1061" w:type="dxa"/>
          </w:tcPr>
          <w:p w14:paraId="4164075D"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Femenino</w:t>
            </w:r>
          </w:p>
        </w:tc>
        <w:tc>
          <w:tcPr>
            <w:tcW w:w="1262" w:type="dxa"/>
          </w:tcPr>
          <w:p w14:paraId="357B4FD4"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Masculino</w:t>
            </w:r>
          </w:p>
        </w:tc>
        <w:tc>
          <w:tcPr>
            <w:tcW w:w="3118" w:type="dxa"/>
            <w:vMerge/>
          </w:tcPr>
          <w:p w14:paraId="56B25813" w14:textId="77777777" w:rsidR="00DD6F18" w:rsidRDefault="00DD6F18" w:rsidP="008C4A19">
            <w:pPr>
              <w:autoSpaceDE w:val="0"/>
              <w:autoSpaceDN w:val="0"/>
              <w:adjustRightInd w:val="0"/>
              <w:jc w:val="both"/>
              <w:rPr>
                <w:rFonts w:ascii="Times New Roman" w:hAnsi="Times New Roman" w:cs="Times New Roman"/>
                <w:sz w:val="20"/>
                <w:szCs w:val="20"/>
              </w:rPr>
            </w:pPr>
          </w:p>
        </w:tc>
        <w:tc>
          <w:tcPr>
            <w:tcW w:w="2567" w:type="dxa"/>
            <w:vMerge/>
          </w:tcPr>
          <w:p w14:paraId="12E9A580" w14:textId="77777777" w:rsidR="00DD6F18" w:rsidRDefault="00DD6F18" w:rsidP="008C4A19">
            <w:pPr>
              <w:autoSpaceDE w:val="0"/>
              <w:autoSpaceDN w:val="0"/>
              <w:adjustRightInd w:val="0"/>
              <w:jc w:val="both"/>
              <w:rPr>
                <w:rFonts w:ascii="Times New Roman" w:hAnsi="Times New Roman" w:cs="Times New Roman"/>
                <w:sz w:val="20"/>
                <w:szCs w:val="20"/>
              </w:rPr>
            </w:pPr>
          </w:p>
        </w:tc>
      </w:tr>
      <w:tr w:rsidR="00DD6F18" w14:paraId="37C8F244" w14:textId="77777777" w:rsidTr="008C4A19">
        <w:tc>
          <w:tcPr>
            <w:tcW w:w="2072" w:type="dxa"/>
          </w:tcPr>
          <w:p w14:paraId="24DAEDB6" w14:textId="77777777" w:rsidR="00DD6F18" w:rsidRDefault="00DD6F18" w:rsidP="008C4A19">
            <w:pPr>
              <w:autoSpaceDE w:val="0"/>
              <w:autoSpaceDN w:val="0"/>
              <w:adjustRightInd w:val="0"/>
              <w:jc w:val="both"/>
              <w:rPr>
                <w:rFonts w:ascii="Times New Roman" w:hAnsi="Times New Roman" w:cs="Times New Roman"/>
                <w:sz w:val="20"/>
                <w:szCs w:val="20"/>
              </w:rPr>
            </w:pPr>
            <w:r w:rsidRPr="00DD6F18">
              <w:rPr>
                <w:rFonts w:ascii="Times New Roman" w:hAnsi="Times New Roman" w:cs="Times New Roman"/>
                <w:sz w:val="20"/>
                <w:szCs w:val="20"/>
              </w:rPr>
              <w:t>Adolescentes 15 a 19 Años</w:t>
            </w:r>
          </w:p>
        </w:tc>
        <w:tc>
          <w:tcPr>
            <w:tcW w:w="1061" w:type="dxa"/>
          </w:tcPr>
          <w:p w14:paraId="7DDE131D"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11</w:t>
            </w:r>
          </w:p>
        </w:tc>
        <w:tc>
          <w:tcPr>
            <w:tcW w:w="1262" w:type="dxa"/>
          </w:tcPr>
          <w:p w14:paraId="4B9041FC"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7</w:t>
            </w:r>
          </w:p>
        </w:tc>
        <w:tc>
          <w:tcPr>
            <w:tcW w:w="3118" w:type="dxa"/>
          </w:tcPr>
          <w:p w14:paraId="78404386"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Actividades físicas y deportivas</w:t>
            </w:r>
          </w:p>
        </w:tc>
        <w:tc>
          <w:tcPr>
            <w:tcW w:w="2567" w:type="dxa"/>
          </w:tcPr>
          <w:p w14:paraId="546B69DC"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Delegación Tlalpan</w:t>
            </w:r>
          </w:p>
        </w:tc>
      </w:tr>
      <w:tr w:rsidR="00DD6F18" w14:paraId="2563882C" w14:textId="77777777" w:rsidTr="008C4A19">
        <w:tc>
          <w:tcPr>
            <w:tcW w:w="2072" w:type="dxa"/>
          </w:tcPr>
          <w:p w14:paraId="3302F046" w14:textId="77777777" w:rsidR="00DD6F18" w:rsidRDefault="00DD6F18" w:rsidP="008C4A19">
            <w:pPr>
              <w:autoSpaceDE w:val="0"/>
              <w:autoSpaceDN w:val="0"/>
              <w:adjustRightInd w:val="0"/>
              <w:jc w:val="both"/>
              <w:rPr>
                <w:rFonts w:ascii="Times New Roman" w:hAnsi="Times New Roman" w:cs="Times New Roman"/>
                <w:sz w:val="20"/>
                <w:szCs w:val="20"/>
              </w:rPr>
            </w:pPr>
            <w:r w:rsidRPr="00DD6F18">
              <w:rPr>
                <w:rFonts w:ascii="Times New Roman" w:hAnsi="Times New Roman" w:cs="Times New Roman"/>
                <w:sz w:val="20"/>
                <w:szCs w:val="20"/>
              </w:rPr>
              <w:t>Jóvenes 20 a 24 Años</w:t>
            </w:r>
          </w:p>
        </w:tc>
        <w:tc>
          <w:tcPr>
            <w:tcW w:w="1061" w:type="dxa"/>
          </w:tcPr>
          <w:p w14:paraId="12C8718B"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20</w:t>
            </w:r>
          </w:p>
        </w:tc>
        <w:tc>
          <w:tcPr>
            <w:tcW w:w="1262" w:type="dxa"/>
          </w:tcPr>
          <w:p w14:paraId="2EB8993E"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3118" w:type="dxa"/>
          </w:tcPr>
          <w:p w14:paraId="7ADBBEC1"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Actividades físicas y deportivas</w:t>
            </w:r>
          </w:p>
        </w:tc>
        <w:tc>
          <w:tcPr>
            <w:tcW w:w="2567" w:type="dxa"/>
          </w:tcPr>
          <w:p w14:paraId="5B31ED25" w14:textId="77777777" w:rsidR="00DD6F18" w:rsidRDefault="00DD6F18" w:rsidP="008C4A19">
            <w:r w:rsidRPr="00D363D5">
              <w:rPr>
                <w:rFonts w:ascii="Times New Roman" w:hAnsi="Times New Roman" w:cs="Times New Roman"/>
                <w:sz w:val="20"/>
                <w:szCs w:val="20"/>
              </w:rPr>
              <w:t>Delegación Tlalpan</w:t>
            </w:r>
          </w:p>
        </w:tc>
      </w:tr>
      <w:tr w:rsidR="00DD6F18" w14:paraId="1E8C41DF" w14:textId="77777777" w:rsidTr="008C4A19">
        <w:tc>
          <w:tcPr>
            <w:tcW w:w="2072" w:type="dxa"/>
          </w:tcPr>
          <w:p w14:paraId="766BD0C1" w14:textId="77777777" w:rsidR="00DD6F18" w:rsidRDefault="00DD6F18" w:rsidP="008C4A19">
            <w:pPr>
              <w:autoSpaceDE w:val="0"/>
              <w:autoSpaceDN w:val="0"/>
              <w:adjustRightInd w:val="0"/>
              <w:jc w:val="both"/>
              <w:rPr>
                <w:rFonts w:ascii="Times New Roman" w:hAnsi="Times New Roman" w:cs="Times New Roman"/>
                <w:sz w:val="20"/>
                <w:szCs w:val="20"/>
              </w:rPr>
            </w:pPr>
            <w:r w:rsidRPr="00DD6F18">
              <w:rPr>
                <w:rFonts w:ascii="Times New Roman" w:hAnsi="Times New Roman" w:cs="Times New Roman"/>
                <w:sz w:val="20"/>
                <w:szCs w:val="20"/>
              </w:rPr>
              <w:t>Adultos 25 a 59 Años</w:t>
            </w:r>
          </w:p>
        </w:tc>
        <w:tc>
          <w:tcPr>
            <w:tcW w:w="1061" w:type="dxa"/>
          </w:tcPr>
          <w:p w14:paraId="213474FA"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107</w:t>
            </w:r>
          </w:p>
        </w:tc>
        <w:tc>
          <w:tcPr>
            <w:tcW w:w="1262" w:type="dxa"/>
          </w:tcPr>
          <w:p w14:paraId="74784DD8"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26</w:t>
            </w:r>
          </w:p>
        </w:tc>
        <w:tc>
          <w:tcPr>
            <w:tcW w:w="3118" w:type="dxa"/>
          </w:tcPr>
          <w:p w14:paraId="464F4C0F"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Actividades físicas y deportivas</w:t>
            </w:r>
          </w:p>
        </w:tc>
        <w:tc>
          <w:tcPr>
            <w:tcW w:w="2567" w:type="dxa"/>
          </w:tcPr>
          <w:p w14:paraId="6B25A733" w14:textId="77777777" w:rsidR="00DD6F18" w:rsidRDefault="00DD6F18" w:rsidP="008C4A19">
            <w:r w:rsidRPr="00D363D5">
              <w:rPr>
                <w:rFonts w:ascii="Times New Roman" w:hAnsi="Times New Roman" w:cs="Times New Roman"/>
                <w:sz w:val="20"/>
                <w:szCs w:val="20"/>
              </w:rPr>
              <w:t>Delegación Tlalpan</w:t>
            </w:r>
          </w:p>
        </w:tc>
      </w:tr>
      <w:tr w:rsidR="00DD6F18" w14:paraId="374381C0" w14:textId="77777777" w:rsidTr="008C4A19">
        <w:tc>
          <w:tcPr>
            <w:tcW w:w="2072" w:type="dxa"/>
          </w:tcPr>
          <w:p w14:paraId="05C7C2AF" w14:textId="77777777" w:rsidR="00DD6F18" w:rsidRDefault="00DD6F18" w:rsidP="008C4A19">
            <w:pPr>
              <w:autoSpaceDE w:val="0"/>
              <w:autoSpaceDN w:val="0"/>
              <w:adjustRightInd w:val="0"/>
              <w:jc w:val="both"/>
              <w:rPr>
                <w:rFonts w:ascii="Times New Roman" w:hAnsi="Times New Roman" w:cs="Times New Roman"/>
                <w:sz w:val="20"/>
                <w:szCs w:val="20"/>
              </w:rPr>
            </w:pPr>
            <w:r w:rsidRPr="00DD6F18">
              <w:rPr>
                <w:rFonts w:ascii="Times New Roman" w:hAnsi="Times New Roman" w:cs="Times New Roman"/>
                <w:sz w:val="20"/>
                <w:szCs w:val="20"/>
              </w:rPr>
              <w:t>Senectud 60 a mas</w:t>
            </w:r>
          </w:p>
        </w:tc>
        <w:tc>
          <w:tcPr>
            <w:tcW w:w="1061" w:type="dxa"/>
          </w:tcPr>
          <w:p w14:paraId="5B846FAA"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15</w:t>
            </w:r>
          </w:p>
        </w:tc>
        <w:tc>
          <w:tcPr>
            <w:tcW w:w="1262" w:type="dxa"/>
          </w:tcPr>
          <w:p w14:paraId="02BCC087"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3118" w:type="dxa"/>
          </w:tcPr>
          <w:p w14:paraId="1E32A082"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Actividades físicas y deportivas</w:t>
            </w:r>
          </w:p>
        </w:tc>
        <w:tc>
          <w:tcPr>
            <w:tcW w:w="2567" w:type="dxa"/>
          </w:tcPr>
          <w:p w14:paraId="17446E2D" w14:textId="77777777" w:rsidR="00DD6F18" w:rsidRDefault="00DD6F18" w:rsidP="008C4A19">
            <w:r w:rsidRPr="00D363D5">
              <w:rPr>
                <w:rFonts w:ascii="Times New Roman" w:hAnsi="Times New Roman" w:cs="Times New Roman"/>
                <w:sz w:val="20"/>
                <w:szCs w:val="20"/>
              </w:rPr>
              <w:t>Delegación Tlalpan</w:t>
            </w:r>
          </w:p>
        </w:tc>
      </w:tr>
    </w:tbl>
    <w:p w14:paraId="33D56E94" w14:textId="77777777" w:rsidR="006036BB" w:rsidRDefault="006036BB" w:rsidP="001B2501">
      <w:pPr>
        <w:autoSpaceDE w:val="0"/>
        <w:autoSpaceDN w:val="0"/>
        <w:adjustRightInd w:val="0"/>
        <w:spacing w:after="0" w:line="240" w:lineRule="auto"/>
        <w:jc w:val="both"/>
        <w:rPr>
          <w:rFonts w:ascii="Times New Roman" w:hAnsi="Times New Roman" w:cs="Times New Roman"/>
          <w:sz w:val="20"/>
          <w:szCs w:val="20"/>
        </w:rPr>
      </w:pPr>
    </w:p>
    <w:p w14:paraId="1DFFF6B7" w14:textId="77777777" w:rsidR="006036BB" w:rsidRPr="00601A19" w:rsidRDefault="008C4A19" w:rsidP="001B2501">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Cronograma</w:t>
      </w:r>
    </w:p>
    <w:p w14:paraId="7FA880E0" w14:textId="77777777" w:rsidR="006036BB" w:rsidRDefault="006036BB" w:rsidP="001B2501">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1418"/>
        <w:gridCol w:w="2073"/>
        <w:gridCol w:w="2075"/>
        <w:gridCol w:w="2205"/>
        <w:gridCol w:w="2083"/>
      </w:tblGrid>
      <w:tr w:rsidR="00601A19" w14:paraId="7FFDD2C3" w14:textId="77777777" w:rsidTr="008C4A19">
        <w:tc>
          <w:tcPr>
            <w:tcW w:w="1418" w:type="dxa"/>
          </w:tcPr>
          <w:p w14:paraId="7E650CA1" w14:textId="77777777" w:rsidR="00601A19" w:rsidRPr="00601A19" w:rsidRDefault="00601A19" w:rsidP="00601A19">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Actividad</w:t>
            </w:r>
          </w:p>
        </w:tc>
        <w:tc>
          <w:tcPr>
            <w:tcW w:w="2126" w:type="dxa"/>
          </w:tcPr>
          <w:p w14:paraId="05A2750D" w14:textId="77777777" w:rsidR="00601A19" w:rsidRPr="00601A19" w:rsidRDefault="00601A19" w:rsidP="00601A19">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Periodo</w:t>
            </w:r>
          </w:p>
        </w:tc>
        <w:tc>
          <w:tcPr>
            <w:tcW w:w="2126" w:type="dxa"/>
          </w:tcPr>
          <w:p w14:paraId="4471313D" w14:textId="77777777" w:rsidR="00601A19" w:rsidRPr="00601A19" w:rsidRDefault="00601A19" w:rsidP="00601A19">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Personal utilizado</w:t>
            </w:r>
          </w:p>
        </w:tc>
        <w:tc>
          <w:tcPr>
            <w:tcW w:w="2268" w:type="dxa"/>
          </w:tcPr>
          <w:p w14:paraId="457ACFDF" w14:textId="77777777" w:rsidR="00601A19" w:rsidRPr="00601A19" w:rsidRDefault="00601A19" w:rsidP="006A5B1C">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 xml:space="preserve">Lugar </w:t>
            </w:r>
          </w:p>
        </w:tc>
        <w:tc>
          <w:tcPr>
            <w:tcW w:w="2142" w:type="dxa"/>
          </w:tcPr>
          <w:p w14:paraId="13856845" w14:textId="77777777" w:rsidR="00601A19" w:rsidRPr="00601A19" w:rsidRDefault="00601A19" w:rsidP="00601A19">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Tiempos empleados</w:t>
            </w:r>
          </w:p>
        </w:tc>
      </w:tr>
      <w:tr w:rsidR="00601A19" w14:paraId="5FD0A17B" w14:textId="77777777" w:rsidTr="008C4A19">
        <w:tc>
          <w:tcPr>
            <w:tcW w:w="1418" w:type="dxa"/>
          </w:tcPr>
          <w:p w14:paraId="478B8FC8"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Levantamiento de encuestas</w:t>
            </w:r>
          </w:p>
        </w:tc>
        <w:tc>
          <w:tcPr>
            <w:tcW w:w="2126" w:type="dxa"/>
          </w:tcPr>
          <w:p w14:paraId="5017B8C2"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Junio-julio</w:t>
            </w:r>
          </w:p>
          <w:p w14:paraId="3917C0CB"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Noviembre- diciembre</w:t>
            </w:r>
          </w:p>
        </w:tc>
        <w:tc>
          <w:tcPr>
            <w:tcW w:w="2126" w:type="dxa"/>
          </w:tcPr>
          <w:p w14:paraId="5F4C0F2D"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Promotores del programa</w:t>
            </w:r>
          </w:p>
        </w:tc>
        <w:tc>
          <w:tcPr>
            <w:tcW w:w="2268" w:type="dxa"/>
          </w:tcPr>
          <w:p w14:paraId="03EF0C9D"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Módulos y espacios donde se imparte el programa</w:t>
            </w:r>
          </w:p>
        </w:tc>
        <w:tc>
          <w:tcPr>
            <w:tcW w:w="2142" w:type="dxa"/>
          </w:tcPr>
          <w:p w14:paraId="04C39FA8"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Durante el desarrollo de las actividades</w:t>
            </w:r>
            <w:r w:rsidR="00A00D5B">
              <w:rPr>
                <w:rFonts w:ascii="Times New Roman" w:hAnsi="Times New Roman" w:cs="Times New Roman"/>
                <w:sz w:val="20"/>
                <w:szCs w:val="20"/>
              </w:rPr>
              <w:t xml:space="preserve"> físicas y deportivas</w:t>
            </w:r>
          </w:p>
        </w:tc>
      </w:tr>
      <w:tr w:rsidR="00601A19" w14:paraId="4427C859" w14:textId="77777777" w:rsidTr="008C4A19">
        <w:tc>
          <w:tcPr>
            <w:tcW w:w="1418" w:type="dxa"/>
          </w:tcPr>
          <w:p w14:paraId="61CFE763" w14:textId="77777777" w:rsidR="00601A19" w:rsidRDefault="004800C3"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Procesamiento de la información</w:t>
            </w:r>
          </w:p>
        </w:tc>
        <w:tc>
          <w:tcPr>
            <w:tcW w:w="2126" w:type="dxa"/>
          </w:tcPr>
          <w:p w14:paraId="7FECBCE5" w14:textId="77777777" w:rsidR="00601A19" w:rsidRDefault="004800C3"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Septiembre- octubre 2017</w:t>
            </w:r>
          </w:p>
          <w:p w14:paraId="381787AA" w14:textId="77777777" w:rsidR="004800C3" w:rsidRDefault="004800C3"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Febrero- marzo 2018</w:t>
            </w:r>
          </w:p>
        </w:tc>
        <w:tc>
          <w:tcPr>
            <w:tcW w:w="2126" w:type="dxa"/>
          </w:tcPr>
          <w:p w14:paraId="79BC62F1" w14:textId="77777777" w:rsidR="00A14554" w:rsidRDefault="00A14554" w:rsidP="006A5B1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Coordinador General del programa </w:t>
            </w:r>
          </w:p>
        </w:tc>
        <w:tc>
          <w:tcPr>
            <w:tcW w:w="2268" w:type="dxa"/>
          </w:tcPr>
          <w:p w14:paraId="4B2C9DC1" w14:textId="77777777" w:rsidR="00601A19" w:rsidRDefault="00A00D5B"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Dirección de Desarrollo de Actividades Deportivas</w:t>
            </w:r>
          </w:p>
        </w:tc>
        <w:tc>
          <w:tcPr>
            <w:tcW w:w="2142" w:type="dxa"/>
          </w:tcPr>
          <w:p w14:paraId="09ACC5AA" w14:textId="77777777" w:rsidR="00601A19" w:rsidRDefault="00366D87"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r w:rsidR="00A00D5B">
              <w:rPr>
                <w:rFonts w:ascii="Times New Roman" w:hAnsi="Times New Roman" w:cs="Times New Roman"/>
                <w:sz w:val="20"/>
                <w:szCs w:val="20"/>
              </w:rPr>
              <w:t xml:space="preserve"> semana por periodo</w:t>
            </w:r>
          </w:p>
        </w:tc>
      </w:tr>
    </w:tbl>
    <w:p w14:paraId="453DE402" w14:textId="77777777" w:rsidR="006036BB" w:rsidRPr="001B2501" w:rsidRDefault="006036BB" w:rsidP="001B2501">
      <w:pPr>
        <w:autoSpaceDE w:val="0"/>
        <w:autoSpaceDN w:val="0"/>
        <w:adjustRightInd w:val="0"/>
        <w:spacing w:after="0" w:line="240" w:lineRule="auto"/>
        <w:jc w:val="both"/>
        <w:rPr>
          <w:rFonts w:ascii="Times New Roman" w:hAnsi="Times New Roman" w:cs="Times New Roman"/>
          <w:sz w:val="20"/>
          <w:szCs w:val="20"/>
        </w:rPr>
      </w:pPr>
    </w:p>
    <w:p w14:paraId="72610D38" w14:textId="77777777" w:rsidR="00957E04" w:rsidRPr="001B2501" w:rsidRDefault="00957E04" w:rsidP="001B2501">
      <w:pPr>
        <w:spacing w:line="240" w:lineRule="auto"/>
        <w:rPr>
          <w:rFonts w:ascii="Times New Roman" w:hAnsi="Times New Roman" w:cs="Times New Roman"/>
          <w:b/>
          <w:bCs/>
          <w:sz w:val="20"/>
          <w:szCs w:val="20"/>
        </w:rPr>
      </w:pPr>
      <w:r w:rsidRPr="001B2501">
        <w:rPr>
          <w:rFonts w:ascii="Times New Roman" w:hAnsi="Times New Roman" w:cs="Times New Roman"/>
          <w:b/>
          <w:bCs/>
          <w:sz w:val="20"/>
          <w:szCs w:val="20"/>
        </w:rPr>
        <w:t>III. EVALUACIÓN DEL DISEÑO DEL PROGRAMA SOCIAL</w:t>
      </w:r>
    </w:p>
    <w:p w14:paraId="10451E26" w14:textId="77777777" w:rsidR="00957E04" w:rsidRPr="001B2501" w:rsidRDefault="00957E04" w:rsidP="001B2501">
      <w:pPr>
        <w:spacing w:after="0" w:line="240" w:lineRule="auto"/>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III.1. Consistencia normativa y Alineación con la Política de la Ciudad de México</w:t>
      </w:r>
    </w:p>
    <w:p w14:paraId="46A25492" w14:textId="77777777" w:rsidR="00957E04" w:rsidRPr="008C4A19" w:rsidRDefault="00957E04" w:rsidP="001B2501">
      <w:pPr>
        <w:spacing w:after="0" w:line="240" w:lineRule="auto"/>
        <w:jc w:val="both"/>
        <w:rPr>
          <w:rFonts w:ascii="Times New Roman" w:eastAsiaTheme="minorEastAsia" w:hAnsi="Times New Roman" w:cs="Times New Roman"/>
          <w:sz w:val="20"/>
          <w:szCs w:val="20"/>
          <w:lang w:eastAsia="es-MX"/>
        </w:rPr>
      </w:pPr>
    </w:p>
    <w:tbl>
      <w:tblPr>
        <w:tblStyle w:val="Tablaconcuadrcula"/>
        <w:tblW w:w="0" w:type="auto"/>
        <w:tblInd w:w="108" w:type="dxa"/>
        <w:tblLook w:val="04A0" w:firstRow="1" w:lastRow="0" w:firstColumn="1" w:lastColumn="0" w:noHBand="0" w:noVBand="1"/>
      </w:tblPr>
      <w:tblGrid>
        <w:gridCol w:w="3213"/>
        <w:gridCol w:w="3281"/>
        <w:gridCol w:w="3360"/>
      </w:tblGrid>
      <w:tr w:rsidR="00957E04" w:rsidRPr="001B2501" w14:paraId="1A060E3D" w14:textId="77777777" w:rsidTr="008C4A19">
        <w:tc>
          <w:tcPr>
            <w:tcW w:w="3286" w:type="dxa"/>
          </w:tcPr>
          <w:p w14:paraId="5C934ACA" w14:textId="77777777" w:rsidR="00957E04" w:rsidRPr="001B2501" w:rsidRDefault="00957E04" w:rsidP="001B2501">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Ley o Reglamento</w:t>
            </w:r>
          </w:p>
        </w:tc>
        <w:tc>
          <w:tcPr>
            <w:tcW w:w="3368" w:type="dxa"/>
          </w:tcPr>
          <w:p w14:paraId="19A91ADA" w14:textId="77777777" w:rsidR="00957E04" w:rsidRPr="001B2501" w:rsidRDefault="00957E04" w:rsidP="001B2501">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Artículo</w:t>
            </w:r>
          </w:p>
        </w:tc>
        <w:tc>
          <w:tcPr>
            <w:tcW w:w="3426" w:type="dxa"/>
          </w:tcPr>
          <w:p w14:paraId="0777CD27" w14:textId="77777777" w:rsidR="00957E04" w:rsidRPr="001B2501" w:rsidRDefault="00957E04" w:rsidP="001B2501">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Apego del diseño del Programa Social</w:t>
            </w:r>
          </w:p>
        </w:tc>
      </w:tr>
      <w:tr w:rsidR="00957E04" w:rsidRPr="001B2501" w14:paraId="0EE54BAD" w14:textId="77777777" w:rsidTr="008C4A19">
        <w:tc>
          <w:tcPr>
            <w:tcW w:w="3286" w:type="dxa"/>
          </w:tcPr>
          <w:p w14:paraId="755CEF0E"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Desarrollo Social para el Distrito Federal</w:t>
            </w:r>
          </w:p>
        </w:tc>
        <w:tc>
          <w:tcPr>
            <w:tcW w:w="3368" w:type="dxa"/>
            <w:vAlign w:val="center"/>
          </w:tcPr>
          <w:p w14:paraId="094BF56F"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8</w:t>
            </w:r>
          </w:p>
        </w:tc>
        <w:tc>
          <w:tcPr>
            <w:tcW w:w="3426" w:type="dxa"/>
          </w:tcPr>
          <w:p w14:paraId="421354DA"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eastAsiaTheme="minorEastAsia" w:hAnsi="Times New Roman" w:cs="Times New Roman"/>
                <w:sz w:val="20"/>
                <w:szCs w:val="20"/>
                <w:lang w:eastAsia="es-MX"/>
              </w:rPr>
              <w:t>“</w:t>
            </w:r>
            <w:r w:rsidRPr="001B2501">
              <w:rPr>
                <w:rFonts w:ascii="Times New Roman" w:hAnsi="Times New Roman" w:cs="Times New Roman"/>
                <w:sz w:val="20"/>
                <w:szCs w:val="20"/>
              </w:rPr>
              <w:t xml:space="preserve">Los criterios de selección de las personas que serán beneficiarias como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del programa, son los siguientes:</w:t>
            </w:r>
          </w:p>
          <w:p w14:paraId="7AAB0B81" w14:textId="77777777" w:rsidR="00957E04" w:rsidRPr="001B2501" w:rsidRDefault="00957E04" w:rsidP="008C4A19">
            <w:pPr>
              <w:autoSpaceDE w:val="0"/>
              <w:autoSpaceDN w:val="0"/>
              <w:adjustRightInd w:val="0"/>
              <w:jc w:val="both"/>
              <w:rPr>
                <w:rFonts w:ascii="Times New Roman" w:eastAsiaTheme="minorEastAsia" w:hAnsi="Times New Roman" w:cs="Times New Roman"/>
                <w:sz w:val="20"/>
                <w:szCs w:val="20"/>
                <w:lang w:eastAsia="es-MX"/>
              </w:rPr>
            </w:pPr>
            <w:r w:rsidRPr="001B2501">
              <w:rPr>
                <w:rFonts w:ascii="Times New Roman" w:hAnsi="Times New Roman" w:cs="Times New Roman"/>
                <w:b/>
                <w:bCs/>
                <w:sz w:val="20"/>
                <w:szCs w:val="20"/>
              </w:rPr>
              <w:t xml:space="preserve">1.- </w:t>
            </w:r>
            <w:r w:rsidRPr="001B2501">
              <w:rPr>
                <w:rFonts w:ascii="Times New Roman" w:hAnsi="Times New Roman" w:cs="Times New Roman"/>
                <w:sz w:val="20"/>
                <w:szCs w:val="20"/>
              </w:rPr>
              <w:t>Se seleccionará como personas beneficiarias a quienes hayan cumplido los requisitos y presentado la documentación</w:t>
            </w:r>
            <w:r w:rsidR="008C4A19">
              <w:rPr>
                <w:rFonts w:ascii="Times New Roman" w:hAnsi="Times New Roman" w:cs="Times New Roman"/>
                <w:sz w:val="20"/>
                <w:szCs w:val="20"/>
              </w:rPr>
              <w:t xml:space="preserve"> </w:t>
            </w:r>
            <w:r w:rsidRPr="001B2501">
              <w:rPr>
                <w:rFonts w:ascii="Times New Roman" w:hAnsi="Times New Roman" w:cs="Times New Roman"/>
                <w:sz w:val="20"/>
                <w:szCs w:val="20"/>
              </w:rPr>
              <w:t>completa</w:t>
            </w:r>
            <w:r w:rsidRPr="001B2501">
              <w:rPr>
                <w:rFonts w:ascii="Times New Roman" w:eastAsiaTheme="minorEastAsia" w:hAnsi="Times New Roman" w:cs="Times New Roman"/>
                <w:sz w:val="20"/>
                <w:szCs w:val="20"/>
                <w:lang w:eastAsia="es-MX"/>
              </w:rPr>
              <w:t>”</w:t>
            </w:r>
          </w:p>
        </w:tc>
      </w:tr>
      <w:tr w:rsidR="00957E04" w:rsidRPr="001B2501" w14:paraId="4DEEDE74" w14:textId="77777777" w:rsidTr="008C4A19">
        <w:tc>
          <w:tcPr>
            <w:tcW w:w="3286" w:type="dxa"/>
          </w:tcPr>
          <w:p w14:paraId="0D94F069"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Desarrollo Social para el Distrito Federal</w:t>
            </w:r>
          </w:p>
        </w:tc>
        <w:tc>
          <w:tcPr>
            <w:tcW w:w="3368" w:type="dxa"/>
            <w:vAlign w:val="center"/>
          </w:tcPr>
          <w:p w14:paraId="25D7A757"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36</w:t>
            </w:r>
          </w:p>
        </w:tc>
        <w:tc>
          <w:tcPr>
            <w:tcW w:w="3426" w:type="dxa"/>
          </w:tcPr>
          <w:p w14:paraId="5D3B7B1D"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Se incorporó la leyenda de protección de datos personales a las cédulas de solicitud de ingreso al programa.</w:t>
            </w:r>
          </w:p>
        </w:tc>
      </w:tr>
      <w:tr w:rsidR="00957E04" w:rsidRPr="001B2501" w14:paraId="78B0E986" w14:textId="77777777" w:rsidTr="008C4A19">
        <w:tc>
          <w:tcPr>
            <w:tcW w:w="3286" w:type="dxa"/>
          </w:tcPr>
          <w:p w14:paraId="5FD8D697"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Desarrollo Social para el Distrito Federal</w:t>
            </w:r>
          </w:p>
        </w:tc>
        <w:tc>
          <w:tcPr>
            <w:tcW w:w="3368" w:type="dxa"/>
            <w:vAlign w:val="center"/>
          </w:tcPr>
          <w:p w14:paraId="1CAD3F84"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38</w:t>
            </w:r>
          </w:p>
        </w:tc>
        <w:tc>
          <w:tcPr>
            <w:tcW w:w="3426" w:type="dxa"/>
          </w:tcPr>
          <w:p w14:paraId="3D6A6A91" w14:textId="77777777" w:rsidR="00957E04" w:rsidRPr="001B2501" w:rsidRDefault="00957E04" w:rsidP="001B2501">
            <w:pPr>
              <w:autoSpaceDE w:val="0"/>
              <w:autoSpaceDN w:val="0"/>
              <w:adjustRightInd w:val="0"/>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De acuerdo a lo estipulado en el artículo 38 de la Ley de Desarrollo Social para el Distrito Federal, y 60 de su Reglamento, todos los formatos utilizados en la operación del programa, llevarán impresa la siguiente leyenda: “Este programa es de carácter público y no es patrocinado o promovido por partido político alguno y sus recursos provienen de los impuestos que pagan todos los contribuyentes.</w:t>
            </w:r>
          </w:p>
          <w:p w14:paraId="36871EAF" w14:textId="77777777" w:rsidR="00957E04" w:rsidRPr="001B2501" w:rsidRDefault="00957E04" w:rsidP="001B2501">
            <w:pPr>
              <w:autoSpaceDE w:val="0"/>
              <w:autoSpaceDN w:val="0"/>
              <w:adjustRightInd w:val="0"/>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Está prohibido el uso de este programa con fines políticos, electorales, de lucro y otros distintos a los establecidos. Quien haga uso indebido de los recursos de este programa en el Distrito </w:t>
            </w:r>
            <w:r w:rsidRPr="001B2501">
              <w:rPr>
                <w:rFonts w:ascii="Times New Roman" w:eastAsiaTheme="minorEastAsia" w:hAnsi="Times New Roman" w:cs="Times New Roman"/>
                <w:sz w:val="20"/>
                <w:szCs w:val="20"/>
                <w:lang w:eastAsia="es-MX"/>
              </w:rPr>
              <w:lastRenderedPageBreak/>
              <w:t>Federal, será sancionado de acuerdo con la ley aplicable y ante la autoridad competente”.</w:t>
            </w:r>
          </w:p>
        </w:tc>
      </w:tr>
      <w:tr w:rsidR="00957E04" w:rsidRPr="001B2501" w14:paraId="6BE61196" w14:textId="77777777" w:rsidTr="008C4A19">
        <w:tc>
          <w:tcPr>
            <w:tcW w:w="3286" w:type="dxa"/>
          </w:tcPr>
          <w:p w14:paraId="35FBC499"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lastRenderedPageBreak/>
              <w:t>Ley de Desarrollo Social para el Distrito Federal</w:t>
            </w:r>
          </w:p>
        </w:tc>
        <w:tc>
          <w:tcPr>
            <w:tcW w:w="3368" w:type="dxa"/>
            <w:vAlign w:val="center"/>
          </w:tcPr>
          <w:p w14:paraId="16B1F26F"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39</w:t>
            </w:r>
          </w:p>
        </w:tc>
        <w:tc>
          <w:tcPr>
            <w:tcW w:w="3426" w:type="dxa"/>
          </w:tcPr>
          <w:p w14:paraId="43AE3F6D"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 base en lo dispuesto por la Ley de Participación Ciudadana del Distrito Federal, la sociedad podrá participar activamente en el programa de desarrollo social.</w:t>
            </w:r>
          </w:p>
          <w:p w14:paraId="0EC40DCB"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Podrán participar en la modalidad de información, consulta y evaluación, ya sea de manera individual y/o colectiva a través de algún órgano de representación ciudadana.</w:t>
            </w:r>
          </w:p>
          <w:p w14:paraId="1251EC61"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La participación se hará efectiva en cualquier momento, a petición de la persona interesada; las propuestas realizadas, serán tomadas en cuenta por la Dirección General de Desarrollo Social, quien determinará la forma en la que han de aplicarse en la operación del programa, siempre y cuando no contravengan lo dispuesto en las reglas de operación del programa de desarrollo social.</w:t>
            </w:r>
          </w:p>
        </w:tc>
      </w:tr>
      <w:tr w:rsidR="00957E04" w:rsidRPr="001B2501" w14:paraId="4DACFF55" w14:textId="77777777" w:rsidTr="008C4A19">
        <w:tc>
          <w:tcPr>
            <w:tcW w:w="3286" w:type="dxa"/>
          </w:tcPr>
          <w:p w14:paraId="743DAB37"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Presupuesto y Gasto Eficiente</w:t>
            </w:r>
          </w:p>
        </w:tc>
        <w:tc>
          <w:tcPr>
            <w:tcW w:w="3368" w:type="dxa"/>
            <w:vAlign w:val="center"/>
          </w:tcPr>
          <w:p w14:paraId="7CDE4367"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97</w:t>
            </w:r>
          </w:p>
        </w:tc>
        <w:tc>
          <w:tcPr>
            <w:tcW w:w="3426" w:type="dxa"/>
          </w:tcPr>
          <w:p w14:paraId="75CCD24E"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El programa “Deporte Comunitario Tlalpan 2016”publicando sus reglas de operación y padrón de beneficiarios en la Gaceta Oficial de la Ciudad de México</w:t>
            </w:r>
          </w:p>
        </w:tc>
      </w:tr>
      <w:tr w:rsidR="00957E04" w:rsidRPr="001B2501" w14:paraId="551C92A5" w14:textId="77777777" w:rsidTr="008C4A19">
        <w:tc>
          <w:tcPr>
            <w:tcW w:w="3286" w:type="dxa"/>
          </w:tcPr>
          <w:p w14:paraId="00CC499B"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Presupuesto y Gasto Eficiente</w:t>
            </w:r>
          </w:p>
        </w:tc>
        <w:tc>
          <w:tcPr>
            <w:tcW w:w="3368" w:type="dxa"/>
            <w:vAlign w:val="center"/>
          </w:tcPr>
          <w:p w14:paraId="38307E19"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102</w:t>
            </w:r>
          </w:p>
        </w:tc>
        <w:tc>
          <w:tcPr>
            <w:tcW w:w="3426" w:type="dxa"/>
          </w:tcPr>
          <w:p w14:paraId="3762672A"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Fue aprobado en la 1ra Sesión Ordinaria 2016 celebrada el 25 de enero de 2016, se realizó una modificación que fue aprobada  en la 3ra Sesión Ordinaria celebrada el 18 de julio de 2016.</w:t>
            </w:r>
          </w:p>
        </w:tc>
      </w:tr>
    </w:tbl>
    <w:p w14:paraId="44329C5B" w14:textId="77777777" w:rsidR="00957E04" w:rsidRPr="001B2501" w:rsidRDefault="00957E04" w:rsidP="001B2501">
      <w:pPr>
        <w:spacing w:after="0" w:line="240" w:lineRule="auto"/>
        <w:jc w:val="both"/>
        <w:rPr>
          <w:rFonts w:ascii="Times New Roman" w:hAnsi="Times New Roman" w:cs="Times New Roman"/>
          <w:sz w:val="20"/>
          <w:szCs w:val="20"/>
        </w:rPr>
      </w:pPr>
    </w:p>
    <w:p w14:paraId="64A535C9" w14:textId="77777777" w:rsidR="00957E04" w:rsidRPr="001B2501" w:rsidRDefault="00957E04" w:rsidP="001B2501">
      <w:pPr>
        <w:spacing w:after="0" w:line="240" w:lineRule="auto"/>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III.1.1. Análisis del Apego del Diseño del Programa Social a la Normatividad Aplicable</w:t>
      </w:r>
    </w:p>
    <w:p w14:paraId="310D3AFC" w14:textId="77777777" w:rsidR="00957E04" w:rsidRPr="001B2501" w:rsidRDefault="00957E04" w:rsidP="001B2501">
      <w:pPr>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378"/>
        <w:gridCol w:w="7476"/>
      </w:tblGrid>
      <w:tr w:rsidR="00957E04" w:rsidRPr="001B2501" w14:paraId="526FEFF0" w14:textId="77777777" w:rsidTr="008C4A19">
        <w:tc>
          <w:tcPr>
            <w:tcW w:w="2410" w:type="dxa"/>
          </w:tcPr>
          <w:p w14:paraId="639C9CA7"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b/>
                <w:bCs/>
                <w:sz w:val="20"/>
                <w:szCs w:val="20"/>
              </w:rPr>
              <w:t>Principio de la LDS</w:t>
            </w:r>
          </w:p>
        </w:tc>
        <w:tc>
          <w:tcPr>
            <w:tcW w:w="7670" w:type="dxa"/>
          </w:tcPr>
          <w:p w14:paraId="0A329AF9" w14:textId="77777777" w:rsidR="00957E04" w:rsidRPr="001B2501" w:rsidRDefault="00957E04"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b/>
                <w:bCs/>
                <w:sz w:val="20"/>
                <w:szCs w:val="20"/>
              </w:rPr>
              <w:t>Apego del diseño del Programa</w:t>
            </w:r>
            <w:r w:rsidR="008C4A19">
              <w:rPr>
                <w:rFonts w:ascii="Times New Roman" w:hAnsi="Times New Roman" w:cs="Times New Roman"/>
                <w:b/>
                <w:bCs/>
                <w:sz w:val="20"/>
                <w:szCs w:val="20"/>
              </w:rPr>
              <w:t xml:space="preserve"> </w:t>
            </w:r>
            <w:r w:rsidRPr="001B2501">
              <w:rPr>
                <w:rFonts w:ascii="Times New Roman" w:hAnsi="Times New Roman" w:cs="Times New Roman"/>
                <w:sz w:val="20"/>
                <w:szCs w:val="20"/>
              </w:rPr>
              <w:t>(describir la forma en que el programa contribuye a garantizar el principio)</w:t>
            </w:r>
          </w:p>
        </w:tc>
      </w:tr>
      <w:tr w:rsidR="00957E04" w:rsidRPr="001B2501" w14:paraId="4AA3B10C" w14:textId="77777777" w:rsidTr="008C4A19">
        <w:tc>
          <w:tcPr>
            <w:tcW w:w="2410" w:type="dxa"/>
            <w:vAlign w:val="center"/>
          </w:tcPr>
          <w:p w14:paraId="2B54ADD8"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Universalidad</w:t>
            </w:r>
          </w:p>
        </w:tc>
        <w:tc>
          <w:tcPr>
            <w:tcW w:w="7670" w:type="dxa"/>
          </w:tcPr>
          <w:p w14:paraId="6A9E0145" w14:textId="77777777" w:rsidR="00957E04" w:rsidRPr="001B2501" w:rsidRDefault="00957E04" w:rsidP="008C4A19">
            <w:pPr>
              <w:autoSpaceDE w:val="0"/>
              <w:autoSpaceDN w:val="0"/>
              <w:adjustRightInd w:val="0"/>
              <w:jc w:val="both"/>
              <w:rPr>
                <w:rFonts w:ascii="Times New Roman" w:hAnsi="Times New Roman" w:cs="Times New Roman"/>
                <w:b/>
                <w:bCs/>
                <w:sz w:val="20"/>
                <w:szCs w:val="20"/>
              </w:rPr>
            </w:pPr>
            <w:r w:rsidRPr="001B2501">
              <w:rPr>
                <w:rFonts w:ascii="Times New Roman" w:hAnsi="Times New Roman" w:cs="Times New Roman"/>
                <w:b/>
                <w:bCs/>
                <w:sz w:val="20"/>
                <w:szCs w:val="20"/>
              </w:rPr>
              <w:t xml:space="preserve">No contribuye ya que las Reglas de Operación 2016 especifican las características de acceso al programa. </w:t>
            </w:r>
          </w:p>
        </w:tc>
      </w:tr>
      <w:tr w:rsidR="00957E04" w:rsidRPr="001B2501" w14:paraId="7343303A" w14:textId="77777777" w:rsidTr="008C4A19">
        <w:tc>
          <w:tcPr>
            <w:tcW w:w="2410" w:type="dxa"/>
            <w:vAlign w:val="center"/>
          </w:tcPr>
          <w:p w14:paraId="04CBF24E"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Igualdad</w:t>
            </w:r>
          </w:p>
        </w:tc>
        <w:tc>
          <w:tcPr>
            <w:tcW w:w="7670" w:type="dxa"/>
          </w:tcPr>
          <w:p w14:paraId="1F1B3EC1" w14:textId="77777777" w:rsidR="00957E04" w:rsidRPr="001B2501" w:rsidRDefault="00957E04" w:rsidP="008C4A19">
            <w:pPr>
              <w:jc w:val="both"/>
              <w:rPr>
                <w:rFonts w:ascii="Times New Roman" w:hAnsi="Times New Roman" w:cs="Times New Roman"/>
                <w:sz w:val="20"/>
                <w:szCs w:val="20"/>
                <w:highlight w:val="yellow"/>
              </w:rPr>
            </w:pPr>
            <w:r w:rsidRPr="001B2501">
              <w:rPr>
                <w:rFonts w:ascii="Times New Roman" w:hAnsi="Times New Roman" w:cs="Times New Roman"/>
                <w:sz w:val="20"/>
                <w:szCs w:val="20"/>
              </w:rPr>
              <w:t xml:space="preserve">Contribuye, ya que el programa atiende con actividades físicas y deportivas a toda aquella persona que asiste a los espacios deportivos. </w:t>
            </w:r>
          </w:p>
        </w:tc>
      </w:tr>
      <w:tr w:rsidR="00957E04" w:rsidRPr="001B2501" w14:paraId="6FA46C6A" w14:textId="77777777" w:rsidTr="008C4A19">
        <w:tc>
          <w:tcPr>
            <w:tcW w:w="2410" w:type="dxa"/>
            <w:vAlign w:val="center"/>
          </w:tcPr>
          <w:p w14:paraId="739E1129"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Equidad de Genero</w:t>
            </w:r>
          </w:p>
        </w:tc>
        <w:tc>
          <w:tcPr>
            <w:tcW w:w="7670" w:type="dxa"/>
          </w:tcPr>
          <w:p w14:paraId="120547E9"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Contribuye, se realizaron e impartieron actividades tanto para hombres como para mujeres</w:t>
            </w:r>
          </w:p>
        </w:tc>
      </w:tr>
      <w:tr w:rsidR="00957E04" w:rsidRPr="001B2501" w14:paraId="203409DF" w14:textId="77777777" w:rsidTr="008C4A19">
        <w:tc>
          <w:tcPr>
            <w:tcW w:w="2410" w:type="dxa"/>
            <w:vAlign w:val="center"/>
          </w:tcPr>
          <w:p w14:paraId="11E0163F"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Equidad Social</w:t>
            </w:r>
          </w:p>
        </w:tc>
        <w:tc>
          <w:tcPr>
            <w:tcW w:w="7670" w:type="dxa"/>
          </w:tcPr>
          <w:p w14:paraId="5CC22C8D"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 xml:space="preserve">El programa incluye a todos los sectores de la población, sin discriminar por género, edad, características físicas, pertenencia étnica, preferencia sexual, origen nacional, práctica religiosa o cualquier otra, recibiendo todas las solicitudes al programa y formando el padrón de beneficiarios sin importar condición social. </w:t>
            </w:r>
          </w:p>
        </w:tc>
      </w:tr>
      <w:tr w:rsidR="00957E04" w:rsidRPr="001B2501" w14:paraId="2E3831CF" w14:textId="77777777" w:rsidTr="008C4A19">
        <w:tc>
          <w:tcPr>
            <w:tcW w:w="2410" w:type="dxa"/>
            <w:vAlign w:val="center"/>
          </w:tcPr>
          <w:p w14:paraId="076B7207"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Justicia Distributiva</w:t>
            </w:r>
          </w:p>
        </w:tc>
        <w:tc>
          <w:tcPr>
            <w:tcW w:w="7670" w:type="dxa"/>
          </w:tcPr>
          <w:p w14:paraId="40022AFE"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Contribuye ya que la población que se priorizo fueron las de los sectores vulnerables que no tienen acceso a actividades físicas y/o deportivas.</w:t>
            </w:r>
          </w:p>
        </w:tc>
      </w:tr>
      <w:tr w:rsidR="00957E04" w:rsidRPr="001B2501" w14:paraId="524B8F93" w14:textId="77777777" w:rsidTr="008C4A19">
        <w:tc>
          <w:tcPr>
            <w:tcW w:w="2410" w:type="dxa"/>
            <w:vAlign w:val="center"/>
          </w:tcPr>
          <w:p w14:paraId="3CDB9C61"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Diversidad</w:t>
            </w:r>
          </w:p>
        </w:tc>
        <w:tc>
          <w:tcPr>
            <w:tcW w:w="7670" w:type="dxa"/>
          </w:tcPr>
          <w:p w14:paraId="500B0855"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El programa incluye a todas las personas que así lo soliciten y en los eventos y actividades que se llevaron a cabo no se hizo distinción alguna para su participación en el proceso de organización o asistencia de los mismos</w:t>
            </w:r>
          </w:p>
        </w:tc>
      </w:tr>
      <w:tr w:rsidR="00957E04" w:rsidRPr="001B2501" w14:paraId="765014F0" w14:textId="77777777" w:rsidTr="008C4A19">
        <w:tc>
          <w:tcPr>
            <w:tcW w:w="2410" w:type="dxa"/>
            <w:vAlign w:val="center"/>
          </w:tcPr>
          <w:p w14:paraId="37CFED6B"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Integralidad</w:t>
            </w:r>
          </w:p>
        </w:tc>
        <w:tc>
          <w:tcPr>
            <w:tcW w:w="7670" w:type="dxa"/>
          </w:tcPr>
          <w:p w14:paraId="3ED3F4BE" w14:textId="77777777" w:rsidR="00957E04" w:rsidRPr="001B2501" w:rsidRDefault="00957E04"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El programa se alinea al objetivo 6.3 del Programa  de Desarrollo de la Delegación Tlalpan:</w:t>
            </w:r>
          </w:p>
          <w:p w14:paraId="6460F2D0" w14:textId="77777777" w:rsidR="00957E04" w:rsidRPr="001B2501" w:rsidRDefault="00957E04" w:rsidP="008C4A19">
            <w:pPr>
              <w:pStyle w:val="Default"/>
              <w:jc w:val="both"/>
              <w:rPr>
                <w:sz w:val="20"/>
                <w:szCs w:val="20"/>
              </w:rPr>
            </w:pPr>
            <w:r w:rsidRPr="001B2501">
              <w:rPr>
                <w:sz w:val="20"/>
                <w:szCs w:val="20"/>
              </w:rPr>
              <w:lastRenderedPageBreak/>
              <w:t>“</w:t>
            </w:r>
            <w:r w:rsidRPr="001B2501">
              <w:rPr>
                <w:color w:val="auto"/>
                <w:sz w:val="20"/>
                <w:szCs w:val="20"/>
              </w:rPr>
              <w:t>Impulsar un programa de deporte comunitario en módulos y deportivos, así como actividades deportivas con la creación de equipos por colonia, barrio, pueblo y la celebración encuentros y olimpiadas deportivas.”</w:t>
            </w:r>
          </w:p>
        </w:tc>
      </w:tr>
      <w:tr w:rsidR="00957E04" w:rsidRPr="001B2501" w14:paraId="33063625" w14:textId="77777777" w:rsidTr="008C4A19">
        <w:tc>
          <w:tcPr>
            <w:tcW w:w="2410" w:type="dxa"/>
            <w:vAlign w:val="center"/>
          </w:tcPr>
          <w:p w14:paraId="7940334B"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lastRenderedPageBreak/>
              <w:t>Territorialidad</w:t>
            </w:r>
          </w:p>
        </w:tc>
        <w:tc>
          <w:tcPr>
            <w:tcW w:w="7670" w:type="dxa"/>
          </w:tcPr>
          <w:p w14:paraId="2EFCCB0B"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Contribuye, el programa fue implementado en las colonias y pueblos de la demarcación que se consideró que más se necesitaba debido al tejido social y participación de la población.</w:t>
            </w:r>
          </w:p>
        </w:tc>
      </w:tr>
      <w:tr w:rsidR="00957E04" w:rsidRPr="001B2501" w14:paraId="0A314E43" w14:textId="77777777" w:rsidTr="008C4A19">
        <w:tc>
          <w:tcPr>
            <w:tcW w:w="2410" w:type="dxa"/>
            <w:vAlign w:val="center"/>
          </w:tcPr>
          <w:p w14:paraId="1057F86B"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Exigibilidad</w:t>
            </w:r>
          </w:p>
        </w:tc>
        <w:tc>
          <w:tcPr>
            <w:tcW w:w="7670" w:type="dxa"/>
          </w:tcPr>
          <w:p w14:paraId="19E1E595" w14:textId="77777777" w:rsidR="00957E04" w:rsidRPr="001B2501" w:rsidRDefault="00957E04"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Contribuye, en las Reglas de operación se integraron los Mecanismos de Exigibilidad.</w:t>
            </w:r>
          </w:p>
        </w:tc>
      </w:tr>
      <w:tr w:rsidR="00957E04" w:rsidRPr="001B2501" w14:paraId="2243F93B" w14:textId="77777777" w:rsidTr="008C4A19">
        <w:tc>
          <w:tcPr>
            <w:tcW w:w="2410" w:type="dxa"/>
            <w:vAlign w:val="center"/>
          </w:tcPr>
          <w:p w14:paraId="20941E9C"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Participación</w:t>
            </w:r>
          </w:p>
        </w:tc>
        <w:tc>
          <w:tcPr>
            <w:tcW w:w="7670" w:type="dxa"/>
          </w:tcPr>
          <w:p w14:paraId="6D66F7F9" w14:textId="77777777" w:rsidR="00957E04" w:rsidRPr="001B2501" w:rsidRDefault="00957E04"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Contribuye, en las Reglas de Operación del programa se definió la forma de participación  social.</w:t>
            </w:r>
          </w:p>
        </w:tc>
      </w:tr>
      <w:tr w:rsidR="00957E04" w:rsidRPr="001B2501" w14:paraId="75D9D5E8" w14:textId="77777777" w:rsidTr="008C4A19">
        <w:tc>
          <w:tcPr>
            <w:tcW w:w="2410" w:type="dxa"/>
            <w:vAlign w:val="center"/>
          </w:tcPr>
          <w:p w14:paraId="24BD03F5"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 xml:space="preserve">Transparencia </w:t>
            </w:r>
          </w:p>
        </w:tc>
        <w:tc>
          <w:tcPr>
            <w:tcW w:w="7670" w:type="dxa"/>
          </w:tcPr>
          <w:p w14:paraId="024D9856"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 xml:space="preserve">Se publicaron las reglas de operación, así como sus modificaciones y padrones de beneficiarios durante su ejecución en la Gaceta Oficial de la Ciudad de México, así como en la página oficial de la Delegación Tlalpan. </w:t>
            </w:r>
          </w:p>
        </w:tc>
      </w:tr>
      <w:tr w:rsidR="00957E04" w:rsidRPr="001B2501" w14:paraId="0EA970D5" w14:textId="77777777" w:rsidTr="008C4A19">
        <w:tc>
          <w:tcPr>
            <w:tcW w:w="2410" w:type="dxa"/>
            <w:vAlign w:val="center"/>
          </w:tcPr>
          <w:p w14:paraId="40F02E1A"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Efectividad</w:t>
            </w:r>
          </w:p>
        </w:tc>
        <w:tc>
          <w:tcPr>
            <w:tcW w:w="7670" w:type="dxa"/>
          </w:tcPr>
          <w:p w14:paraId="59257FEC"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Contribuye, el programa fue ejecutado de manera austera cumpliendo las metas establecidas</w:t>
            </w:r>
          </w:p>
        </w:tc>
      </w:tr>
      <w:tr w:rsidR="00957E04" w:rsidRPr="001B2501" w14:paraId="4CF0E4B1" w14:textId="77777777" w:rsidTr="008C4A19">
        <w:tc>
          <w:tcPr>
            <w:tcW w:w="2410" w:type="dxa"/>
            <w:vAlign w:val="center"/>
          </w:tcPr>
          <w:p w14:paraId="155A44AB" w14:textId="77777777" w:rsidR="00957E04" w:rsidRPr="001B2501" w:rsidRDefault="00957E04" w:rsidP="008C4A19">
            <w:pPr>
              <w:rPr>
                <w:rFonts w:ascii="Times New Roman" w:hAnsi="Times New Roman" w:cs="Times New Roman"/>
                <w:sz w:val="20"/>
                <w:szCs w:val="20"/>
              </w:rPr>
            </w:pPr>
            <w:r w:rsidRPr="001B2501">
              <w:rPr>
                <w:rFonts w:ascii="Times New Roman" w:hAnsi="Times New Roman" w:cs="Times New Roman"/>
                <w:sz w:val="20"/>
                <w:szCs w:val="20"/>
              </w:rPr>
              <w:t>Protección de Datos Personales</w:t>
            </w:r>
          </w:p>
        </w:tc>
        <w:tc>
          <w:tcPr>
            <w:tcW w:w="7670" w:type="dxa"/>
          </w:tcPr>
          <w:p w14:paraId="43090AD2" w14:textId="77777777" w:rsidR="00957E04" w:rsidRPr="001B2501" w:rsidRDefault="00957E04" w:rsidP="008C4A19">
            <w:pPr>
              <w:autoSpaceDE w:val="0"/>
              <w:autoSpaceDN w:val="0"/>
              <w:adjustRightInd w:val="0"/>
              <w:jc w:val="both"/>
              <w:rPr>
                <w:rFonts w:ascii="Times New Roman" w:hAnsi="Times New Roman" w:cs="Times New Roman"/>
                <w:sz w:val="20"/>
                <w:szCs w:val="20"/>
                <w:lang w:val="es-ES"/>
              </w:rPr>
            </w:pPr>
            <w:r w:rsidRPr="001B2501">
              <w:rPr>
                <w:rFonts w:ascii="Times New Roman" w:hAnsi="Times New Roman" w:cs="Times New Roman"/>
                <w:sz w:val="20"/>
                <w:szCs w:val="20"/>
                <w:lang w:val="es-ES"/>
              </w:rPr>
              <w:t>Los datos personales de quienes soliciten incorporación al programa, así como la demás información generada y administrada, se regirán por lo establecido en la Ley de Transparencia y Acceso a la Información Pública y la Ley de Protección de Datos Personales del Distrito Federal.</w:t>
            </w:r>
          </w:p>
        </w:tc>
      </w:tr>
    </w:tbl>
    <w:p w14:paraId="5082424D" w14:textId="77777777" w:rsidR="00957E04" w:rsidRPr="001B2501" w:rsidRDefault="00957E04" w:rsidP="001B2501">
      <w:pPr>
        <w:spacing w:after="0" w:line="240" w:lineRule="auto"/>
        <w:jc w:val="both"/>
        <w:rPr>
          <w:rFonts w:ascii="Times New Roman" w:hAnsi="Times New Roman" w:cs="Times New Roman"/>
          <w:sz w:val="20"/>
          <w:szCs w:val="20"/>
        </w:rPr>
      </w:pPr>
    </w:p>
    <w:p w14:paraId="3036624F" w14:textId="77777777" w:rsidR="00957E04" w:rsidRPr="001B2501" w:rsidRDefault="00957E04" w:rsidP="001B2501">
      <w:pPr>
        <w:autoSpaceDE w:val="0"/>
        <w:autoSpaceDN w:val="0"/>
        <w:adjustRightInd w:val="0"/>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III.1.2. Análisis del Apego de las Reglas de Operación a los Lineamientos para la Elaboración de Reglas de</w:t>
      </w:r>
      <w:r w:rsidR="008C4A19">
        <w:rPr>
          <w:rFonts w:ascii="Times New Roman" w:hAnsi="Times New Roman" w:cs="Times New Roman"/>
          <w:b/>
          <w:bCs/>
          <w:sz w:val="20"/>
          <w:szCs w:val="20"/>
        </w:rPr>
        <w:t xml:space="preserve"> </w:t>
      </w:r>
      <w:r w:rsidRPr="001B2501">
        <w:rPr>
          <w:rFonts w:ascii="Times New Roman" w:hAnsi="Times New Roman" w:cs="Times New Roman"/>
          <w:b/>
          <w:bCs/>
          <w:sz w:val="20"/>
          <w:szCs w:val="20"/>
        </w:rPr>
        <w:t>Operación 2016</w:t>
      </w:r>
    </w:p>
    <w:p w14:paraId="31663E7A" w14:textId="77777777" w:rsidR="00957E04" w:rsidRPr="001B2501" w:rsidRDefault="00957E04" w:rsidP="001B2501">
      <w:pPr>
        <w:spacing w:after="0" w:line="240" w:lineRule="auto"/>
        <w:jc w:val="both"/>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4"/>
        <w:gridCol w:w="1596"/>
        <w:gridCol w:w="1963"/>
        <w:gridCol w:w="3481"/>
      </w:tblGrid>
      <w:tr w:rsidR="008A56AB" w:rsidRPr="001B2501" w14:paraId="77ED3CF3" w14:textId="77777777" w:rsidTr="001B2501">
        <w:tc>
          <w:tcPr>
            <w:tcW w:w="2875" w:type="dxa"/>
            <w:vMerge w:val="restart"/>
          </w:tcPr>
          <w:p w14:paraId="3A7796A0"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Apartado</w:t>
            </w:r>
          </w:p>
        </w:tc>
        <w:tc>
          <w:tcPr>
            <w:tcW w:w="3612" w:type="dxa"/>
            <w:gridSpan w:val="2"/>
          </w:tcPr>
          <w:p w14:paraId="18DA5CD5"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Nivel de Cumplimiento</w:t>
            </w:r>
          </w:p>
        </w:tc>
        <w:tc>
          <w:tcPr>
            <w:tcW w:w="3578" w:type="dxa"/>
            <w:vMerge w:val="restart"/>
          </w:tcPr>
          <w:p w14:paraId="0C280FA7"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Justificación</w:t>
            </w:r>
          </w:p>
        </w:tc>
      </w:tr>
      <w:tr w:rsidR="008A56AB" w:rsidRPr="001B2501" w14:paraId="54D161B8" w14:textId="77777777" w:rsidTr="001B2501">
        <w:tc>
          <w:tcPr>
            <w:tcW w:w="2875" w:type="dxa"/>
            <w:vMerge/>
          </w:tcPr>
          <w:p w14:paraId="63483AD3" w14:textId="77777777" w:rsidR="008A56AB" w:rsidRPr="001B2501" w:rsidRDefault="008A56AB" w:rsidP="008C4A19">
            <w:pPr>
              <w:spacing w:after="0" w:line="240" w:lineRule="auto"/>
              <w:jc w:val="both"/>
              <w:rPr>
                <w:rFonts w:ascii="Times New Roman" w:eastAsia="Calibri" w:hAnsi="Times New Roman" w:cs="Times New Roman"/>
                <w:b/>
                <w:sz w:val="20"/>
                <w:szCs w:val="20"/>
              </w:rPr>
            </w:pPr>
          </w:p>
        </w:tc>
        <w:tc>
          <w:tcPr>
            <w:tcW w:w="1614" w:type="dxa"/>
          </w:tcPr>
          <w:p w14:paraId="650596ED"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2016</w:t>
            </w:r>
          </w:p>
        </w:tc>
        <w:tc>
          <w:tcPr>
            <w:tcW w:w="1998" w:type="dxa"/>
          </w:tcPr>
          <w:p w14:paraId="227BFFFB"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2017</w:t>
            </w:r>
          </w:p>
        </w:tc>
        <w:tc>
          <w:tcPr>
            <w:tcW w:w="3578" w:type="dxa"/>
            <w:vMerge/>
          </w:tcPr>
          <w:p w14:paraId="0A17F9A8" w14:textId="77777777" w:rsidR="008A56AB" w:rsidRPr="001B2501" w:rsidRDefault="008A56AB" w:rsidP="008C4A19">
            <w:pPr>
              <w:spacing w:after="0" w:line="240" w:lineRule="auto"/>
              <w:jc w:val="both"/>
              <w:rPr>
                <w:rFonts w:ascii="Times New Roman" w:eastAsia="Calibri" w:hAnsi="Times New Roman" w:cs="Times New Roman"/>
                <w:b/>
                <w:sz w:val="20"/>
                <w:szCs w:val="20"/>
              </w:rPr>
            </w:pPr>
          </w:p>
        </w:tc>
      </w:tr>
      <w:tr w:rsidR="008A56AB" w:rsidRPr="001B2501" w14:paraId="576C301B" w14:textId="77777777" w:rsidTr="001B2501">
        <w:tc>
          <w:tcPr>
            <w:tcW w:w="2875" w:type="dxa"/>
          </w:tcPr>
          <w:p w14:paraId="7F9EB8D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Introducción </w:t>
            </w:r>
          </w:p>
        </w:tc>
        <w:tc>
          <w:tcPr>
            <w:tcW w:w="1614" w:type="dxa"/>
          </w:tcPr>
          <w:p w14:paraId="0725162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34CE883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724B8CF9"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Está definida </w:t>
            </w:r>
          </w:p>
        </w:tc>
      </w:tr>
      <w:tr w:rsidR="008A56AB" w:rsidRPr="001B2501" w14:paraId="0A2C4688" w14:textId="77777777" w:rsidTr="001B2501">
        <w:tc>
          <w:tcPr>
            <w:tcW w:w="2875" w:type="dxa"/>
          </w:tcPr>
          <w:p w14:paraId="6C7E5B3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w:t>
            </w:r>
            <w:r w:rsidRPr="001B2501">
              <w:rPr>
                <w:rFonts w:ascii="Times New Roman" w:eastAsia="Calibri" w:hAnsi="Times New Roman" w:cs="Times New Roman"/>
                <w:sz w:val="20"/>
                <w:szCs w:val="20"/>
              </w:rPr>
              <w:t>. Dependencia o Entidad Responsable del Programa</w:t>
            </w:r>
          </w:p>
        </w:tc>
        <w:tc>
          <w:tcPr>
            <w:tcW w:w="1614" w:type="dxa"/>
          </w:tcPr>
          <w:p w14:paraId="467D496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4F75F61E"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7B6FC6D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describen las áreas responsables del programa</w:t>
            </w:r>
          </w:p>
        </w:tc>
      </w:tr>
      <w:tr w:rsidR="008A56AB" w:rsidRPr="001B2501" w14:paraId="6F74A947" w14:textId="77777777" w:rsidTr="001B2501">
        <w:tc>
          <w:tcPr>
            <w:tcW w:w="2875" w:type="dxa"/>
          </w:tcPr>
          <w:p w14:paraId="5F9A7ED6"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II</w:t>
            </w:r>
            <w:r w:rsidRPr="001B2501">
              <w:rPr>
                <w:rFonts w:ascii="Times New Roman" w:eastAsia="Calibri" w:hAnsi="Times New Roman" w:cs="Times New Roman"/>
                <w:sz w:val="20"/>
                <w:szCs w:val="20"/>
              </w:rPr>
              <w:t>. Objetivos y Alcances</w:t>
            </w:r>
          </w:p>
        </w:tc>
        <w:tc>
          <w:tcPr>
            <w:tcW w:w="1614" w:type="dxa"/>
          </w:tcPr>
          <w:p w14:paraId="4500B0C2"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4689D439"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309F6F1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Se encuentran definidos los objetivos específicos y el general </w:t>
            </w:r>
          </w:p>
        </w:tc>
      </w:tr>
      <w:tr w:rsidR="008A56AB" w:rsidRPr="001B2501" w14:paraId="251F4B5B" w14:textId="77777777" w:rsidTr="001B2501">
        <w:tc>
          <w:tcPr>
            <w:tcW w:w="2875" w:type="dxa"/>
          </w:tcPr>
          <w:p w14:paraId="698EFB4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III</w:t>
            </w:r>
            <w:r w:rsidRPr="001B2501">
              <w:rPr>
                <w:rFonts w:ascii="Times New Roman" w:eastAsia="Calibri" w:hAnsi="Times New Roman" w:cs="Times New Roman"/>
                <w:sz w:val="20"/>
                <w:szCs w:val="20"/>
              </w:rPr>
              <w:t>. Metas Físicas</w:t>
            </w:r>
          </w:p>
        </w:tc>
        <w:tc>
          <w:tcPr>
            <w:tcW w:w="1614" w:type="dxa"/>
          </w:tcPr>
          <w:p w14:paraId="2D4AE7FA"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2DB22E19"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279F4B7A"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Se encuentran señaladas las metas de acuerdo a los resultados esperados de acuerdo con la planeación </w:t>
            </w:r>
          </w:p>
        </w:tc>
      </w:tr>
      <w:tr w:rsidR="008A56AB" w:rsidRPr="001B2501" w14:paraId="6D62F62F" w14:textId="77777777" w:rsidTr="001B2501">
        <w:tc>
          <w:tcPr>
            <w:tcW w:w="2875" w:type="dxa"/>
          </w:tcPr>
          <w:p w14:paraId="3C9AB933"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IV</w:t>
            </w:r>
            <w:r w:rsidRPr="001B2501">
              <w:rPr>
                <w:rFonts w:ascii="Times New Roman" w:eastAsia="Calibri" w:hAnsi="Times New Roman" w:cs="Times New Roman"/>
                <w:sz w:val="20"/>
                <w:szCs w:val="20"/>
              </w:rPr>
              <w:t>. Programación Presupuestal</w:t>
            </w:r>
          </w:p>
        </w:tc>
        <w:tc>
          <w:tcPr>
            <w:tcW w:w="1614" w:type="dxa"/>
          </w:tcPr>
          <w:p w14:paraId="16BFBCE3"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54BDFE65"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17D54FCC"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indica el presupuesto y su forma a ejercer</w:t>
            </w:r>
          </w:p>
        </w:tc>
      </w:tr>
      <w:tr w:rsidR="008A56AB" w:rsidRPr="001B2501" w14:paraId="564E8345" w14:textId="77777777" w:rsidTr="001B2501">
        <w:tc>
          <w:tcPr>
            <w:tcW w:w="2875" w:type="dxa"/>
          </w:tcPr>
          <w:p w14:paraId="088B684E"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V</w:t>
            </w:r>
            <w:r w:rsidRPr="001B2501">
              <w:rPr>
                <w:rFonts w:ascii="Times New Roman" w:eastAsia="Calibri" w:hAnsi="Times New Roman" w:cs="Times New Roman"/>
                <w:sz w:val="20"/>
                <w:szCs w:val="20"/>
              </w:rPr>
              <w:t>. Requisitos y Procedimientos de Acceso</w:t>
            </w:r>
          </w:p>
        </w:tc>
        <w:tc>
          <w:tcPr>
            <w:tcW w:w="1614" w:type="dxa"/>
          </w:tcPr>
          <w:p w14:paraId="672D3C4B"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Satisfactorio </w:t>
            </w:r>
          </w:p>
        </w:tc>
        <w:tc>
          <w:tcPr>
            <w:tcW w:w="1998" w:type="dxa"/>
          </w:tcPr>
          <w:p w14:paraId="4D6EFFC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Satisfactorio </w:t>
            </w:r>
          </w:p>
        </w:tc>
        <w:tc>
          <w:tcPr>
            <w:tcW w:w="3578" w:type="dxa"/>
          </w:tcPr>
          <w:p w14:paraId="36578322"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indica claramente los requisitos y procedimientos de acceso a cumplir por los beneficiarios del programa</w:t>
            </w:r>
          </w:p>
        </w:tc>
      </w:tr>
      <w:tr w:rsidR="008A56AB" w:rsidRPr="001B2501" w14:paraId="49904DC2" w14:textId="77777777" w:rsidTr="001B2501">
        <w:tc>
          <w:tcPr>
            <w:tcW w:w="2875" w:type="dxa"/>
          </w:tcPr>
          <w:p w14:paraId="1D0ED8B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VI</w:t>
            </w:r>
            <w:r w:rsidRPr="001B2501">
              <w:rPr>
                <w:rFonts w:ascii="Times New Roman" w:eastAsia="Calibri" w:hAnsi="Times New Roman" w:cs="Times New Roman"/>
                <w:sz w:val="20"/>
                <w:szCs w:val="20"/>
              </w:rPr>
              <w:t xml:space="preserve">. Procedimientos de Instrumentación </w:t>
            </w:r>
          </w:p>
        </w:tc>
        <w:tc>
          <w:tcPr>
            <w:tcW w:w="1614" w:type="dxa"/>
          </w:tcPr>
          <w:p w14:paraId="5D9BC3FC"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3BBA718A"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7AA2908C"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indican las actividades a realizar para los procesos de operación , supervisión y control</w:t>
            </w:r>
          </w:p>
        </w:tc>
      </w:tr>
      <w:tr w:rsidR="008A56AB" w:rsidRPr="001B2501" w14:paraId="38F652B0" w14:textId="77777777" w:rsidTr="001B2501">
        <w:tc>
          <w:tcPr>
            <w:tcW w:w="2875" w:type="dxa"/>
          </w:tcPr>
          <w:p w14:paraId="4003F1E7"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VII</w:t>
            </w:r>
            <w:r w:rsidRPr="001B2501">
              <w:rPr>
                <w:rFonts w:ascii="Times New Roman" w:eastAsia="Calibri" w:hAnsi="Times New Roman" w:cs="Times New Roman"/>
                <w:sz w:val="20"/>
                <w:szCs w:val="20"/>
              </w:rPr>
              <w:t>. Procedimiento de Queja o Inconformidad</w:t>
            </w:r>
          </w:p>
        </w:tc>
        <w:tc>
          <w:tcPr>
            <w:tcW w:w="1614" w:type="dxa"/>
          </w:tcPr>
          <w:p w14:paraId="7264105E"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03D4E41B"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193FA053"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Indica el proceso que debe realizarse el cado de queja o inconformidad</w:t>
            </w:r>
          </w:p>
        </w:tc>
      </w:tr>
      <w:tr w:rsidR="008A56AB" w:rsidRPr="001B2501" w14:paraId="23BB5541" w14:textId="77777777" w:rsidTr="001B2501">
        <w:tc>
          <w:tcPr>
            <w:tcW w:w="2875" w:type="dxa"/>
          </w:tcPr>
          <w:p w14:paraId="5CCF0F2A"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VIII</w:t>
            </w:r>
            <w:r w:rsidRPr="001B2501">
              <w:rPr>
                <w:rFonts w:ascii="Times New Roman" w:eastAsia="Calibri" w:hAnsi="Times New Roman" w:cs="Times New Roman"/>
                <w:sz w:val="20"/>
                <w:szCs w:val="20"/>
              </w:rPr>
              <w:t>. Mecanismos de Exigibilidad</w:t>
            </w:r>
          </w:p>
        </w:tc>
        <w:tc>
          <w:tcPr>
            <w:tcW w:w="1614" w:type="dxa"/>
          </w:tcPr>
          <w:p w14:paraId="0E85A75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38704E8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4780654F"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Señala el proceso a seguir</w:t>
            </w:r>
          </w:p>
        </w:tc>
      </w:tr>
      <w:tr w:rsidR="008A56AB" w:rsidRPr="001B2501" w14:paraId="01BFBD1C" w14:textId="77777777" w:rsidTr="001B2501">
        <w:tc>
          <w:tcPr>
            <w:tcW w:w="2875" w:type="dxa"/>
          </w:tcPr>
          <w:p w14:paraId="64C25203"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IX</w:t>
            </w:r>
            <w:r w:rsidRPr="001B2501">
              <w:rPr>
                <w:rFonts w:ascii="Times New Roman" w:eastAsia="Calibri" w:hAnsi="Times New Roman" w:cs="Times New Roman"/>
                <w:sz w:val="20"/>
                <w:szCs w:val="20"/>
              </w:rPr>
              <w:t>. Mecanismos de Evaluación de Indicadores</w:t>
            </w:r>
          </w:p>
        </w:tc>
        <w:tc>
          <w:tcPr>
            <w:tcW w:w="1614" w:type="dxa"/>
          </w:tcPr>
          <w:p w14:paraId="0DD12E29"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2CE4920B"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57C37DD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Se integraron los métodos de evaluación y matriz de indicadores </w:t>
            </w:r>
          </w:p>
        </w:tc>
      </w:tr>
      <w:tr w:rsidR="008A56AB" w:rsidRPr="001B2501" w14:paraId="139041DE" w14:textId="77777777" w:rsidTr="001B2501">
        <w:tc>
          <w:tcPr>
            <w:tcW w:w="2875" w:type="dxa"/>
          </w:tcPr>
          <w:p w14:paraId="33C69564"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X</w:t>
            </w:r>
            <w:r w:rsidRPr="001B2501">
              <w:rPr>
                <w:rFonts w:ascii="Times New Roman" w:eastAsia="Calibri" w:hAnsi="Times New Roman" w:cs="Times New Roman"/>
                <w:sz w:val="20"/>
                <w:szCs w:val="20"/>
              </w:rPr>
              <w:t>. Formas de Participación Social</w:t>
            </w:r>
          </w:p>
        </w:tc>
        <w:tc>
          <w:tcPr>
            <w:tcW w:w="1614" w:type="dxa"/>
          </w:tcPr>
          <w:p w14:paraId="645DFC56"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04A66C6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7F985F62"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Se define la forma de participación </w:t>
            </w:r>
          </w:p>
        </w:tc>
      </w:tr>
      <w:tr w:rsidR="008A56AB" w:rsidRPr="001B2501" w14:paraId="0D78CDEA" w14:textId="77777777" w:rsidTr="001B2501">
        <w:tc>
          <w:tcPr>
            <w:tcW w:w="2875" w:type="dxa"/>
          </w:tcPr>
          <w:p w14:paraId="203BA084"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XI</w:t>
            </w:r>
            <w:r w:rsidRPr="001B2501">
              <w:rPr>
                <w:rFonts w:ascii="Times New Roman" w:eastAsia="Calibri" w:hAnsi="Times New Roman" w:cs="Times New Roman"/>
                <w:sz w:val="20"/>
                <w:szCs w:val="20"/>
              </w:rPr>
              <w:t>. Articulación con Otros Programas Sociales</w:t>
            </w:r>
          </w:p>
        </w:tc>
        <w:tc>
          <w:tcPr>
            <w:tcW w:w="1614" w:type="dxa"/>
          </w:tcPr>
          <w:p w14:paraId="2A89AAA4"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7E64226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6287C40B"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incluyó el apartado, sin embargo no tiene articulación con otros programas</w:t>
            </w:r>
          </w:p>
        </w:tc>
      </w:tr>
    </w:tbl>
    <w:p w14:paraId="6E803D68" w14:textId="77777777" w:rsidR="00957E04" w:rsidRPr="001B2501" w:rsidRDefault="00957E04" w:rsidP="001B2501">
      <w:pPr>
        <w:spacing w:after="0" w:line="240" w:lineRule="auto"/>
        <w:jc w:val="both"/>
        <w:rPr>
          <w:rFonts w:ascii="Times New Roman" w:hAnsi="Times New Roman" w:cs="Times New Roman"/>
          <w:sz w:val="20"/>
          <w:szCs w:val="20"/>
        </w:rPr>
      </w:pPr>
    </w:p>
    <w:p w14:paraId="48C0AFD9" w14:textId="77777777" w:rsidR="00957E04" w:rsidRPr="001B2501" w:rsidRDefault="00957E04" w:rsidP="001B2501">
      <w:pPr>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III.1.3. Análisis del Apego del Diseño del Programa Social a la Política de Desarrollo Social de la Ciudad de México</w:t>
      </w:r>
    </w:p>
    <w:p w14:paraId="2326F56B" w14:textId="77777777" w:rsidR="00957E04" w:rsidRPr="001B2501" w:rsidRDefault="00957E04" w:rsidP="001B2501">
      <w:pPr>
        <w:spacing w:after="0" w:line="240" w:lineRule="auto"/>
        <w:jc w:val="both"/>
        <w:rPr>
          <w:rFonts w:ascii="Times New Roman" w:hAnsi="Times New Roman" w:cs="Times New Roman"/>
          <w:b/>
          <w:bCs/>
          <w:sz w:val="20"/>
          <w:szCs w:val="20"/>
        </w:rPr>
      </w:pPr>
    </w:p>
    <w:tbl>
      <w:tblPr>
        <w:tblStyle w:val="Tablaconcuadrcula"/>
        <w:tblW w:w="0" w:type="auto"/>
        <w:tblInd w:w="108" w:type="dxa"/>
        <w:tblLook w:val="04A0" w:firstRow="1" w:lastRow="0" w:firstColumn="1" w:lastColumn="0" w:noHBand="0" w:noVBand="1"/>
      </w:tblPr>
      <w:tblGrid>
        <w:gridCol w:w="2399"/>
        <w:gridCol w:w="2538"/>
        <w:gridCol w:w="4917"/>
      </w:tblGrid>
      <w:tr w:rsidR="00957E04" w:rsidRPr="001B2501" w14:paraId="7545E091" w14:textId="77777777" w:rsidTr="008C4A19">
        <w:tc>
          <w:tcPr>
            <w:tcW w:w="2449" w:type="dxa"/>
          </w:tcPr>
          <w:p w14:paraId="28A1DEB1"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Derecho Social</w:t>
            </w:r>
          </w:p>
        </w:tc>
        <w:tc>
          <w:tcPr>
            <w:tcW w:w="2584" w:type="dxa"/>
          </w:tcPr>
          <w:p w14:paraId="64E8F774"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Descripción de la Contribución del Programa Social al derecho social</w:t>
            </w:r>
          </w:p>
        </w:tc>
        <w:tc>
          <w:tcPr>
            <w:tcW w:w="5047" w:type="dxa"/>
          </w:tcPr>
          <w:p w14:paraId="5869FE19"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Especificar si fue incorporado en las ROP 2016</w:t>
            </w:r>
            <w:r w:rsidR="008A56AB" w:rsidRPr="001B2501">
              <w:rPr>
                <w:rFonts w:ascii="Times New Roman" w:hAnsi="Times New Roman" w:cs="Times New Roman"/>
                <w:b/>
                <w:sz w:val="20"/>
                <w:szCs w:val="20"/>
              </w:rPr>
              <w:t xml:space="preserve"> y 2017</w:t>
            </w:r>
          </w:p>
        </w:tc>
      </w:tr>
      <w:tr w:rsidR="00957E04" w:rsidRPr="001B2501" w14:paraId="0062C37E" w14:textId="77777777" w:rsidTr="008C4A19">
        <w:tc>
          <w:tcPr>
            <w:tcW w:w="2449" w:type="dxa"/>
          </w:tcPr>
          <w:p w14:paraId="14C5129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Promoción de la Equidad</w:t>
            </w:r>
          </w:p>
        </w:tc>
        <w:tc>
          <w:tcPr>
            <w:tcW w:w="2584" w:type="dxa"/>
          </w:tcPr>
          <w:p w14:paraId="6765E9C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En la operación del programa se recibieron sin distinción alguna las solicitudes de todas y todos los interesados en participar como promotores deportivos o en las actividades físicas y deportivas impartidas</w:t>
            </w:r>
          </w:p>
        </w:tc>
        <w:tc>
          <w:tcPr>
            <w:tcW w:w="5047" w:type="dxa"/>
          </w:tcPr>
          <w:p w14:paraId="4BC5DAA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Sí, se incluyó en las Reglas de Operación del Programa </w:t>
            </w:r>
            <w:r w:rsidR="008A56AB" w:rsidRPr="001B2501">
              <w:rPr>
                <w:rFonts w:ascii="Times New Roman" w:hAnsi="Times New Roman" w:cs="Times New Roman"/>
                <w:sz w:val="20"/>
                <w:szCs w:val="20"/>
              </w:rPr>
              <w:t>Deporte Comunitario Tlalpan 2016 y 2017</w:t>
            </w:r>
            <w:r w:rsidRPr="001B2501">
              <w:rPr>
                <w:rFonts w:ascii="Times New Roman" w:hAnsi="Times New Roman" w:cs="Times New Roman"/>
                <w:sz w:val="20"/>
                <w:szCs w:val="20"/>
              </w:rPr>
              <w:t xml:space="preserve"> publicadas en la Gaceta Oficial del Distrito Federal el 29 de enero de 2016 </w:t>
            </w:r>
            <w:r w:rsidR="008A56AB" w:rsidRPr="001B2501">
              <w:rPr>
                <w:rFonts w:ascii="Times New Roman" w:hAnsi="Times New Roman" w:cs="Times New Roman"/>
                <w:sz w:val="20"/>
                <w:szCs w:val="20"/>
              </w:rPr>
              <w:t xml:space="preserve">y 31 de enero de 2017 respectivamente. </w:t>
            </w:r>
          </w:p>
        </w:tc>
      </w:tr>
      <w:tr w:rsidR="00957E04" w:rsidRPr="001B2501" w14:paraId="30AB8AB3" w14:textId="77777777" w:rsidTr="008C4A19">
        <w:tc>
          <w:tcPr>
            <w:tcW w:w="2449" w:type="dxa"/>
          </w:tcPr>
          <w:p w14:paraId="67F2656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Deporte</w:t>
            </w:r>
          </w:p>
          <w:p w14:paraId="592A10B1" w14:textId="77777777" w:rsidR="00957E04" w:rsidRPr="001B2501" w:rsidRDefault="00957E04" w:rsidP="001B2501">
            <w:pPr>
              <w:jc w:val="both"/>
              <w:rPr>
                <w:rFonts w:ascii="Times New Roman" w:hAnsi="Times New Roman" w:cs="Times New Roman"/>
                <w:sz w:val="20"/>
                <w:szCs w:val="20"/>
              </w:rPr>
            </w:pPr>
          </w:p>
          <w:p w14:paraId="3DCF357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Art. 2do Fracc. 1 de la Ley de Educación Física y Deporte del Distrito Federal</w:t>
            </w:r>
          </w:p>
        </w:tc>
        <w:tc>
          <w:tcPr>
            <w:tcW w:w="2584" w:type="dxa"/>
          </w:tcPr>
          <w:p w14:paraId="5142BD9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Propicia el desarrollo de las aptitudes del individuo, el cuidado de su salud y promueve su integración con la práctica de actividades físicas y deportivas</w:t>
            </w:r>
          </w:p>
        </w:tc>
        <w:tc>
          <w:tcPr>
            <w:tcW w:w="5047" w:type="dxa"/>
          </w:tcPr>
          <w:p w14:paraId="086F4B6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 se incluyó en las Reglas de Operación del Programa Deporte Comunitario Tlalpan 2016 publicadas en la Gaceta Oficial del Distrito Federal el 29 de enero de 2016</w:t>
            </w:r>
            <w:r w:rsidR="007E7CDC" w:rsidRPr="001B2501">
              <w:rPr>
                <w:rFonts w:ascii="Times New Roman" w:hAnsi="Times New Roman" w:cs="Times New Roman"/>
                <w:sz w:val="20"/>
                <w:szCs w:val="20"/>
              </w:rPr>
              <w:t xml:space="preserve"> 31 de enero de 2017 respectivamente</w:t>
            </w:r>
          </w:p>
        </w:tc>
      </w:tr>
    </w:tbl>
    <w:p w14:paraId="3FF4D34A" w14:textId="77777777" w:rsidR="00957E04" w:rsidRPr="001B2501" w:rsidRDefault="00957E04" w:rsidP="001B2501">
      <w:pPr>
        <w:spacing w:after="0" w:line="240" w:lineRule="auto"/>
        <w:jc w:val="both"/>
        <w:rPr>
          <w:rFonts w:ascii="Times New Roman" w:hAnsi="Times New Roman" w:cs="Times New Roman"/>
          <w:b/>
          <w:bCs/>
          <w:sz w:val="20"/>
          <w:szCs w:val="20"/>
        </w:rPr>
      </w:pPr>
    </w:p>
    <w:tbl>
      <w:tblPr>
        <w:tblStyle w:val="Tablaconcuadrcula"/>
        <w:tblW w:w="0" w:type="auto"/>
        <w:tblInd w:w="108" w:type="dxa"/>
        <w:tblLook w:val="04A0" w:firstRow="1" w:lastRow="0" w:firstColumn="1" w:lastColumn="0" w:noHBand="0" w:noVBand="1"/>
      </w:tblPr>
      <w:tblGrid>
        <w:gridCol w:w="2326"/>
        <w:gridCol w:w="2440"/>
        <w:gridCol w:w="2438"/>
        <w:gridCol w:w="2650"/>
      </w:tblGrid>
      <w:tr w:rsidR="00957E04" w:rsidRPr="001B2501" w14:paraId="11EDFC0B" w14:textId="77777777" w:rsidTr="008C4A19">
        <w:tc>
          <w:tcPr>
            <w:tcW w:w="2382" w:type="dxa"/>
          </w:tcPr>
          <w:p w14:paraId="2E5A84B1" w14:textId="77777777" w:rsidR="00957E04" w:rsidRPr="001B2501" w:rsidRDefault="00957E04" w:rsidP="001B2501">
            <w:pPr>
              <w:jc w:val="both"/>
              <w:rPr>
                <w:rFonts w:ascii="Times New Roman" w:hAnsi="Times New Roman" w:cs="Times New Roman"/>
                <w:b/>
                <w:bCs/>
                <w:sz w:val="20"/>
                <w:szCs w:val="20"/>
              </w:rPr>
            </w:pPr>
            <w:r w:rsidRPr="001B2501">
              <w:rPr>
                <w:rFonts w:ascii="Times New Roman" w:hAnsi="Times New Roman" w:cs="Times New Roman"/>
                <w:b/>
                <w:bCs/>
                <w:sz w:val="20"/>
                <w:szCs w:val="20"/>
              </w:rPr>
              <w:t>Programa</w:t>
            </w:r>
          </w:p>
        </w:tc>
        <w:tc>
          <w:tcPr>
            <w:tcW w:w="2490" w:type="dxa"/>
          </w:tcPr>
          <w:p w14:paraId="61A146BA" w14:textId="77777777" w:rsidR="00957E04" w:rsidRPr="001B2501" w:rsidRDefault="00957E04" w:rsidP="001B2501">
            <w:pPr>
              <w:jc w:val="both"/>
              <w:rPr>
                <w:rFonts w:ascii="Times New Roman" w:hAnsi="Times New Roman" w:cs="Times New Roman"/>
                <w:b/>
                <w:bCs/>
                <w:sz w:val="20"/>
                <w:szCs w:val="20"/>
              </w:rPr>
            </w:pPr>
            <w:r w:rsidRPr="001B2501">
              <w:rPr>
                <w:rFonts w:ascii="Times New Roman" w:hAnsi="Times New Roman" w:cs="Times New Roman"/>
                <w:b/>
                <w:bCs/>
                <w:sz w:val="20"/>
                <w:szCs w:val="20"/>
              </w:rPr>
              <w:t>Alineación</w:t>
            </w:r>
          </w:p>
        </w:tc>
        <w:tc>
          <w:tcPr>
            <w:tcW w:w="2491" w:type="dxa"/>
          </w:tcPr>
          <w:p w14:paraId="032331E7" w14:textId="77777777" w:rsidR="00957E04" w:rsidRPr="001B2501" w:rsidRDefault="00957E04" w:rsidP="001B2501">
            <w:pPr>
              <w:jc w:val="both"/>
              <w:rPr>
                <w:rFonts w:ascii="Times New Roman" w:hAnsi="Times New Roman" w:cs="Times New Roman"/>
                <w:b/>
                <w:bCs/>
                <w:sz w:val="20"/>
                <w:szCs w:val="20"/>
              </w:rPr>
            </w:pPr>
            <w:r w:rsidRPr="001B2501">
              <w:rPr>
                <w:rFonts w:ascii="Times New Roman" w:hAnsi="Times New Roman" w:cs="Times New Roman"/>
                <w:b/>
                <w:bCs/>
                <w:sz w:val="20"/>
                <w:szCs w:val="20"/>
              </w:rPr>
              <w:t xml:space="preserve">Justificación </w:t>
            </w:r>
          </w:p>
        </w:tc>
        <w:tc>
          <w:tcPr>
            <w:tcW w:w="2702" w:type="dxa"/>
          </w:tcPr>
          <w:p w14:paraId="783E26B5" w14:textId="77777777" w:rsidR="00957E04" w:rsidRPr="001B2501" w:rsidRDefault="00957E04" w:rsidP="001B2501">
            <w:pPr>
              <w:pStyle w:val="Default"/>
              <w:jc w:val="both"/>
              <w:rPr>
                <w:b/>
                <w:bCs/>
                <w:color w:val="auto"/>
                <w:sz w:val="20"/>
                <w:szCs w:val="20"/>
              </w:rPr>
            </w:pPr>
            <w:r w:rsidRPr="001B2501">
              <w:rPr>
                <w:b/>
                <w:bCs/>
                <w:color w:val="auto"/>
                <w:sz w:val="20"/>
                <w:szCs w:val="20"/>
              </w:rPr>
              <w:t xml:space="preserve">Especificar si fue incorporado en las ROP 2016 </w:t>
            </w:r>
          </w:p>
          <w:p w14:paraId="035FEC04" w14:textId="77777777" w:rsidR="00957E04" w:rsidRPr="001B2501" w:rsidRDefault="00957E04" w:rsidP="001B2501">
            <w:pPr>
              <w:jc w:val="both"/>
              <w:rPr>
                <w:rFonts w:ascii="Times New Roman" w:hAnsi="Times New Roman" w:cs="Times New Roman"/>
                <w:b/>
                <w:bCs/>
                <w:sz w:val="20"/>
                <w:szCs w:val="20"/>
              </w:rPr>
            </w:pPr>
          </w:p>
        </w:tc>
      </w:tr>
      <w:tr w:rsidR="00957E04" w:rsidRPr="001B2501" w14:paraId="5B3D782E" w14:textId="77777777" w:rsidTr="008C4A19">
        <w:tc>
          <w:tcPr>
            <w:tcW w:w="2382" w:type="dxa"/>
          </w:tcPr>
          <w:p w14:paraId="71EAFA60" w14:textId="77777777" w:rsidR="00957E04" w:rsidRPr="001B2501" w:rsidRDefault="00957E04" w:rsidP="001B2501">
            <w:pPr>
              <w:pStyle w:val="Default"/>
              <w:jc w:val="both"/>
              <w:rPr>
                <w:color w:val="auto"/>
                <w:sz w:val="20"/>
                <w:szCs w:val="20"/>
              </w:rPr>
            </w:pPr>
          </w:p>
          <w:p w14:paraId="5E94208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Programa General de Desarrollo del Distrito Federal 2013-2018</w:t>
            </w:r>
          </w:p>
        </w:tc>
        <w:tc>
          <w:tcPr>
            <w:tcW w:w="2490" w:type="dxa"/>
          </w:tcPr>
          <w:p w14:paraId="73B17572"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Eje 1. Equidad e Inclusión Social para el Desarrollo</w:t>
            </w:r>
          </w:p>
          <w:p w14:paraId="79F38767"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Humano</w:t>
            </w:r>
          </w:p>
          <w:p w14:paraId="0E9E7754"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Área de Oportunidad 1. Salud, Objetivo 5. Reducir el sedentarismo físico en la población del Distrito Federal.</w:t>
            </w:r>
          </w:p>
          <w:p w14:paraId="70547D32"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Meta 1. Aumentar el tiempo que destinan las y los habitantes del Distrito Federal, especialmente las niñas, niños y adolescentes, a las actividades físicas, recreativas y deportivas. </w:t>
            </w:r>
          </w:p>
          <w:p w14:paraId="7453E364" w14:textId="77777777" w:rsidR="00957E04" w:rsidRPr="001B2501" w:rsidRDefault="00957E04" w:rsidP="001B2501">
            <w:pPr>
              <w:jc w:val="both"/>
              <w:rPr>
                <w:rFonts w:ascii="Times New Roman" w:hAnsi="Times New Roman" w:cs="Times New Roman"/>
                <w:sz w:val="20"/>
                <w:szCs w:val="20"/>
              </w:rPr>
            </w:pPr>
          </w:p>
        </w:tc>
        <w:tc>
          <w:tcPr>
            <w:tcW w:w="2491" w:type="dxa"/>
          </w:tcPr>
          <w:p w14:paraId="514779D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El programa acerca las actividades físicas y deportivas a las colonias y pueblos de la demarcación donde la población no cuenta con acceso a estas actividades, ya sea por cuestiones económicas, de tiempo o distancias.</w:t>
            </w:r>
          </w:p>
        </w:tc>
        <w:tc>
          <w:tcPr>
            <w:tcW w:w="2702" w:type="dxa"/>
          </w:tcPr>
          <w:p w14:paraId="3E196F4A" w14:textId="77777777" w:rsidR="00957E04" w:rsidRPr="001B2501" w:rsidRDefault="00957E04" w:rsidP="001B2501">
            <w:pPr>
              <w:pStyle w:val="Default"/>
              <w:jc w:val="both"/>
              <w:rPr>
                <w:color w:val="auto"/>
                <w:sz w:val="20"/>
                <w:szCs w:val="20"/>
              </w:rPr>
            </w:pPr>
            <w:r w:rsidRPr="001B2501">
              <w:rPr>
                <w:color w:val="auto"/>
                <w:sz w:val="20"/>
                <w:szCs w:val="20"/>
              </w:rPr>
              <w:t xml:space="preserve">Sí. </w:t>
            </w:r>
          </w:p>
          <w:p w14:paraId="70CF495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Reglas de operación de “Deporte Comunitario Tlalpan 2016”  Gaceta Oficial de la Ciudad de México 29 de enero de 2016 </w:t>
            </w:r>
            <w:r w:rsidR="007E7CDC" w:rsidRPr="001B2501">
              <w:rPr>
                <w:rFonts w:ascii="Times New Roman" w:hAnsi="Times New Roman" w:cs="Times New Roman"/>
                <w:sz w:val="20"/>
                <w:szCs w:val="20"/>
              </w:rPr>
              <w:t xml:space="preserve"> 31 de enero de 2017 respectivamente</w:t>
            </w:r>
          </w:p>
        </w:tc>
      </w:tr>
      <w:tr w:rsidR="00957E04" w:rsidRPr="001B2501" w14:paraId="5BB6E783" w14:textId="77777777" w:rsidTr="008C4A19">
        <w:tc>
          <w:tcPr>
            <w:tcW w:w="2382" w:type="dxa"/>
          </w:tcPr>
          <w:p w14:paraId="60385400" w14:textId="77777777" w:rsidR="00957E04" w:rsidRPr="001B2501" w:rsidRDefault="00957E04" w:rsidP="008C4A19">
            <w:pPr>
              <w:pStyle w:val="Default"/>
              <w:jc w:val="both"/>
              <w:rPr>
                <w:b/>
                <w:bCs/>
                <w:sz w:val="20"/>
                <w:szCs w:val="20"/>
              </w:rPr>
            </w:pPr>
            <w:r w:rsidRPr="001B2501">
              <w:rPr>
                <w:color w:val="auto"/>
                <w:sz w:val="20"/>
                <w:szCs w:val="20"/>
              </w:rPr>
              <w:t>Programa de Desarrollo</w:t>
            </w:r>
            <w:r w:rsidR="008C4A19">
              <w:rPr>
                <w:color w:val="auto"/>
                <w:sz w:val="20"/>
                <w:szCs w:val="20"/>
              </w:rPr>
              <w:t xml:space="preserve"> </w:t>
            </w:r>
            <w:r w:rsidRPr="001B2501">
              <w:rPr>
                <w:color w:val="auto"/>
                <w:sz w:val="20"/>
                <w:szCs w:val="20"/>
              </w:rPr>
              <w:t>de la Delegación Tlalpan</w:t>
            </w:r>
            <w:r w:rsidR="008C4A19">
              <w:rPr>
                <w:color w:val="auto"/>
                <w:sz w:val="20"/>
                <w:szCs w:val="20"/>
              </w:rPr>
              <w:t xml:space="preserve"> </w:t>
            </w:r>
            <w:r w:rsidRPr="001B2501">
              <w:rPr>
                <w:color w:val="auto"/>
                <w:sz w:val="20"/>
                <w:szCs w:val="20"/>
              </w:rPr>
              <w:t>2015-2018</w:t>
            </w:r>
          </w:p>
        </w:tc>
        <w:tc>
          <w:tcPr>
            <w:tcW w:w="2490" w:type="dxa"/>
          </w:tcPr>
          <w:p w14:paraId="6BFB754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Eje 6. Ampliación oportunidades de educación, cultura, deporte y empleo para los jóvenes</w:t>
            </w:r>
          </w:p>
          <w:p w14:paraId="28CF8A4D" w14:textId="77777777" w:rsidR="00957E04" w:rsidRPr="001B2501" w:rsidRDefault="00957E04" w:rsidP="001B2501">
            <w:pPr>
              <w:jc w:val="both"/>
              <w:rPr>
                <w:rFonts w:ascii="Times New Roman" w:hAnsi="Times New Roman" w:cs="Times New Roman"/>
                <w:sz w:val="20"/>
                <w:szCs w:val="20"/>
              </w:rPr>
            </w:pPr>
          </w:p>
          <w:p w14:paraId="3CF96D89" w14:textId="77777777" w:rsidR="00957E04" w:rsidRPr="001B2501" w:rsidRDefault="00957E04" w:rsidP="001B2501">
            <w:pPr>
              <w:pStyle w:val="Default"/>
              <w:jc w:val="both"/>
              <w:rPr>
                <w:sz w:val="20"/>
                <w:szCs w:val="20"/>
              </w:rPr>
            </w:pPr>
          </w:p>
          <w:p w14:paraId="47EBF823" w14:textId="77777777" w:rsidR="00957E04" w:rsidRPr="001B2501" w:rsidRDefault="00957E04" w:rsidP="001B2501">
            <w:pPr>
              <w:pStyle w:val="Default"/>
              <w:jc w:val="both"/>
              <w:rPr>
                <w:color w:val="auto"/>
                <w:sz w:val="20"/>
                <w:szCs w:val="20"/>
              </w:rPr>
            </w:pPr>
            <w:r w:rsidRPr="001B2501">
              <w:rPr>
                <w:color w:val="auto"/>
                <w:sz w:val="20"/>
                <w:szCs w:val="20"/>
              </w:rPr>
              <w:t xml:space="preserve">6.3 Impulsar un programa de deporte comunitario en módulos y deportivos, así como actividades deportivas con la creación de equipos por colonia, barrio, pueblo y la celebración encuentros y olimpiadas deportivas. </w:t>
            </w:r>
          </w:p>
          <w:p w14:paraId="429B289D" w14:textId="77777777" w:rsidR="00957E04" w:rsidRPr="001B2501" w:rsidRDefault="00957E04" w:rsidP="001B2501">
            <w:pPr>
              <w:jc w:val="both"/>
              <w:rPr>
                <w:rFonts w:ascii="Times New Roman" w:hAnsi="Times New Roman" w:cs="Times New Roman"/>
                <w:b/>
                <w:bCs/>
                <w:sz w:val="20"/>
                <w:szCs w:val="20"/>
              </w:rPr>
            </w:pPr>
          </w:p>
        </w:tc>
        <w:tc>
          <w:tcPr>
            <w:tcW w:w="2491" w:type="dxa"/>
          </w:tcPr>
          <w:p w14:paraId="5571D6F7" w14:textId="77777777" w:rsidR="00957E04" w:rsidRPr="001B2501" w:rsidRDefault="00957E04" w:rsidP="001B2501">
            <w:pPr>
              <w:jc w:val="both"/>
              <w:rPr>
                <w:rFonts w:ascii="Times New Roman" w:hAnsi="Times New Roman" w:cs="Times New Roman"/>
                <w:bCs/>
                <w:sz w:val="20"/>
                <w:szCs w:val="20"/>
              </w:rPr>
            </w:pPr>
            <w:r w:rsidRPr="001B2501">
              <w:rPr>
                <w:rFonts w:ascii="Times New Roman" w:hAnsi="Times New Roman" w:cs="Times New Roman"/>
                <w:bCs/>
                <w:sz w:val="20"/>
                <w:szCs w:val="20"/>
              </w:rPr>
              <w:t>Se implementó el programa Deporte comunitario Tlalpan 2016 de manera gratuita, así mismo se organizaron encuentros deportivos con la población beneficiada con el programa</w:t>
            </w:r>
          </w:p>
        </w:tc>
        <w:tc>
          <w:tcPr>
            <w:tcW w:w="2702" w:type="dxa"/>
          </w:tcPr>
          <w:p w14:paraId="0B50A9F6" w14:textId="77777777" w:rsidR="00957E04" w:rsidRPr="001B2501" w:rsidRDefault="00957E04" w:rsidP="001B2501">
            <w:pPr>
              <w:pStyle w:val="Default"/>
              <w:jc w:val="both"/>
              <w:rPr>
                <w:color w:val="auto"/>
                <w:sz w:val="20"/>
                <w:szCs w:val="20"/>
              </w:rPr>
            </w:pPr>
            <w:r w:rsidRPr="001B2501">
              <w:rPr>
                <w:color w:val="auto"/>
                <w:sz w:val="20"/>
                <w:szCs w:val="20"/>
              </w:rPr>
              <w:t xml:space="preserve">Sí. </w:t>
            </w:r>
          </w:p>
          <w:p w14:paraId="3094E8E2"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Reglas de operación de “Deporte Comunitario </w:t>
            </w:r>
            <w:proofErr w:type="spellStart"/>
            <w:r w:rsidRPr="001B2501">
              <w:rPr>
                <w:rFonts w:ascii="Times New Roman" w:hAnsi="Times New Roman" w:cs="Times New Roman"/>
                <w:sz w:val="20"/>
                <w:szCs w:val="20"/>
              </w:rPr>
              <w:t>Tlapan</w:t>
            </w:r>
            <w:proofErr w:type="spellEnd"/>
            <w:r w:rsidRPr="001B2501">
              <w:rPr>
                <w:rFonts w:ascii="Times New Roman" w:hAnsi="Times New Roman" w:cs="Times New Roman"/>
                <w:sz w:val="20"/>
                <w:szCs w:val="20"/>
              </w:rPr>
              <w:t xml:space="preserve"> 2016”  Gaceta Oficial de la Ciudad de México 29 de enero de 2016</w:t>
            </w:r>
            <w:r w:rsidR="007E7CDC" w:rsidRPr="001B2501">
              <w:rPr>
                <w:rFonts w:ascii="Times New Roman" w:hAnsi="Times New Roman" w:cs="Times New Roman"/>
                <w:sz w:val="20"/>
                <w:szCs w:val="20"/>
              </w:rPr>
              <w:t xml:space="preserve"> 31 de enero de 2017 respectivamente</w:t>
            </w:r>
          </w:p>
        </w:tc>
      </w:tr>
    </w:tbl>
    <w:p w14:paraId="12DC7C63" w14:textId="77777777" w:rsidR="00957E04" w:rsidRPr="001B2501" w:rsidRDefault="00957E04" w:rsidP="001B2501">
      <w:pPr>
        <w:spacing w:after="0" w:line="240" w:lineRule="auto"/>
        <w:jc w:val="both"/>
        <w:rPr>
          <w:rFonts w:ascii="Times New Roman" w:hAnsi="Times New Roman" w:cs="Times New Roman"/>
          <w:b/>
          <w:bCs/>
          <w:sz w:val="20"/>
          <w:szCs w:val="20"/>
        </w:rPr>
      </w:pPr>
    </w:p>
    <w:p w14:paraId="2F9C95BE" w14:textId="77777777" w:rsidR="00957E04" w:rsidRDefault="00957E04" w:rsidP="001B2501">
      <w:pPr>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III.2. Identificación y Diagnóstico del Problema Social Atendido por el Programa Social</w:t>
      </w:r>
    </w:p>
    <w:p w14:paraId="25296135" w14:textId="77777777" w:rsidR="001B2501" w:rsidRPr="001B2501" w:rsidRDefault="001B2501" w:rsidP="001B2501">
      <w:pPr>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956"/>
        <w:gridCol w:w="3086"/>
        <w:gridCol w:w="3812"/>
      </w:tblGrid>
      <w:tr w:rsidR="007E7CDC" w:rsidRPr="001B2501" w14:paraId="5478563E" w14:textId="77777777" w:rsidTr="008C4A19">
        <w:tc>
          <w:tcPr>
            <w:tcW w:w="3015" w:type="dxa"/>
          </w:tcPr>
          <w:p w14:paraId="3F82F729" w14:textId="77777777" w:rsidR="007E7CDC" w:rsidRPr="001B2501" w:rsidRDefault="007E7CDC" w:rsidP="001B2501">
            <w:pPr>
              <w:jc w:val="both"/>
              <w:rPr>
                <w:rFonts w:ascii="Times New Roman" w:hAnsi="Times New Roman" w:cs="Times New Roman"/>
                <w:b/>
                <w:sz w:val="20"/>
                <w:szCs w:val="20"/>
              </w:rPr>
            </w:pPr>
            <w:r w:rsidRPr="001B2501">
              <w:rPr>
                <w:rFonts w:ascii="Times New Roman" w:hAnsi="Times New Roman" w:cs="Times New Roman"/>
                <w:b/>
                <w:sz w:val="20"/>
                <w:szCs w:val="20"/>
              </w:rPr>
              <w:t>Aspecto</w:t>
            </w:r>
          </w:p>
        </w:tc>
        <w:tc>
          <w:tcPr>
            <w:tcW w:w="3149" w:type="dxa"/>
          </w:tcPr>
          <w:p w14:paraId="1E50AF9F" w14:textId="77777777" w:rsidR="007E7CDC" w:rsidRPr="001B2501" w:rsidRDefault="007E7CDC" w:rsidP="001B2501">
            <w:pPr>
              <w:jc w:val="both"/>
              <w:rPr>
                <w:rFonts w:ascii="Times New Roman" w:hAnsi="Times New Roman" w:cs="Times New Roman"/>
                <w:b/>
                <w:sz w:val="20"/>
                <w:szCs w:val="20"/>
              </w:rPr>
            </w:pPr>
            <w:r w:rsidRPr="001B2501">
              <w:rPr>
                <w:rFonts w:ascii="Times New Roman" w:hAnsi="Times New Roman" w:cs="Times New Roman"/>
                <w:b/>
                <w:sz w:val="20"/>
                <w:szCs w:val="20"/>
              </w:rPr>
              <w:t>2016</w:t>
            </w:r>
          </w:p>
        </w:tc>
        <w:tc>
          <w:tcPr>
            <w:tcW w:w="3901" w:type="dxa"/>
          </w:tcPr>
          <w:p w14:paraId="186E246E" w14:textId="77777777" w:rsidR="007E7CDC" w:rsidRPr="001B2501" w:rsidRDefault="007E7CDC" w:rsidP="001B2501">
            <w:pPr>
              <w:jc w:val="both"/>
              <w:rPr>
                <w:rFonts w:ascii="Times New Roman" w:hAnsi="Times New Roman" w:cs="Times New Roman"/>
                <w:b/>
                <w:sz w:val="20"/>
                <w:szCs w:val="20"/>
              </w:rPr>
            </w:pPr>
            <w:r w:rsidRPr="001B2501">
              <w:rPr>
                <w:rFonts w:ascii="Times New Roman" w:hAnsi="Times New Roman" w:cs="Times New Roman"/>
                <w:b/>
                <w:sz w:val="20"/>
                <w:szCs w:val="20"/>
              </w:rPr>
              <w:t>2017</w:t>
            </w:r>
          </w:p>
        </w:tc>
      </w:tr>
      <w:tr w:rsidR="007E7CDC" w:rsidRPr="001B2501" w14:paraId="1F5896C1" w14:textId="77777777" w:rsidTr="008C4A19">
        <w:tc>
          <w:tcPr>
            <w:tcW w:w="3015" w:type="dxa"/>
          </w:tcPr>
          <w:p w14:paraId="279170E6"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Problema social identificado</w:t>
            </w:r>
          </w:p>
        </w:tc>
        <w:tc>
          <w:tcPr>
            <w:tcW w:w="3149" w:type="dxa"/>
          </w:tcPr>
          <w:p w14:paraId="11A5025F"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Alto número de habitantes de la delegación Tlalpan sin acceso a actividades físicas y deportivas</w:t>
            </w:r>
          </w:p>
        </w:tc>
        <w:tc>
          <w:tcPr>
            <w:tcW w:w="3901" w:type="dxa"/>
          </w:tcPr>
          <w:p w14:paraId="0258AFB0" w14:textId="77777777" w:rsidR="007E7CDC" w:rsidRPr="001B2501" w:rsidRDefault="00EB636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Baja oferta de actividades deportivas gratuitas al alcance de cualquier persona habitante de la Delegación Tlalpan. </w:t>
            </w:r>
          </w:p>
        </w:tc>
      </w:tr>
      <w:tr w:rsidR="007E7CDC" w:rsidRPr="001B2501" w14:paraId="2A09F98D" w14:textId="77777777" w:rsidTr="008C4A19">
        <w:tc>
          <w:tcPr>
            <w:tcW w:w="3015" w:type="dxa"/>
          </w:tcPr>
          <w:p w14:paraId="249C3D37"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Población que padece el problema</w:t>
            </w:r>
          </w:p>
        </w:tc>
        <w:tc>
          <w:tcPr>
            <w:tcW w:w="3149" w:type="dxa"/>
          </w:tcPr>
          <w:p w14:paraId="18E51BF5"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Habitantes de la delegación Tlalpan sin acceso a actividades físicas y deportivas</w:t>
            </w:r>
            <w:r w:rsidR="00EB636E" w:rsidRPr="001B2501">
              <w:rPr>
                <w:rFonts w:ascii="Times New Roman" w:hAnsi="Times New Roman" w:cs="Times New Roman"/>
                <w:sz w:val="20"/>
                <w:szCs w:val="20"/>
              </w:rPr>
              <w:t>. Durante el ejercicio 2016 se beneficiaron a doce mil habitantes de la Delegación Tlalpan con actividades físicas y deportivas.</w:t>
            </w:r>
          </w:p>
        </w:tc>
        <w:tc>
          <w:tcPr>
            <w:tcW w:w="3901" w:type="dxa"/>
          </w:tcPr>
          <w:p w14:paraId="286E4997" w14:textId="77777777" w:rsidR="007E7CDC" w:rsidRPr="001B2501" w:rsidRDefault="00EB636E" w:rsidP="001B2501">
            <w:pPr>
              <w:jc w:val="both"/>
              <w:rPr>
                <w:rFonts w:ascii="Times New Roman" w:hAnsi="Times New Roman" w:cs="Times New Roman"/>
                <w:sz w:val="20"/>
                <w:szCs w:val="20"/>
              </w:rPr>
            </w:pPr>
            <w:r w:rsidRPr="001B2501">
              <w:rPr>
                <w:rFonts w:ascii="Times New Roman" w:hAnsi="Times New Roman" w:cs="Times New Roman"/>
                <w:sz w:val="20"/>
                <w:szCs w:val="20"/>
              </w:rPr>
              <w:t>Habitantes de la delegación Tlalpan sin acceso a actividades físicas y deportivas. Durante el ejercicio 2017 se atendieron a veinticuatro mil habitantes de la Delegación Tlalpan.</w:t>
            </w:r>
          </w:p>
        </w:tc>
      </w:tr>
      <w:tr w:rsidR="007E7CDC" w:rsidRPr="001B2501" w14:paraId="5819B0C2" w14:textId="77777777" w:rsidTr="008C4A19">
        <w:tc>
          <w:tcPr>
            <w:tcW w:w="3015" w:type="dxa"/>
          </w:tcPr>
          <w:p w14:paraId="5BB76BF0"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Ubicación geográfica del problema</w:t>
            </w:r>
          </w:p>
        </w:tc>
        <w:tc>
          <w:tcPr>
            <w:tcW w:w="3149" w:type="dxa"/>
          </w:tcPr>
          <w:p w14:paraId="26B4CE99"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Delegación Tlalpan</w:t>
            </w:r>
          </w:p>
        </w:tc>
        <w:tc>
          <w:tcPr>
            <w:tcW w:w="3901" w:type="dxa"/>
          </w:tcPr>
          <w:p w14:paraId="01669974" w14:textId="77777777" w:rsidR="007E7CDC" w:rsidRPr="001B2501" w:rsidRDefault="00EB636E" w:rsidP="001B2501">
            <w:pPr>
              <w:jc w:val="both"/>
              <w:rPr>
                <w:rFonts w:ascii="Times New Roman" w:hAnsi="Times New Roman" w:cs="Times New Roman"/>
                <w:sz w:val="20"/>
                <w:szCs w:val="20"/>
              </w:rPr>
            </w:pPr>
            <w:r w:rsidRPr="001B2501">
              <w:rPr>
                <w:rFonts w:ascii="Times New Roman" w:hAnsi="Times New Roman" w:cs="Times New Roman"/>
                <w:sz w:val="20"/>
                <w:szCs w:val="20"/>
              </w:rPr>
              <w:t>Delegación Tlalpan</w:t>
            </w:r>
          </w:p>
        </w:tc>
      </w:tr>
    </w:tbl>
    <w:p w14:paraId="6C9EF677" w14:textId="77777777" w:rsidR="00957E04" w:rsidRPr="001B2501" w:rsidRDefault="00957E04" w:rsidP="001B2501">
      <w:pPr>
        <w:spacing w:after="0" w:line="240" w:lineRule="auto"/>
        <w:jc w:val="both"/>
        <w:rPr>
          <w:rFonts w:ascii="Times New Roman" w:hAnsi="Times New Roman" w:cs="Times New Roman"/>
          <w:sz w:val="20"/>
          <w:szCs w:val="20"/>
        </w:rPr>
      </w:pPr>
    </w:p>
    <w:p w14:paraId="29621F6E" w14:textId="77777777" w:rsidR="00957E04" w:rsidRPr="001B2501" w:rsidRDefault="00957E04" w:rsidP="001B2501">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No se tienen identificados indicadores relacionados con el problema social, establecidos en encuestas nacionales y locales</w:t>
      </w:r>
    </w:p>
    <w:p w14:paraId="345C7D87" w14:textId="77777777" w:rsidR="00957E04" w:rsidRPr="001B2501" w:rsidRDefault="00957E04" w:rsidP="001B2501">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Las causas identificadas de que haya un alto número de habitantes de la delegación Tlalpan sin acceso a actividades físicas y deportivas son: falta de recursos económicos para cubrir cuotas mensuales en actividades deportivas, largas distancias entre los domicilios de los habitantes y los centros deportivos, falta de entrenadores deportivos y activadores físicos en colonias y pueblos.</w:t>
      </w:r>
    </w:p>
    <w:p w14:paraId="5B487138" w14:textId="77777777" w:rsidR="008C4A19" w:rsidRDefault="008C4A19" w:rsidP="001B2501">
      <w:pPr>
        <w:autoSpaceDE w:val="0"/>
        <w:autoSpaceDN w:val="0"/>
        <w:adjustRightInd w:val="0"/>
        <w:spacing w:after="0" w:line="240" w:lineRule="auto"/>
        <w:jc w:val="both"/>
        <w:rPr>
          <w:rFonts w:ascii="Times New Roman" w:hAnsi="Times New Roman" w:cs="Times New Roman"/>
          <w:sz w:val="20"/>
          <w:szCs w:val="20"/>
        </w:rPr>
      </w:pPr>
    </w:p>
    <w:p w14:paraId="052C4EA2" w14:textId="77777777" w:rsidR="00957E04" w:rsidRDefault="00957E04" w:rsidP="001B2501">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Los efectos identificados son el sedentarismo y problemas cardiovasculares</w:t>
      </w:r>
    </w:p>
    <w:p w14:paraId="0FD155CD" w14:textId="77777777" w:rsidR="00957E04" w:rsidRPr="001B2501" w:rsidRDefault="00957E04" w:rsidP="001B2501">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287"/>
        <w:gridCol w:w="1528"/>
        <w:gridCol w:w="2222"/>
        <w:gridCol w:w="3817"/>
      </w:tblGrid>
      <w:tr w:rsidR="002E26EC" w:rsidRPr="001B2501" w14:paraId="509FAE6C" w14:textId="77777777" w:rsidTr="008C4A19">
        <w:tc>
          <w:tcPr>
            <w:tcW w:w="2295" w:type="dxa"/>
            <w:vAlign w:val="center"/>
          </w:tcPr>
          <w:p w14:paraId="6CD54EBF" w14:textId="77777777" w:rsidR="002E26EC" w:rsidRPr="001B2501" w:rsidRDefault="002E26EC" w:rsidP="001B2501">
            <w:pPr>
              <w:autoSpaceDE w:val="0"/>
              <w:autoSpaceDN w:val="0"/>
              <w:adjustRightInd w:val="0"/>
              <w:jc w:val="center"/>
              <w:rPr>
                <w:rFonts w:ascii="Times New Roman" w:hAnsi="Times New Roman" w:cs="Times New Roman"/>
                <w:sz w:val="20"/>
                <w:szCs w:val="20"/>
              </w:rPr>
            </w:pPr>
            <w:r w:rsidRPr="001B2501">
              <w:rPr>
                <w:rFonts w:ascii="Times New Roman" w:hAnsi="Times New Roman" w:cs="Times New Roman"/>
                <w:b/>
                <w:bCs/>
                <w:sz w:val="20"/>
                <w:szCs w:val="20"/>
              </w:rPr>
              <w:t>En las ROP 2016 se incluyeron satisfactoriamente los siguientes aspectos:</w:t>
            </w:r>
          </w:p>
        </w:tc>
        <w:tc>
          <w:tcPr>
            <w:tcW w:w="1533" w:type="dxa"/>
            <w:vAlign w:val="center"/>
          </w:tcPr>
          <w:p w14:paraId="4E3AD4D8" w14:textId="77777777" w:rsidR="002E26EC" w:rsidRPr="001B2501" w:rsidRDefault="002E26EC" w:rsidP="001B2501">
            <w:pPr>
              <w:autoSpaceDE w:val="0"/>
              <w:autoSpaceDN w:val="0"/>
              <w:adjustRightInd w:val="0"/>
              <w:jc w:val="center"/>
              <w:rPr>
                <w:rFonts w:ascii="Times New Roman" w:hAnsi="Times New Roman" w:cs="Times New Roman"/>
                <w:b/>
                <w:bCs/>
                <w:sz w:val="20"/>
                <w:szCs w:val="20"/>
              </w:rPr>
            </w:pPr>
            <w:r w:rsidRPr="001B2501">
              <w:rPr>
                <w:rFonts w:ascii="Times New Roman" w:hAnsi="Times New Roman" w:cs="Times New Roman"/>
                <w:b/>
                <w:bCs/>
                <w:sz w:val="20"/>
                <w:szCs w:val="20"/>
              </w:rPr>
              <w:t>Valoración</w:t>
            </w:r>
          </w:p>
          <w:p w14:paraId="42044C31" w14:textId="77777777" w:rsidR="002E26EC" w:rsidRPr="001B2501" w:rsidRDefault="002E26EC" w:rsidP="001B2501">
            <w:pPr>
              <w:autoSpaceDE w:val="0"/>
              <w:autoSpaceDN w:val="0"/>
              <w:adjustRightInd w:val="0"/>
              <w:jc w:val="center"/>
              <w:rPr>
                <w:rFonts w:ascii="Times New Roman" w:hAnsi="Times New Roman" w:cs="Times New Roman"/>
                <w:sz w:val="20"/>
                <w:szCs w:val="20"/>
              </w:rPr>
            </w:pPr>
            <w:r w:rsidRPr="001B2501">
              <w:rPr>
                <w:rFonts w:ascii="Times New Roman" w:hAnsi="Times New Roman" w:cs="Times New Roman"/>
                <w:b/>
                <w:bCs/>
                <w:sz w:val="20"/>
                <w:szCs w:val="20"/>
              </w:rPr>
              <w:t>2016</w:t>
            </w:r>
          </w:p>
        </w:tc>
        <w:tc>
          <w:tcPr>
            <w:tcW w:w="2238" w:type="dxa"/>
            <w:vAlign w:val="center"/>
          </w:tcPr>
          <w:p w14:paraId="39EBD8F4" w14:textId="77777777" w:rsidR="002E26EC" w:rsidRPr="001B2501" w:rsidRDefault="002E26EC" w:rsidP="001B2501">
            <w:pPr>
              <w:autoSpaceDE w:val="0"/>
              <w:autoSpaceDN w:val="0"/>
              <w:adjustRightInd w:val="0"/>
              <w:jc w:val="center"/>
              <w:rPr>
                <w:rFonts w:ascii="Times New Roman" w:hAnsi="Times New Roman" w:cs="Times New Roman"/>
                <w:b/>
                <w:bCs/>
                <w:sz w:val="20"/>
                <w:szCs w:val="20"/>
              </w:rPr>
            </w:pPr>
            <w:r w:rsidRPr="001B2501">
              <w:rPr>
                <w:rFonts w:ascii="Times New Roman" w:hAnsi="Times New Roman" w:cs="Times New Roman"/>
                <w:b/>
                <w:bCs/>
                <w:sz w:val="20"/>
                <w:szCs w:val="20"/>
              </w:rPr>
              <w:t>Valoración</w:t>
            </w:r>
          </w:p>
          <w:p w14:paraId="27EEEAB9" w14:textId="77777777" w:rsidR="002E26EC" w:rsidRPr="001B2501" w:rsidRDefault="002E26EC" w:rsidP="001B2501">
            <w:pPr>
              <w:autoSpaceDE w:val="0"/>
              <w:autoSpaceDN w:val="0"/>
              <w:adjustRightInd w:val="0"/>
              <w:jc w:val="center"/>
              <w:rPr>
                <w:rFonts w:ascii="Times New Roman" w:hAnsi="Times New Roman" w:cs="Times New Roman"/>
                <w:b/>
                <w:bCs/>
                <w:sz w:val="20"/>
                <w:szCs w:val="20"/>
              </w:rPr>
            </w:pPr>
            <w:r w:rsidRPr="001B2501">
              <w:rPr>
                <w:rFonts w:ascii="Times New Roman" w:hAnsi="Times New Roman" w:cs="Times New Roman"/>
                <w:b/>
                <w:bCs/>
                <w:sz w:val="20"/>
                <w:szCs w:val="20"/>
              </w:rPr>
              <w:t>2016</w:t>
            </w:r>
          </w:p>
        </w:tc>
        <w:tc>
          <w:tcPr>
            <w:tcW w:w="3857" w:type="dxa"/>
            <w:vAlign w:val="center"/>
          </w:tcPr>
          <w:p w14:paraId="13AF8C22" w14:textId="77777777" w:rsidR="002E26EC" w:rsidRPr="001B2501" w:rsidRDefault="002E26EC" w:rsidP="001B2501">
            <w:pPr>
              <w:autoSpaceDE w:val="0"/>
              <w:autoSpaceDN w:val="0"/>
              <w:adjustRightInd w:val="0"/>
              <w:jc w:val="center"/>
              <w:rPr>
                <w:rFonts w:ascii="Times New Roman" w:hAnsi="Times New Roman" w:cs="Times New Roman"/>
                <w:sz w:val="20"/>
                <w:szCs w:val="20"/>
              </w:rPr>
            </w:pPr>
            <w:r w:rsidRPr="001B2501">
              <w:rPr>
                <w:rFonts w:ascii="Times New Roman" w:hAnsi="Times New Roman" w:cs="Times New Roman"/>
                <w:b/>
                <w:bCs/>
                <w:sz w:val="20"/>
                <w:szCs w:val="20"/>
              </w:rPr>
              <w:t>Justificación</w:t>
            </w:r>
          </w:p>
        </w:tc>
      </w:tr>
      <w:tr w:rsidR="002E26EC" w:rsidRPr="001B2501" w14:paraId="09A9040A" w14:textId="77777777" w:rsidTr="008C4A19">
        <w:tc>
          <w:tcPr>
            <w:tcW w:w="2295" w:type="dxa"/>
            <w:vAlign w:val="center"/>
          </w:tcPr>
          <w:p w14:paraId="18F3364F"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Descripción del problema social atendido por el Programa Social</w:t>
            </w:r>
          </w:p>
        </w:tc>
        <w:tc>
          <w:tcPr>
            <w:tcW w:w="1533" w:type="dxa"/>
            <w:vAlign w:val="center"/>
          </w:tcPr>
          <w:p w14:paraId="45773CB5"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38" w:type="dxa"/>
            <w:vAlign w:val="center"/>
          </w:tcPr>
          <w:p w14:paraId="0A60B496" w14:textId="77777777" w:rsidR="002E26EC" w:rsidRPr="001B2501" w:rsidRDefault="002E26EC" w:rsidP="001B2501">
            <w:pPr>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3AFCA740"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Se indica claramente el problema </w:t>
            </w:r>
          </w:p>
        </w:tc>
      </w:tr>
      <w:tr w:rsidR="002E26EC" w:rsidRPr="001B2501" w14:paraId="25F3F555" w14:textId="77777777" w:rsidTr="008C4A19">
        <w:tc>
          <w:tcPr>
            <w:tcW w:w="2295" w:type="dxa"/>
            <w:vAlign w:val="center"/>
          </w:tcPr>
          <w:p w14:paraId="340CB98B" w14:textId="77777777" w:rsidR="002E26EC" w:rsidRPr="001B2501" w:rsidRDefault="002E26EC"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Datos Estadísticos del problema social atendido</w:t>
            </w:r>
          </w:p>
        </w:tc>
        <w:tc>
          <w:tcPr>
            <w:tcW w:w="1533" w:type="dxa"/>
            <w:vAlign w:val="center"/>
          </w:tcPr>
          <w:p w14:paraId="6736CF07"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 se incluyo</w:t>
            </w:r>
          </w:p>
        </w:tc>
        <w:tc>
          <w:tcPr>
            <w:tcW w:w="2238" w:type="dxa"/>
            <w:vAlign w:val="center"/>
          </w:tcPr>
          <w:p w14:paraId="3CB12EF6"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74637106" w14:textId="77777777" w:rsidR="002E26EC" w:rsidRPr="001B2501" w:rsidRDefault="002E26EC" w:rsidP="001B2501">
            <w:pPr>
              <w:autoSpaceDE w:val="0"/>
              <w:autoSpaceDN w:val="0"/>
              <w:adjustRightInd w:val="0"/>
              <w:jc w:val="both"/>
              <w:rPr>
                <w:rFonts w:ascii="Times New Roman" w:hAnsi="Times New Roman" w:cs="Times New Roman"/>
                <w:sz w:val="20"/>
                <w:szCs w:val="20"/>
              </w:rPr>
            </w:pPr>
          </w:p>
        </w:tc>
      </w:tr>
      <w:tr w:rsidR="002E26EC" w:rsidRPr="001B2501" w14:paraId="5692C18A" w14:textId="77777777" w:rsidTr="008C4A19">
        <w:tc>
          <w:tcPr>
            <w:tcW w:w="2295" w:type="dxa"/>
            <w:vAlign w:val="center"/>
          </w:tcPr>
          <w:p w14:paraId="1B1784FD" w14:textId="77777777" w:rsidR="002E26EC" w:rsidRPr="001B2501" w:rsidRDefault="002E26EC"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Identificación de la población que padece la problemática</w:t>
            </w:r>
          </w:p>
        </w:tc>
        <w:tc>
          <w:tcPr>
            <w:tcW w:w="1533" w:type="dxa"/>
            <w:vAlign w:val="center"/>
          </w:tcPr>
          <w:p w14:paraId="70559FD8"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38" w:type="dxa"/>
            <w:vAlign w:val="center"/>
          </w:tcPr>
          <w:p w14:paraId="1FE21BAE" w14:textId="77777777" w:rsidR="002E26EC" w:rsidRPr="001B2501" w:rsidRDefault="00B87CBE"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404C9F94"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indica el sector de la población objetivo.</w:t>
            </w:r>
          </w:p>
        </w:tc>
      </w:tr>
      <w:tr w:rsidR="002E26EC" w:rsidRPr="001B2501" w14:paraId="280FBAD3" w14:textId="77777777" w:rsidTr="008C4A19">
        <w:tc>
          <w:tcPr>
            <w:tcW w:w="2295" w:type="dxa"/>
            <w:vAlign w:val="center"/>
          </w:tcPr>
          <w:p w14:paraId="57179DA1"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Ubicación geográfica del problema</w:t>
            </w:r>
          </w:p>
        </w:tc>
        <w:tc>
          <w:tcPr>
            <w:tcW w:w="1533" w:type="dxa"/>
            <w:vAlign w:val="center"/>
          </w:tcPr>
          <w:p w14:paraId="400702CE"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38" w:type="dxa"/>
            <w:vAlign w:val="center"/>
          </w:tcPr>
          <w:p w14:paraId="68036017" w14:textId="77777777" w:rsidR="002E26EC" w:rsidRPr="001B2501" w:rsidRDefault="00B87CBE"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648A4897"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Indica claramente la ubicación</w:t>
            </w:r>
          </w:p>
        </w:tc>
      </w:tr>
      <w:tr w:rsidR="002E26EC" w:rsidRPr="001B2501" w14:paraId="3532DDB6" w14:textId="77777777" w:rsidTr="008C4A19">
        <w:tc>
          <w:tcPr>
            <w:tcW w:w="2295" w:type="dxa"/>
            <w:vAlign w:val="center"/>
          </w:tcPr>
          <w:p w14:paraId="7E7EEEB1" w14:textId="77777777" w:rsidR="002E26EC" w:rsidRPr="001B2501" w:rsidRDefault="002E26EC"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Descripción de las causas del problema</w:t>
            </w:r>
          </w:p>
        </w:tc>
        <w:tc>
          <w:tcPr>
            <w:tcW w:w="1533" w:type="dxa"/>
            <w:vAlign w:val="center"/>
          </w:tcPr>
          <w:p w14:paraId="6697E56C"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2238" w:type="dxa"/>
            <w:vAlign w:val="center"/>
          </w:tcPr>
          <w:p w14:paraId="6C495A71" w14:textId="77777777" w:rsidR="002E26EC" w:rsidRPr="001B2501" w:rsidRDefault="00B87CBE"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551F84B4"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Falta detallar la información </w:t>
            </w:r>
          </w:p>
        </w:tc>
      </w:tr>
      <w:tr w:rsidR="002E26EC" w:rsidRPr="001B2501" w14:paraId="12E48C74" w14:textId="77777777" w:rsidTr="008C4A19">
        <w:tc>
          <w:tcPr>
            <w:tcW w:w="2295" w:type="dxa"/>
            <w:vAlign w:val="center"/>
          </w:tcPr>
          <w:p w14:paraId="7B704D4E"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Descripción de los efectos del problema</w:t>
            </w:r>
          </w:p>
        </w:tc>
        <w:tc>
          <w:tcPr>
            <w:tcW w:w="1533" w:type="dxa"/>
            <w:vAlign w:val="center"/>
          </w:tcPr>
          <w:p w14:paraId="1E52A066"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38" w:type="dxa"/>
            <w:vAlign w:val="center"/>
          </w:tcPr>
          <w:p w14:paraId="62E034A8" w14:textId="77777777" w:rsidR="002E26EC" w:rsidRPr="001B2501" w:rsidRDefault="00B87CBE"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4E50F56F"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Se incluyó la información </w:t>
            </w:r>
          </w:p>
        </w:tc>
      </w:tr>
      <w:tr w:rsidR="002E26EC" w:rsidRPr="001B2501" w14:paraId="14D7FDE1" w14:textId="77777777" w:rsidTr="008C4A19">
        <w:trPr>
          <w:trHeight w:val="366"/>
        </w:trPr>
        <w:tc>
          <w:tcPr>
            <w:tcW w:w="2295" w:type="dxa"/>
            <w:vAlign w:val="center"/>
          </w:tcPr>
          <w:p w14:paraId="64ECEB8C" w14:textId="77777777" w:rsidR="002E26EC" w:rsidRPr="001B2501" w:rsidRDefault="002E26EC"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Línea base</w:t>
            </w:r>
          </w:p>
        </w:tc>
        <w:tc>
          <w:tcPr>
            <w:tcW w:w="1533" w:type="dxa"/>
            <w:vAlign w:val="center"/>
          </w:tcPr>
          <w:p w14:paraId="7015368B"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2238" w:type="dxa"/>
            <w:vAlign w:val="center"/>
          </w:tcPr>
          <w:p w14:paraId="78DA66C8" w14:textId="77777777" w:rsidR="002E26EC" w:rsidRPr="001B2501" w:rsidRDefault="003B640D"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3857" w:type="dxa"/>
            <w:vAlign w:val="center"/>
          </w:tcPr>
          <w:p w14:paraId="6DA60342"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Se incluyó información general </w:t>
            </w:r>
          </w:p>
        </w:tc>
      </w:tr>
    </w:tbl>
    <w:p w14:paraId="3D3360CD" w14:textId="77777777" w:rsidR="001B2501" w:rsidRDefault="001B2501" w:rsidP="001B2501">
      <w:pPr>
        <w:spacing w:after="0" w:line="240" w:lineRule="auto"/>
        <w:jc w:val="both"/>
        <w:rPr>
          <w:rFonts w:ascii="Times New Roman" w:hAnsi="Times New Roman" w:cs="Times New Roman"/>
          <w:b/>
          <w:bCs/>
          <w:sz w:val="20"/>
          <w:szCs w:val="20"/>
        </w:rPr>
      </w:pPr>
    </w:p>
    <w:p w14:paraId="77157DEC" w14:textId="77777777" w:rsidR="00957E04" w:rsidRPr="001B2501" w:rsidRDefault="00113613" w:rsidP="001B2501">
      <w:pPr>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III.3</w:t>
      </w:r>
      <w:r w:rsidR="00957E04" w:rsidRPr="001B2501">
        <w:rPr>
          <w:rFonts w:ascii="Times New Roman" w:hAnsi="Times New Roman" w:cs="Times New Roman"/>
          <w:b/>
          <w:bCs/>
          <w:sz w:val="20"/>
          <w:szCs w:val="20"/>
        </w:rPr>
        <w:t>. Análisis del Marco lógico del Programa Social.</w:t>
      </w:r>
    </w:p>
    <w:p w14:paraId="0E8CC4B1" w14:textId="77777777" w:rsidR="00957E04" w:rsidRPr="001B2501" w:rsidRDefault="00957E04" w:rsidP="001B2501">
      <w:pPr>
        <w:spacing w:after="0" w:line="240" w:lineRule="auto"/>
        <w:jc w:val="both"/>
        <w:rPr>
          <w:rFonts w:ascii="Times New Roman" w:hAnsi="Times New Roman" w:cs="Times New Roman"/>
          <w:b/>
          <w:bCs/>
          <w:sz w:val="20"/>
          <w:szCs w:val="20"/>
        </w:rPr>
      </w:pPr>
    </w:p>
    <w:p w14:paraId="49627AD0" w14:textId="77777777" w:rsidR="001B2501" w:rsidRDefault="00113613" w:rsidP="001B2501">
      <w:pPr>
        <w:spacing w:after="0" w:line="240" w:lineRule="auto"/>
        <w:jc w:val="both"/>
        <w:rPr>
          <w:rFonts w:ascii="Times New Roman" w:hAnsi="Times New Roman" w:cs="Times New Roman"/>
          <w:bCs/>
          <w:sz w:val="20"/>
          <w:szCs w:val="20"/>
        </w:rPr>
      </w:pPr>
      <w:r w:rsidRPr="001B2501">
        <w:rPr>
          <w:rFonts w:ascii="Times New Roman" w:hAnsi="Times New Roman" w:cs="Times New Roman"/>
          <w:bCs/>
          <w:sz w:val="20"/>
          <w:szCs w:val="20"/>
        </w:rPr>
        <w:t>III.3</w:t>
      </w:r>
      <w:r w:rsidR="00957E04" w:rsidRPr="001B2501">
        <w:rPr>
          <w:rFonts w:ascii="Times New Roman" w:hAnsi="Times New Roman" w:cs="Times New Roman"/>
          <w:bCs/>
          <w:sz w:val="20"/>
          <w:szCs w:val="20"/>
        </w:rPr>
        <w:t>.1. Árbol del Problema</w:t>
      </w:r>
    </w:p>
    <w:p w14:paraId="620E6676" w14:textId="77777777" w:rsidR="008C4A19" w:rsidRPr="001B2501" w:rsidRDefault="008C4A19" w:rsidP="001B2501">
      <w:pPr>
        <w:spacing w:after="0" w:line="240" w:lineRule="auto"/>
        <w:jc w:val="both"/>
        <w:rPr>
          <w:rFonts w:ascii="Times New Roman" w:hAnsi="Times New Roman" w:cs="Times New Roman"/>
          <w:bCs/>
          <w:sz w:val="20"/>
          <w:szCs w:val="20"/>
        </w:rPr>
      </w:pPr>
    </w:p>
    <w:p w14:paraId="5D7DA218" w14:textId="77777777" w:rsidR="00957E04" w:rsidRPr="001B2501" w:rsidRDefault="00957E04" w:rsidP="008C4A19">
      <w:pPr>
        <w:spacing w:after="0" w:line="240" w:lineRule="auto"/>
        <w:jc w:val="center"/>
        <w:rPr>
          <w:rFonts w:ascii="Times New Roman" w:hAnsi="Times New Roman" w:cs="Times New Roman"/>
          <w:bCs/>
          <w:sz w:val="20"/>
          <w:szCs w:val="20"/>
        </w:rPr>
      </w:pPr>
      <w:r w:rsidRPr="001B2501">
        <w:rPr>
          <w:rFonts w:ascii="Times New Roman" w:hAnsi="Times New Roman" w:cs="Times New Roman"/>
          <w:bCs/>
          <w:noProof/>
          <w:sz w:val="20"/>
          <w:szCs w:val="20"/>
          <w:lang w:eastAsia="es-MX"/>
        </w:rPr>
        <w:lastRenderedPageBreak/>
        <w:drawing>
          <wp:inline distT="0" distB="0" distL="0" distR="0" wp14:anchorId="4DC39F5E" wp14:editId="64C5C664">
            <wp:extent cx="4047213" cy="381220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639" cy="3813544"/>
                    </a:xfrm>
                    <a:prstGeom prst="rect">
                      <a:avLst/>
                    </a:prstGeom>
                    <a:noFill/>
                    <a:ln>
                      <a:noFill/>
                    </a:ln>
                  </pic:spPr>
                </pic:pic>
              </a:graphicData>
            </a:graphic>
          </wp:inline>
        </w:drawing>
      </w:r>
    </w:p>
    <w:p w14:paraId="37C05BC5" w14:textId="77777777" w:rsidR="00957E04" w:rsidRPr="001B2501" w:rsidRDefault="00957E04" w:rsidP="001B2501">
      <w:pPr>
        <w:spacing w:after="0" w:line="240" w:lineRule="auto"/>
        <w:jc w:val="both"/>
        <w:rPr>
          <w:rFonts w:ascii="Times New Roman" w:hAnsi="Times New Roman" w:cs="Times New Roman"/>
          <w:bCs/>
          <w:sz w:val="20"/>
          <w:szCs w:val="20"/>
        </w:rPr>
      </w:pPr>
    </w:p>
    <w:p w14:paraId="698D615E" w14:textId="77777777" w:rsidR="00957E04" w:rsidRPr="001B2501" w:rsidRDefault="00113613" w:rsidP="001B2501">
      <w:pPr>
        <w:spacing w:after="0" w:line="240" w:lineRule="auto"/>
        <w:jc w:val="both"/>
        <w:rPr>
          <w:rFonts w:ascii="Times New Roman" w:hAnsi="Times New Roman" w:cs="Times New Roman"/>
          <w:bCs/>
          <w:sz w:val="20"/>
          <w:szCs w:val="20"/>
        </w:rPr>
      </w:pPr>
      <w:r w:rsidRPr="001B2501">
        <w:rPr>
          <w:rFonts w:ascii="Times New Roman" w:hAnsi="Times New Roman" w:cs="Times New Roman"/>
          <w:bCs/>
          <w:sz w:val="20"/>
          <w:szCs w:val="20"/>
        </w:rPr>
        <w:t>III.3</w:t>
      </w:r>
      <w:r w:rsidR="00957E04" w:rsidRPr="001B2501">
        <w:rPr>
          <w:rFonts w:ascii="Times New Roman" w:hAnsi="Times New Roman" w:cs="Times New Roman"/>
          <w:bCs/>
          <w:sz w:val="20"/>
          <w:szCs w:val="20"/>
        </w:rPr>
        <w:t>.2. Árbol de Objetivos</w:t>
      </w:r>
    </w:p>
    <w:p w14:paraId="6FDD33F4" w14:textId="77777777" w:rsidR="00957E04" w:rsidRPr="001B2501" w:rsidRDefault="00957E04" w:rsidP="001B2501">
      <w:pPr>
        <w:spacing w:after="0" w:line="240" w:lineRule="auto"/>
        <w:jc w:val="both"/>
        <w:rPr>
          <w:rFonts w:ascii="Times New Roman" w:hAnsi="Times New Roman" w:cs="Times New Roman"/>
          <w:sz w:val="20"/>
          <w:szCs w:val="20"/>
        </w:rPr>
      </w:pPr>
    </w:p>
    <w:p w14:paraId="141F0B8F" w14:textId="77777777" w:rsidR="00957E04" w:rsidRPr="001B2501" w:rsidRDefault="00957E04" w:rsidP="008C4A19">
      <w:pPr>
        <w:spacing w:after="0" w:line="240" w:lineRule="auto"/>
        <w:jc w:val="center"/>
        <w:rPr>
          <w:rFonts w:ascii="Times New Roman" w:hAnsi="Times New Roman" w:cs="Times New Roman"/>
          <w:sz w:val="20"/>
          <w:szCs w:val="20"/>
        </w:rPr>
      </w:pPr>
      <w:r w:rsidRPr="001B2501">
        <w:rPr>
          <w:rFonts w:ascii="Times New Roman" w:hAnsi="Times New Roman" w:cs="Times New Roman"/>
          <w:noProof/>
          <w:sz w:val="20"/>
          <w:szCs w:val="20"/>
          <w:lang w:eastAsia="es-MX"/>
        </w:rPr>
        <w:drawing>
          <wp:inline distT="0" distB="0" distL="0" distR="0" wp14:anchorId="1258E417" wp14:editId="77330032">
            <wp:extent cx="4031311" cy="3840265"/>
            <wp:effectExtent l="0" t="0" r="762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7803" cy="3846449"/>
                    </a:xfrm>
                    <a:prstGeom prst="rect">
                      <a:avLst/>
                    </a:prstGeom>
                    <a:noFill/>
                    <a:ln>
                      <a:noFill/>
                    </a:ln>
                  </pic:spPr>
                </pic:pic>
              </a:graphicData>
            </a:graphic>
          </wp:inline>
        </w:drawing>
      </w:r>
    </w:p>
    <w:p w14:paraId="060B206E" w14:textId="77777777" w:rsidR="00957E04" w:rsidRPr="001B2501" w:rsidRDefault="00957E04" w:rsidP="001B2501">
      <w:pPr>
        <w:spacing w:after="0" w:line="240" w:lineRule="auto"/>
        <w:jc w:val="both"/>
        <w:rPr>
          <w:rFonts w:ascii="Times New Roman" w:hAnsi="Times New Roman" w:cs="Times New Roman"/>
          <w:sz w:val="20"/>
          <w:szCs w:val="20"/>
        </w:rPr>
      </w:pPr>
    </w:p>
    <w:p w14:paraId="73E7C744" w14:textId="77777777" w:rsidR="00957E04" w:rsidRPr="001B2501" w:rsidRDefault="00957E04" w:rsidP="001B2501">
      <w:pPr>
        <w:spacing w:after="0" w:line="240" w:lineRule="auto"/>
        <w:jc w:val="both"/>
        <w:rPr>
          <w:rFonts w:ascii="Times New Roman" w:hAnsi="Times New Roman" w:cs="Times New Roman"/>
          <w:sz w:val="20"/>
          <w:szCs w:val="20"/>
        </w:rPr>
      </w:pPr>
    </w:p>
    <w:p w14:paraId="1DD47B75" w14:textId="77777777" w:rsidR="00957E04" w:rsidRPr="001B2501" w:rsidRDefault="00957E04" w:rsidP="001B2501">
      <w:pPr>
        <w:spacing w:after="0" w:line="240" w:lineRule="auto"/>
        <w:jc w:val="both"/>
        <w:rPr>
          <w:rFonts w:ascii="Times New Roman" w:hAnsi="Times New Roman" w:cs="Times New Roman"/>
          <w:sz w:val="20"/>
          <w:szCs w:val="20"/>
        </w:rPr>
      </w:pPr>
    </w:p>
    <w:p w14:paraId="7B9105CD" w14:textId="77777777" w:rsidR="00957E04" w:rsidRPr="001B2501" w:rsidRDefault="00957E04" w:rsidP="001B2501">
      <w:pPr>
        <w:spacing w:after="0" w:line="240" w:lineRule="auto"/>
        <w:jc w:val="both"/>
        <w:rPr>
          <w:rFonts w:ascii="Times New Roman" w:hAnsi="Times New Roman" w:cs="Times New Roman"/>
          <w:sz w:val="20"/>
          <w:szCs w:val="20"/>
        </w:rPr>
      </w:pPr>
    </w:p>
    <w:p w14:paraId="05988290" w14:textId="77777777" w:rsidR="00957E04" w:rsidRPr="001B2501" w:rsidRDefault="00957E04" w:rsidP="001B2501">
      <w:pPr>
        <w:spacing w:after="0" w:line="240" w:lineRule="auto"/>
        <w:jc w:val="both"/>
        <w:rPr>
          <w:rFonts w:ascii="Times New Roman" w:hAnsi="Times New Roman" w:cs="Times New Roman"/>
          <w:sz w:val="20"/>
          <w:szCs w:val="20"/>
        </w:rPr>
      </w:pPr>
    </w:p>
    <w:p w14:paraId="46D56FCE" w14:textId="77777777" w:rsidR="00957E04" w:rsidRPr="001B2501" w:rsidRDefault="00957E04" w:rsidP="001B2501">
      <w:pPr>
        <w:spacing w:after="0" w:line="240" w:lineRule="auto"/>
        <w:jc w:val="both"/>
        <w:rPr>
          <w:rFonts w:ascii="Times New Roman" w:hAnsi="Times New Roman" w:cs="Times New Roman"/>
          <w:sz w:val="20"/>
          <w:szCs w:val="20"/>
        </w:rPr>
      </w:pPr>
    </w:p>
    <w:p w14:paraId="052F1319" w14:textId="77777777" w:rsidR="00957E04" w:rsidRPr="001B2501" w:rsidRDefault="00957E04" w:rsidP="001B2501">
      <w:pPr>
        <w:spacing w:after="0" w:line="240" w:lineRule="auto"/>
        <w:jc w:val="both"/>
        <w:rPr>
          <w:rFonts w:ascii="Times New Roman" w:hAnsi="Times New Roman" w:cs="Times New Roman"/>
          <w:sz w:val="20"/>
          <w:szCs w:val="20"/>
        </w:rPr>
      </w:pPr>
    </w:p>
    <w:p w14:paraId="79FC50B7" w14:textId="77777777" w:rsidR="00957E04" w:rsidRPr="001B2501" w:rsidRDefault="00957E04" w:rsidP="001B2501">
      <w:pPr>
        <w:spacing w:after="0" w:line="240" w:lineRule="auto"/>
        <w:jc w:val="both"/>
        <w:rPr>
          <w:rFonts w:ascii="Times New Roman" w:hAnsi="Times New Roman" w:cs="Times New Roman"/>
          <w:sz w:val="20"/>
          <w:szCs w:val="20"/>
        </w:rPr>
      </w:pPr>
    </w:p>
    <w:p w14:paraId="5FB163E1" w14:textId="77777777" w:rsidR="00957E04" w:rsidRPr="001B2501" w:rsidRDefault="00957E04" w:rsidP="001B2501">
      <w:pPr>
        <w:spacing w:after="0" w:line="240" w:lineRule="auto"/>
        <w:jc w:val="both"/>
        <w:rPr>
          <w:rFonts w:ascii="Times New Roman" w:hAnsi="Times New Roman" w:cs="Times New Roman"/>
          <w:sz w:val="20"/>
          <w:szCs w:val="20"/>
        </w:rPr>
      </w:pPr>
    </w:p>
    <w:p w14:paraId="3351A20E" w14:textId="77777777" w:rsidR="00957E04" w:rsidRDefault="00957E04" w:rsidP="001B2501">
      <w:pPr>
        <w:spacing w:after="0" w:line="240" w:lineRule="auto"/>
        <w:jc w:val="both"/>
        <w:rPr>
          <w:rFonts w:ascii="Times New Roman" w:hAnsi="Times New Roman" w:cs="Times New Roman"/>
          <w:sz w:val="20"/>
          <w:szCs w:val="20"/>
        </w:rPr>
      </w:pPr>
    </w:p>
    <w:p w14:paraId="5DC2BB77" w14:textId="77777777" w:rsidR="001B2501" w:rsidRPr="001B2501" w:rsidRDefault="001B2501" w:rsidP="001B2501">
      <w:pPr>
        <w:spacing w:after="0" w:line="240" w:lineRule="auto"/>
        <w:jc w:val="both"/>
        <w:rPr>
          <w:rFonts w:ascii="Times New Roman" w:hAnsi="Times New Roman" w:cs="Times New Roman"/>
          <w:sz w:val="20"/>
          <w:szCs w:val="20"/>
        </w:rPr>
      </w:pPr>
    </w:p>
    <w:p w14:paraId="129EAFE8" w14:textId="77777777" w:rsidR="00957E04" w:rsidRPr="001B2501" w:rsidRDefault="00957E04" w:rsidP="001B2501">
      <w:pPr>
        <w:spacing w:after="0" w:line="240" w:lineRule="auto"/>
        <w:jc w:val="both"/>
        <w:rPr>
          <w:rFonts w:ascii="Times New Roman" w:hAnsi="Times New Roman" w:cs="Times New Roman"/>
          <w:sz w:val="20"/>
          <w:szCs w:val="20"/>
        </w:rPr>
      </w:pPr>
    </w:p>
    <w:p w14:paraId="6CCF0B6E" w14:textId="77777777" w:rsidR="00957E04" w:rsidRPr="001B2501" w:rsidRDefault="00957E04" w:rsidP="001B2501">
      <w:pPr>
        <w:spacing w:after="0" w:line="240" w:lineRule="auto"/>
        <w:jc w:val="both"/>
        <w:rPr>
          <w:rFonts w:ascii="Times New Roman" w:hAnsi="Times New Roman" w:cs="Times New Roman"/>
          <w:sz w:val="20"/>
          <w:szCs w:val="20"/>
        </w:rPr>
      </w:pPr>
    </w:p>
    <w:p w14:paraId="5DF664FC" w14:textId="77777777" w:rsidR="00957E04" w:rsidRPr="001B2501" w:rsidRDefault="003E3F22" w:rsidP="001B2501">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III.3</w:t>
      </w:r>
      <w:r w:rsidR="00957E04" w:rsidRPr="001B2501">
        <w:rPr>
          <w:rFonts w:ascii="Times New Roman" w:hAnsi="Times New Roman" w:cs="Times New Roman"/>
          <w:sz w:val="20"/>
          <w:szCs w:val="20"/>
        </w:rPr>
        <w:t>.3. Árbol de Acciones</w:t>
      </w:r>
    </w:p>
    <w:p w14:paraId="508CF249" w14:textId="77777777" w:rsidR="00957E04" w:rsidRDefault="00957E04" w:rsidP="001B2501">
      <w:pPr>
        <w:spacing w:after="0" w:line="240" w:lineRule="auto"/>
        <w:jc w:val="both"/>
        <w:rPr>
          <w:rFonts w:ascii="Times New Roman" w:hAnsi="Times New Roman" w:cs="Times New Roman"/>
          <w:b/>
          <w:sz w:val="20"/>
          <w:szCs w:val="20"/>
        </w:rPr>
      </w:pPr>
    </w:p>
    <w:p w14:paraId="4A37B316" w14:textId="77777777" w:rsidR="008C4A19" w:rsidRPr="001B2501" w:rsidRDefault="008C4A19" w:rsidP="001B2501">
      <w:pPr>
        <w:spacing w:after="0" w:line="240" w:lineRule="auto"/>
        <w:jc w:val="both"/>
        <w:rPr>
          <w:rFonts w:ascii="Times New Roman" w:hAnsi="Times New Roman" w:cs="Times New Roman"/>
          <w:b/>
          <w:sz w:val="20"/>
          <w:szCs w:val="20"/>
        </w:rPr>
      </w:pPr>
    </w:p>
    <w:p w14:paraId="55DE214B" w14:textId="77777777" w:rsidR="00957E04" w:rsidRPr="001B2501" w:rsidRDefault="00957E04" w:rsidP="008C4A19">
      <w:pPr>
        <w:spacing w:after="0" w:line="240" w:lineRule="auto"/>
        <w:jc w:val="center"/>
        <w:rPr>
          <w:rFonts w:ascii="Times New Roman" w:hAnsi="Times New Roman" w:cs="Times New Roman"/>
          <w:b/>
          <w:sz w:val="20"/>
          <w:szCs w:val="20"/>
        </w:rPr>
      </w:pPr>
      <w:r w:rsidRPr="001B2501">
        <w:rPr>
          <w:rFonts w:ascii="Times New Roman" w:hAnsi="Times New Roman" w:cs="Times New Roman"/>
          <w:b/>
          <w:noProof/>
          <w:sz w:val="20"/>
          <w:szCs w:val="20"/>
          <w:lang w:eastAsia="es-MX"/>
        </w:rPr>
        <w:drawing>
          <wp:inline distT="0" distB="0" distL="0" distR="0" wp14:anchorId="7A9B870E" wp14:editId="3B991EE5">
            <wp:extent cx="4993419" cy="580681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3418" cy="5806812"/>
                    </a:xfrm>
                    <a:prstGeom prst="rect">
                      <a:avLst/>
                    </a:prstGeom>
                    <a:noFill/>
                    <a:ln>
                      <a:noFill/>
                    </a:ln>
                  </pic:spPr>
                </pic:pic>
              </a:graphicData>
            </a:graphic>
          </wp:inline>
        </w:drawing>
      </w:r>
    </w:p>
    <w:p w14:paraId="45B00CF8" w14:textId="77777777" w:rsidR="00957E04" w:rsidRPr="001B2501" w:rsidRDefault="00957E04" w:rsidP="001B2501">
      <w:pPr>
        <w:spacing w:after="0" w:line="240" w:lineRule="auto"/>
        <w:jc w:val="both"/>
        <w:rPr>
          <w:rFonts w:ascii="Times New Roman" w:hAnsi="Times New Roman" w:cs="Times New Roman"/>
          <w:b/>
          <w:sz w:val="20"/>
          <w:szCs w:val="20"/>
        </w:rPr>
      </w:pPr>
    </w:p>
    <w:p w14:paraId="0DEE4DF4" w14:textId="77777777" w:rsidR="00957E04" w:rsidRPr="001B2501" w:rsidRDefault="003E3F22"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lastRenderedPageBreak/>
        <w:t>III.3</w:t>
      </w:r>
      <w:r w:rsidR="00957E04" w:rsidRPr="001B2501">
        <w:rPr>
          <w:rFonts w:ascii="Times New Roman" w:hAnsi="Times New Roman" w:cs="Times New Roman"/>
          <w:b/>
          <w:sz w:val="20"/>
          <w:szCs w:val="20"/>
        </w:rPr>
        <w:t>.4. Resumen Narrativo</w:t>
      </w:r>
    </w:p>
    <w:p w14:paraId="0A31448A"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0" w:type="auto"/>
        <w:jc w:val="center"/>
        <w:tblLook w:val="04A0" w:firstRow="1" w:lastRow="0" w:firstColumn="1" w:lastColumn="0" w:noHBand="0" w:noVBand="1"/>
      </w:tblPr>
      <w:tblGrid>
        <w:gridCol w:w="4917"/>
        <w:gridCol w:w="5045"/>
      </w:tblGrid>
      <w:tr w:rsidR="00957E04" w:rsidRPr="001B2501" w14:paraId="0F1FE143" w14:textId="77777777" w:rsidTr="008C4A19">
        <w:trPr>
          <w:jc w:val="center"/>
        </w:trPr>
        <w:tc>
          <w:tcPr>
            <w:tcW w:w="4977" w:type="dxa"/>
          </w:tcPr>
          <w:p w14:paraId="1F1F0CC5"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Nivel</w:t>
            </w:r>
          </w:p>
        </w:tc>
        <w:tc>
          <w:tcPr>
            <w:tcW w:w="5103" w:type="dxa"/>
          </w:tcPr>
          <w:p w14:paraId="0539A29C"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Objetivo</w:t>
            </w:r>
          </w:p>
        </w:tc>
      </w:tr>
      <w:tr w:rsidR="00957E04" w:rsidRPr="001B2501" w14:paraId="6DE6AF77" w14:textId="77777777" w:rsidTr="008C4A19">
        <w:trPr>
          <w:jc w:val="center"/>
        </w:trPr>
        <w:tc>
          <w:tcPr>
            <w:tcW w:w="4977" w:type="dxa"/>
            <w:vAlign w:val="center"/>
          </w:tcPr>
          <w:p w14:paraId="55118FB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Fin</w:t>
            </w:r>
          </w:p>
        </w:tc>
        <w:tc>
          <w:tcPr>
            <w:tcW w:w="5103" w:type="dxa"/>
            <w:vAlign w:val="center"/>
          </w:tcPr>
          <w:p w14:paraId="1DC37185"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Contribuir a la disminución del desarrollo de enfermedades cardiovasculares y crónico degenerativas mediante el incremento de actividades físicas y deportivas al alcance de la población</w:t>
            </w:r>
          </w:p>
        </w:tc>
      </w:tr>
      <w:tr w:rsidR="00957E04" w:rsidRPr="001B2501" w14:paraId="673FEF42" w14:textId="77777777" w:rsidTr="008C4A19">
        <w:trPr>
          <w:jc w:val="center"/>
        </w:trPr>
        <w:tc>
          <w:tcPr>
            <w:tcW w:w="4977" w:type="dxa"/>
            <w:vAlign w:val="center"/>
          </w:tcPr>
          <w:p w14:paraId="45E6524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5103" w:type="dxa"/>
            <w:vAlign w:val="center"/>
          </w:tcPr>
          <w:p w14:paraId="2FEE625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Habitantes de la Delegación Tlalpan tienen acceso a actividades físicas y deportivas gratuitas</w:t>
            </w:r>
          </w:p>
        </w:tc>
      </w:tr>
      <w:tr w:rsidR="00957E04" w:rsidRPr="001B2501" w14:paraId="4331A2D4" w14:textId="77777777" w:rsidTr="008C4A19">
        <w:trPr>
          <w:jc w:val="center"/>
        </w:trPr>
        <w:tc>
          <w:tcPr>
            <w:tcW w:w="4977" w:type="dxa"/>
            <w:vAlign w:val="center"/>
          </w:tcPr>
          <w:p w14:paraId="1ACAABA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Componentes</w:t>
            </w:r>
          </w:p>
        </w:tc>
        <w:tc>
          <w:tcPr>
            <w:tcW w:w="5103" w:type="dxa"/>
            <w:vAlign w:val="center"/>
          </w:tcPr>
          <w:p w14:paraId="6C27854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Actividades físicas y deportivas impartidas gratuitamente en espacios públicos de la demarcación </w:t>
            </w:r>
          </w:p>
        </w:tc>
      </w:tr>
      <w:tr w:rsidR="00957E04" w:rsidRPr="001B2501" w14:paraId="19937CE4" w14:textId="77777777" w:rsidTr="008C4A19">
        <w:trPr>
          <w:trHeight w:val="279"/>
          <w:jc w:val="center"/>
        </w:trPr>
        <w:tc>
          <w:tcPr>
            <w:tcW w:w="4977" w:type="dxa"/>
            <w:vAlign w:val="center"/>
          </w:tcPr>
          <w:p w14:paraId="62408059"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Actividades</w:t>
            </w:r>
          </w:p>
        </w:tc>
        <w:tc>
          <w:tcPr>
            <w:tcW w:w="5103" w:type="dxa"/>
            <w:vAlign w:val="center"/>
          </w:tcPr>
          <w:p w14:paraId="5F88AE4C"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Integración de promotores deportivos </w:t>
            </w:r>
          </w:p>
        </w:tc>
      </w:tr>
    </w:tbl>
    <w:p w14:paraId="4A2B0427" w14:textId="77777777" w:rsidR="00957E04" w:rsidRPr="001B2501" w:rsidRDefault="00957E04" w:rsidP="001B2501">
      <w:pPr>
        <w:spacing w:after="0" w:line="240" w:lineRule="auto"/>
        <w:jc w:val="both"/>
        <w:rPr>
          <w:rFonts w:ascii="Times New Roman" w:hAnsi="Times New Roman" w:cs="Times New Roman"/>
          <w:b/>
          <w:sz w:val="20"/>
          <w:szCs w:val="20"/>
        </w:rPr>
      </w:pPr>
    </w:p>
    <w:p w14:paraId="6F4B3763" w14:textId="77777777" w:rsidR="00957E04" w:rsidRPr="001B2501" w:rsidRDefault="003E3F22"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III.3</w:t>
      </w:r>
      <w:r w:rsidR="00957E04" w:rsidRPr="001B2501">
        <w:rPr>
          <w:rFonts w:ascii="Times New Roman" w:hAnsi="Times New Roman" w:cs="Times New Roman"/>
          <w:b/>
          <w:sz w:val="20"/>
          <w:szCs w:val="20"/>
        </w:rPr>
        <w:t>.5. Matriz de Indicadores del Programa Social</w:t>
      </w:r>
    </w:p>
    <w:p w14:paraId="3398CE65" w14:textId="77777777" w:rsidR="0078697B" w:rsidRPr="001B2501" w:rsidRDefault="0078697B" w:rsidP="001B2501">
      <w:pPr>
        <w:spacing w:after="0" w:line="240" w:lineRule="auto"/>
        <w:jc w:val="both"/>
        <w:rPr>
          <w:rFonts w:ascii="Times New Roman" w:hAnsi="Times New Roman" w:cs="Times New Roman"/>
          <w:b/>
          <w:sz w:val="20"/>
          <w:szCs w:val="20"/>
        </w:rPr>
      </w:pPr>
    </w:p>
    <w:tbl>
      <w:tblPr>
        <w:tblStyle w:val="Tablaconcuadrcula"/>
        <w:tblW w:w="10175" w:type="dxa"/>
        <w:jc w:val="center"/>
        <w:tblLayout w:type="fixed"/>
        <w:tblLook w:val="04A0" w:firstRow="1" w:lastRow="0" w:firstColumn="1" w:lastColumn="0" w:noHBand="0" w:noVBand="1"/>
      </w:tblPr>
      <w:tblGrid>
        <w:gridCol w:w="776"/>
        <w:gridCol w:w="1177"/>
        <w:gridCol w:w="1308"/>
        <w:gridCol w:w="1559"/>
        <w:gridCol w:w="1134"/>
        <w:gridCol w:w="1134"/>
        <w:gridCol w:w="992"/>
        <w:gridCol w:w="992"/>
        <w:gridCol w:w="1103"/>
      </w:tblGrid>
      <w:tr w:rsidR="00607B33" w:rsidRPr="001B2501" w14:paraId="3F5D58ED" w14:textId="77777777" w:rsidTr="008C4A19">
        <w:trPr>
          <w:trHeight w:val="758"/>
          <w:jc w:val="center"/>
        </w:trPr>
        <w:tc>
          <w:tcPr>
            <w:tcW w:w="776" w:type="dxa"/>
            <w:vAlign w:val="center"/>
          </w:tcPr>
          <w:p w14:paraId="0832D53B" w14:textId="77777777" w:rsidR="00735C8E" w:rsidRPr="001B2501" w:rsidRDefault="00735C8E" w:rsidP="008C4A19">
            <w:pPr>
              <w:pStyle w:val="Default"/>
              <w:rPr>
                <w:b/>
                <w:sz w:val="20"/>
                <w:szCs w:val="20"/>
              </w:rPr>
            </w:pPr>
            <w:r w:rsidRPr="001B2501">
              <w:rPr>
                <w:b/>
                <w:sz w:val="20"/>
                <w:szCs w:val="20"/>
              </w:rPr>
              <w:t xml:space="preserve">Nivel de </w:t>
            </w:r>
          </w:p>
          <w:p w14:paraId="212AF86D" w14:textId="77777777" w:rsidR="00735C8E" w:rsidRPr="001B2501" w:rsidRDefault="00735C8E" w:rsidP="008C4A19">
            <w:pPr>
              <w:pStyle w:val="Default"/>
              <w:rPr>
                <w:b/>
                <w:sz w:val="20"/>
                <w:szCs w:val="20"/>
              </w:rPr>
            </w:pPr>
            <w:r w:rsidRPr="001B2501">
              <w:rPr>
                <w:b/>
                <w:sz w:val="20"/>
                <w:szCs w:val="20"/>
              </w:rPr>
              <w:t>Objetivo</w:t>
            </w:r>
          </w:p>
        </w:tc>
        <w:tc>
          <w:tcPr>
            <w:tcW w:w="1177" w:type="dxa"/>
            <w:vAlign w:val="center"/>
          </w:tcPr>
          <w:p w14:paraId="088925B9" w14:textId="77777777" w:rsidR="00735C8E" w:rsidRPr="001B2501" w:rsidRDefault="00735C8E" w:rsidP="008C4A19">
            <w:pPr>
              <w:pStyle w:val="Default"/>
              <w:rPr>
                <w:b/>
                <w:sz w:val="20"/>
                <w:szCs w:val="20"/>
              </w:rPr>
            </w:pPr>
            <w:r w:rsidRPr="001B2501">
              <w:rPr>
                <w:b/>
                <w:sz w:val="20"/>
                <w:szCs w:val="20"/>
              </w:rPr>
              <w:t>Objetivo</w:t>
            </w:r>
          </w:p>
        </w:tc>
        <w:tc>
          <w:tcPr>
            <w:tcW w:w="1308" w:type="dxa"/>
            <w:vAlign w:val="center"/>
          </w:tcPr>
          <w:p w14:paraId="1078DF8F" w14:textId="77777777" w:rsidR="00735C8E" w:rsidRPr="001B2501" w:rsidRDefault="00735C8E" w:rsidP="008C4A19">
            <w:pPr>
              <w:pStyle w:val="Default"/>
              <w:rPr>
                <w:b/>
                <w:sz w:val="20"/>
                <w:szCs w:val="20"/>
              </w:rPr>
            </w:pPr>
            <w:r w:rsidRPr="001B2501">
              <w:rPr>
                <w:b/>
                <w:sz w:val="20"/>
                <w:szCs w:val="20"/>
              </w:rPr>
              <w:t>Indicador</w:t>
            </w:r>
          </w:p>
        </w:tc>
        <w:tc>
          <w:tcPr>
            <w:tcW w:w="1559" w:type="dxa"/>
            <w:vAlign w:val="center"/>
          </w:tcPr>
          <w:p w14:paraId="08253104" w14:textId="77777777" w:rsidR="00735C8E" w:rsidRPr="001B2501" w:rsidRDefault="00735C8E" w:rsidP="008C4A19">
            <w:pPr>
              <w:pStyle w:val="Default"/>
              <w:rPr>
                <w:b/>
                <w:sz w:val="20"/>
                <w:szCs w:val="20"/>
              </w:rPr>
            </w:pPr>
            <w:r w:rsidRPr="001B2501">
              <w:rPr>
                <w:b/>
                <w:sz w:val="20"/>
                <w:szCs w:val="20"/>
              </w:rPr>
              <w:t>Fórmula de</w:t>
            </w:r>
          </w:p>
          <w:p w14:paraId="15D6258C" w14:textId="77777777" w:rsidR="00735C8E" w:rsidRPr="001B2501" w:rsidRDefault="00735C8E" w:rsidP="008C4A19">
            <w:pPr>
              <w:pStyle w:val="Default"/>
              <w:rPr>
                <w:b/>
                <w:sz w:val="20"/>
                <w:szCs w:val="20"/>
              </w:rPr>
            </w:pPr>
            <w:r w:rsidRPr="001B2501">
              <w:rPr>
                <w:b/>
                <w:sz w:val="20"/>
                <w:szCs w:val="20"/>
              </w:rPr>
              <w:t xml:space="preserve"> Cálculo</w:t>
            </w:r>
          </w:p>
        </w:tc>
        <w:tc>
          <w:tcPr>
            <w:tcW w:w="1134" w:type="dxa"/>
            <w:vAlign w:val="center"/>
          </w:tcPr>
          <w:p w14:paraId="536B1D16" w14:textId="77777777" w:rsidR="00735C8E" w:rsidRPr="001B2501" w:rsidRDefault="00735C8E" w:rsidP="008C4A19">
            <w:pPr>
              <w:pStyle w:val="Default"/>
              <w:rPr>
                <w:b/>
                <w:sz w:val="20"/>
                <w:szCs w:val="20"/>
              </w:rPr>
            </w:pPr>
            <w:r w:rsidRPr="001B2501">
              <w:rPr>
                <w:b/>
                <w:sz w:val="20"/>
                <w:szCs w:val="20"/>
              </w:rPr>
              <w:t xml:space="preserve">Tipo de </w:t>
            </w:r>
          </w:p>
          <w:p w14:paraId="4F47BBCB" w14:textId="77777777" w:rsidR="00735C8E" w:rsidRPr="001B2501" w:rsidRDefault="00735C8E" w:rsidP="008C4A19">
            <w:pPr>
              <w:pStyle w:val="Default"/>
              <w:rPr>
                <w:b/>
                <w:sz w:val="20"/>
                <w:szCs w:val="20"/>
              </w:rPr>
            </w:pPr>
            <w:r w:rsidRPr="001B2501">
              <w:rPr>
                <w:b/>
                <w:sz w:val="20"/>
                <w:szCs w:val="20"/>
              </w:rPr>
              <w:t>Indicador</w:t>
            </w:r>
          </w:p>
        </w:tc>
        <w:tc>
          <w:tcPr>
            <w:tcW w:w="1134" w:type="dxa"/>
            <w:vAlign w:val="center"/>
          </w:tcPr>
          <w:p w14:paraId="0DFC3CAE" w14:textId="77777777" w:rsidR="00735C8E" w:rsidRPr="001B2501" w:rsidRDefault="00735C8E" w:rsidP="008C4A19">
            <w:pPr>
              <w:pStyle w:val="Default"/>
              <w:rPr>
                <w:b/>
                <w:sz w:val="20"/>
                <w:szCs w:val="20"/>
              </w:rPr>
            </w:pPr>
            <w:r w:rsidRPr="001B2501">
              <w:rPr>
                <w:b/>
                <w:sz w:val="20"/>
                <w:szCs w:val="20"/>
              </w:rPr>
              <w:t xml:space="preserve">Unidad de </w:t>
            </w:r>
          </w:p>
          <w:p w14:paraId="20B0A233" w14:textId="77777777" w:rsidR="00735C8E" w:rsidRPr="001B2501" w:rsidRDefault="00735C8E" w:rsidP="008C4A19">
            <w:pPr>
              <w:pStyle w:val="Default"/>
              <w:rPr>
                <w:b/>
                <w:sz w:val="20"/>
                <w:szCs w:val="20"/>
              </w:rPr>
            </w:pPr>
            <w:r w:rsidRPr="001B2501">
              <w:rPr>
                <w:b/>
                <w:sz w:val="20"/>
                <w:szCs w:val="20"/>
              </w:rPr>
              <w:t>Medida</w:t>
            </w:r>
          </w:p>
        </w:tc>
        <w:tc>
          <w:tcPr>
            <w:tcW w:w="992" w:type="dxa"/>
            <w:vAlign w:val="center"/>
          </w:tcPr>
          <w:p w14:paraId="334B40D7" w14:textId="77777777" w:rsidR="00735C8E" w:rsidRPr="001B2501" w:rsidRDefault="00735C8E" w:rsidP="008C4A19">
            <w:pPr>
              <w:pStyle w:val="Default"/>
              <w:rPr>
                <w:b/>
                <w:sz w:val="20"/>
                <w:szCs w:val="20"/>
              </w:rPr>
            </w:pPr>
            <w:r w:rsidRPr="001B2501">
              <w:rPr>
                <w:b/>
                <w:sz w:val="20"/>
                <w:szCs w:val="20"/>
              </w:rPr>
              <w:t>Medios de</w:t>
            </w:r>
          </w:p>
          <w:p w14:paraId="6903486D" w14:textId="77777777" w:rsidR="00735C8E" w:rsidRPr="001B2501" w:rsidRDefault="00735C8E" w:rsidP="008C4A19">
            <w:pPr>
              <w:pStyle w:val="Default"/>
              <w:rPr>
                <w:b/>
                <w:sz w:val="20"/>
                <w:szCs w:val="20"/>
              </w:rPr>
            </w:pPr>
            <w:r w:rsidRPr="001B2501">
              <w:rPr>
                <w:b/>
                <w:sz w:val="20"/>
                <w:szCs w:val="20"/>
              </w:rPr>
              <w:t>Verificación</w:t>
            </w:r>
          </w:p>
        </w:tc>
        <w:tc>
          <w:tcPr>
            <w:tcW w:w="992" w:type="dxa"/>
            <w:vAlign w:val="center"/>
          </w:tcPr>
          <w:p w14:paraId="3DFE7303" w14:textId="77777777" w:rsidR="00735C8E" w:rsidRPr="001B2501" w:rsidRDefault="00735C8E" w:rsidP="008C4A19">
            <w:pPr>
              <w:pStyle w:val="Default"/>
              <w:rPr>
                <w:b/>
                <w:sz w:val="20"/>
                <w:szCs w:val="20"/>
              </w:rPr>
            </w:pPr>
            <w:r w:rsidRPr="001B2501">
              <w:rPr>
                <w:b/>
                <w:sz w:val="20"/>
                <w:szCs w:val="20"/>
              </w:rPr>
              <w:t xml:space="preserve">Unidad </w:t>
            </w:r>
          </w:p>
          <w:p w14:paraId="658F05C4" w14:textId="77777777" w:rsidR="00735C8E" w:rsidRPr="001B2501" w:rsidRDefault="00735C8E" w:rsidP="008C4A19">
            <w:pPr>
              <w:pStyle w:val="Default"/>
              <w:rPr>
                <w:b/>
                <w:sz w:val="20"/>
                <w:szCs w:val="20"/>
              </w:rPr>
            </w:pPr>
            <w:r w:rsidRPr="001B2501">
              <w:rPr>
                <w:b/>
                <w:sz w:val="20"/>
                <w:szCs w:val="20"/>
              </w:rPr>
              <w:t xml:space="preserve">Responsable </w:t>
            </w:r>
          </w:p>
          <w:p w14:paraId="3ADD1B93" w14:textId="77777777" w:rsidR="00735C8E" w:rsidRPr="001B2501" w:rsidRDefault="00735C8E" w:rsidP="008C4A19">
            <w:pPr>
              <w:pStyle w:val="Default"/>
              <w:rPr>
                <w:b/>
                <w:sz w:val="20"/>
                <w:szCs w:val="20"/>
              </w:rPr>
            </w:pPr>
          </w:p>
        </w:tc>
        <w:tc>
          <w:tcPr>
            <w:tcW w:w="1103" w:type="dxa"/>
            <w:vAlign w:val="center"/>
          </w:tcPr>
          <w:p w14:paraId="4F77BB68" w14:textId="77777777" w:rsidR="00735C8E" w:rsidRPr="001B2501" w:rsidRDefault="00735C8E" w:rsidP="008C4A19">
            <w:pPr>
              <w:pStyle w:val="Default"/>
              <w:rPr>
                <w:b/>
                <w:sz w:val="20"/>
                <w:szCs w:val="20"/>
              </w:rPr>
            </w:pPr>
            <w:r w:rsidRPr="001B2501">
              <w:rPr>
                <w:b/>
                <w:sz w:val="20"/>
                <w:szCs w:val="20"/>
              </w:rPr>
              <w:t>Supuestos</w:t>
            </w:r>
          </w:p>
        </w:tc>
      </w:tr>
      <w:tr w:rsidR="00607B33" w:rsidRPr="001B2501" w14:paraId="24F6DB64" w14:textId="77777777" w:rsidTr="008C4A19">
        <w:trPr>
          <w:trHeight w:val="1048"/>
          <w:jc w:val="center"/>
        </w:trPr>
        <w:tc>
          <w:tcPr>
            <w:tcW w:w="776" w:type="dxa"/>
            <w:vAlign w:val="center"/>
          </w:tcPr>
          <w:p w14:paraId="7B295542" w14:textId="77777777" w:rsidR="00735C8E" w:rsidRPr="001B2501" w:rsidRDefault="00735C8E" w:rsidP="008C4A19">
            <w:pPr>
              <w:pStyle w:val="Default"/>
              <w:rPr>
                <w:b/>
                <w:sz w:val="20"/>
                <w:szCs w:val="20"/>
              </w:rPr>
            </w:pPr>
            <w:r w:rsidRPr="001B2501">
              <w:rPr>
                <w:b/>
                <w:sz w:val="20"/>
                <w:szCs w:val="20"/>
              </w:rPr>
              <w:t>Fin</w:t>
            </w:r>
          </w:p>
        </w:tc>
        <w:tc>
          <w:tcPr>
            <w:tcW w:w="1177" w:type="dxa"/>
            <w:vAlign w:val="center"/>
          </w:tcPr>
          <w:p w14:paraId="7BB8CB05" w14:textId="77777777" w:rsidR="00735C8E" w:rsidRPr="001B2501" w:rsidRDefault="00735C8E" w:rsidP="003541EA">
            <w:pPr>
              <w:pStyle w:val="Default"/>
              <w:jc w:val="both"/>
              <w:rPr>
                <w:sz w:val="20"/>
                <w:szCs w:val="20"/>
              </w:rPr>
            </w:pPr>
            <w:r w:rsidRPr="001B2501">
              <w:rPr>
                <w:sz w:val="20"/>
                <w:szCs w:val="20"/>
              </w:rPr>
              <w:t>Contribuir a la disminución del desarrollo de enfermedades crónico degenerativas.</w:t>
            </w:r>
          </w:p>
        </w:tc>
        <w:tc>
          <w:tcPr>
            <w:tcW w:w="1308" w:type="dxa"/>
            <w:vAlign w:val="center"/>
          </w:tcPr>
          <w:p w14:paraId="7B517D5E" w14:textId="77777777" w:rsidR="00735C8E" w:rsidRPr="001B2501" w:rsidRDefault="00735C8E" w:rsidP="003541EA">
            <w:pPr>
              <w:pStyle w:val="Default"/>
              <w:jc w:val="both"/>
              <w:rPr>
                <w:sz w:val="20"/>
                <w:szCs w:val="20"/>
              </w:rPr>
            </w:pPr>
            <w:r w:rsidRPr="001B2501">
              <w:rPr>
                <w:sz w:val="20"/>
                <w:szCs w:val="20"/>
              </w:rPr>
              <w:t>Porcentaje de personas con enfermedades crónico degenerativas en la Ciudad de México</w:t>
            </w:r>
          </w:p>
        </w:tc>
        <w:tc>
          <w:tcPr>
            <w:tcW w:w="1559" w:type="dxa"/>
            <w:vAlign w:val="center"/>
          </w:tcPr>
          <w:p w14:paraId="0043776A" w14:textId="77777777" w:rsidR="00735C8E" w:rsidRPr="001B2501" w:rsidRDefault="00735C8E" w:rsidP="003541EA">
            <w:pPr>
              <w:pStyle w:val="Default"/>
              <w:jc w:val="both"/>
              <w:rPr>
                <w:sz w:val="20"/>
                <w:szCs w:val="20"/>
              </w:rPr>
            </w:pPr>
            <w:r w:rsidRPr="001B2501">
              <w:rPr>
                <w:sz w:val="20"/>
                <w:szCs w:val="20"/>
              </w:rPr>
              <w:t>Número de personas con enfermedades crónico degenerativas en la Ciudad de México / número de habitantes de la Ciudad de México *100</w:t>
            </w:r>
          </w:p>
        </w:tc>
        <w:tc>
          <w:tcPr>
            <w:tcW w:w="1134" w:type="dxa"/>
            <w:vAlign w:val="center"/>
          </w:tcPr>
          <w:p w14:paraId="3748BF27"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7CDA03FF"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52D84B24" w14:textId="77777777" w:rsidR="00735C8E" w:rsidRPr="001B2501" w:rsidRDefault="00735C8E" w:rsidP="003541EA">
            <w:pPr>
              <w:pStyle w:val="Default"/>
              <w:jc w:val="both"/>
              <w:rPr>
                <w:sz w:val="20"/>
                <w:szCs w:val="20"/>
              </w:rPr>
            </w:pPr>
            <w:r w:rsidRPr="001B2501">
              <w:rPr>
                <w:sz w:val="20"/>
                <w:szCs w:val="20"/>
              </w:rPr>
              <w:t>Encuesta Nacional de Salud y Nutrición 2012</w:t>
            </w:r>
          </w:p>
        </w:tc>
        <w:tc>
          <w:tcPr>
            <w:tcW w:w="992" w:type="dxa"/>
            <w:vAlign w:val="center"/>
          </w:tcPr>
          <w:p w14:paraId="4EC78782" w14:textId="77777777" w:rsidR="00735C8E" w:rsidRPr="001B2501" w:rsidRDefault="00735C8E" w:rsidP="003541EA">
            <w:pPr>
              <w:pStyle w:val="Default"/>
              <w:jc w:val="both"/>
              <w:rPr>
                <w:sz w:val="20"/>
                <w:szCs w:val="20"/>
              </w:rPr>
            </w:pPr>
            <w:r w:rsidRPr="001B2501">
              <w:rPr>
                <w:sz w:val="20"/>
                <w:szCs w:val="20"/>
              </w:rPr>
              <w:t xml:space="preserve">Jefatura de Unidad Departamental de Promoción Deportiva </w:t>
            </w:r>
          </w:p>
        </w:tc>
        <w:tc>
          <w:tcPr>
            <w:tcW w:w="1103" w:type="dxa"/>
          </w:tcPr>
          <w:p w14:paraId="57A6617D" w14:textId="77777777" w:rsidR="00735C8E" w:rsidRPr="001B2501" w:rsidRDefault="00735C8E" w:rsidP="003541EA">
            <w:pPr>
              <w:pStyle w:val="Default"/>
              <w:jc w:val="both"/>
              <w:rPr>
                <w:sz w:val="20"/>
                <w:szCs w:val="20"/>
              </w:rPr>
            </w:pPr>
            <w:r w:rsidRPr="001B2501">
              <w:rPr>
                <w:sz w:val="20"/>
                <w:szCs w:val="20"/>
              </w:rPr>
              <w:t>Los medios de comunicación contribuyen a fomentar estereotipos de salud adecuados</w:t>
            </w:r>
          </w:p>
        </w:tc>
      </w:tr>
      <w:tr w:rsidR="00607B33" w:rsidRPr="001B2501" w14:paraId="7BFFFB1B" w14:textId="77777777" w:rsidTr="008C4A19">
        <w:trPr>
          <w:trHeight w:val="1032"/>
          <w:jc w:val="center"/>
        </w:trPr>
        <w:tc>
          <w:tcPr>
            <w:tcW w:w="776" w:type="dxa"/>
            <w:vAlign w:val="center"/>
          </w:tcPr>
          <w:p w14:paraId="2D4B6325" w14:textId="77777777" w:rsidR="00735C8E" w:rsidRPr="001B2501" w:rsidRDefault="00735C8E" w:rsidP="008C4A19">
            <w:pPr>
              <w:pStyle w:val="Default"/>
              <w:rPr>
                <w:b/>
                <w:sz w:val="20"/>
                <w:szCs w:val="20"/>
              </w:rPr>
            </w:pPr>
            <w:r w:rsidRPr="001B2501">
              <w:rPr>
                <w:b/>
                <w:sz w:val="20"/>
                <w:szCs w:val="20"/>
              </w:rPr>
              <w:t>Propósito</w:t>
            </w:r>
          </w:p>
        </w:tc>
        <w:tc>
          <w:tcPr>
            <w:tcW w:w="1177" w:type="dxa"/>
            <w:vAlign w:val="center"/>
          </w:tcPr>
          <w:p w14:paraId="402757C9" w14:textId="77777777" w:rsidR="00735C8E" w:rsidRPr="001B2501" w:rsidRDefault="00735C8E" w:rsidP="003541EA">
            <w:pPr>
              <w:pStyle w:val="Default"/>
              <w:jc w:val="both"/>
              <w:rPr>
                <w:sz w:val="20"/>
                <w:szCs w:val="20"/>
              </w:rPr>
            </w:pPr>
            <w:r w:rsidRPr="001B2501">
              <w:rPr>
                <w:sz w:val="20"/>
                <w:szCs w:val="20"/>
              </w:rPr>
              <w:t>Habitantes de la Delegación Tlalpan cuentan con acceso a actividades físicas y deportivas gratuitas, impartidas por promotores deportivos del Programa Social Deporteando Tlalpan 2018</w:t>
            </w:r>
          </w:p>
        </w:tc>
        <w:tc>
          <w:tcPr>
            <w:tcW w:w="1308" w:type="dxa"/>
            <w:vAlign w:val="center"/>
          </w:tcPr>
          <w:p w14:paraId="405F8F97" w14:textId="77777777" w:rsidR="00735C8E" w:rsidRPr="001B2501" w:rsidRDefault="00735C8E" w:rsidP="003541EA">
            <w:pPr>
              <w:pStyle w:val="Default"/>
              <w:jc w:val="both"/>
              <w:rPr>
                <w:sz w:val="20"/>
                <w:szCs w:val="20"/>
              </w:rPr>
            </w:pPr>
            <w:r w:rsidRPr="001B2501">
              <w:rPr>
                <w:sz w:val="20"/>
                <w:szCs w:val="20"/>
              </w:rPr>
              <w:t>Porcentaje de habitantes de la Delegación  Tlalpan que realizan actividades físicas y deportivas a través del Programa Social Deporteando Tlalpan 2018</w:t>
            </w:r>
          </w:p>
        </w:tc>
        <w:tc>
          <w:tcPr>
            <w:tcW w:w="1559" w:type="dxa"/>
            <w:vAlign w:val="center"/>
          </w:tcPr>
          <w:p w14:paraId="2D1457F7" w14:textId="77777777" w:rsidR="00735C8E" w:rsidRPr="001B2501" w:rsidRDefault="00735C8E" w:rsidP="003541EA">
            <w:pPr>
              <w:pStyle w:val="Default"/>
              <w:jc w:val="both"/>
              <w:rPr>
                <w:sz w:val="20"/>
                <w:szCs w:val="20"/>
              </w:rPr>
            </w:pPr>
            <w:r w:rsidRPr="001B2501">
              <w:rPr>
                <w:sz w:val="20"/>
                <w:szCs w:val="20"/>
              </w:rPr>
              <w:t>número de personas que realizan actividad física a través del programa social Deporteando Tlalpan 2018 / número de habitantes de la delegación</w:t>
            </w:r>
          </w:p>
        </w:tc>
        <w:tc>
          <w:tcPr>
            <w:tcW w:w="1134" w:type="dxa"/>
            <w:vAlign w:val="center"/>
          </w:tcPr>
          <w:p w14:paraId="007F7CD8"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35E52357"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32899547" w14:textId="77777777" w:rsidR="00735C8E" w:rsidRPr="001B2501" w:rsidRDefault="00735C8E" w:rsidP="003541EA">
            <w:pPr>
              <w:pStyle w:val="Default"/>
              <w:jc w:val="both"/>
              <w:rPr>
                <w:sz w:val="20"/>
                <w:szCs w:val="20"/>
              </w:rPr>
            </w:pPr>
            <w:r w:rsidRPr="001B2501">
              <w:rPr>
                <w:sz w:val="20"/>
                <w:szCs w:val="20"/>
              </w:rPr>
              <w:t>Base de datos electrónica de los beneficiarios de las actividades del programa Deporteando Tlalpan 2018</w:t>
            </w:r>
          </w:p>
        </w:tc>
        <w:tc>
          <w:tcPr>
            <w:tcW w:w="992" w:type="dxa"/>
            <w:vAlign w:val="center"/>
          </w:tcPr>
          <w:p w14:paraId="63308D79"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58B03C23" w14:textId="77777777" w:rsidR="00735C8E" w:rsidRPr="001B2501" w:rsidRDefault="00735C8E" w:rsidP="003541EA">
            <w:pPr>
              <w:pStyle w:val="Default"/>
              <w:jc w:val="both"/>
              <w:rPr>
                <w:sz w:val="20"/>
                <w:szCs w:val="20"/>
              </w:rPr>
            </w:pPr>
            <w:r w:rsidRPr="001B2501">
              <w:rPr>
                <w:sz w:val="20"/>
                <w:szCs w:val="20"/>
              </w:rPr>
              <w:t>Los habitantes de la delegación Tlalpan asisten a las actividades impartidas por el programa social Deporteando Tlalpan 2018</w:t>
            </w:r>
          </w:p>
        </w:tc>
      </w:tr>
      <w:tr w:rsidR="00607B33" w:rsidRPr="001B2501" w14:paraId="3E402EEC" w14:textId="77777777" w:rsidTr="008C4A19">
        <w:trPr>
          <w:trHeight w:val="854"/>
          <w:jc w:val="center"/>
        </w:trPr>
        <w:tc>
          <w:tcPr>
            <w:tcW w:w="776" w:type="dxa"/>
            <w:vAlign w:val="center"/>
          </w:tcPr>
          <w:p w14:paraId="26512655" w14:textId="77777777" w:rsidR="00735C8E" w:rsidRPr="001B2501" w:rsidRDefault="00735C8E" w:rsidP="008C4A19">
            <w:pPr>
              <w:pStyle w:val="Default"/>
              <w:rPr>
                <w:b/>
                <w:sz w:val="20"/>
                <w:szCs w:val="20"/>
              </w:rPr>
            </w:pPr>
            <w:r w:rsidRPr="001B2501">
              <w:rPr>
                <w:b/>
                <w:sz w:val="20"/>
                <w:szCs w:val="20"/>
              </w:rPr>
              <w:t>Componente</w:t>
            </w:r>
          </w:p>
          <w:p w14:paraId="12385789" w14:textId="77777777" w:rsidR="00735C8E" w:rsidRPr="001B2501" w:rsidRDefault="00735C8E" w:rsidP="008C4A19">
            <w:pPr>
              <w:pStyle w:val="Default"/>
              <w:rPr>
                <w:b/>
                <w:sz w:val="20"/>
                <w:szCs w:val="20"/>
              </w:rPr>
            </w:pPr>
            <w:r w:rsidRPr="001B2501">
              <w:rPr>
                <w:b/>
                <w:sz w:val="20"/>
                <w:szCs w:val="20"/>
              </w:rPr>
              <w:t xml:space="preserve"> 1</w:t>
            </w:r>
          </w:p>
        </w:tc>
        <w:tc>
          <w:tcPr>
            <w:tcW w:w="1177" w:type="dxa"/>
            <w:vAlign w:val="center"/>
          </w:tcPr>
          <w:p w14:paraId="1682CF48" w14:textId="77777777" w:rsidR="00735C8E" w:rsidRPr="001B2501" w:rsidRDefault="00735C8E" w:rsidP="003541EA">
            <w:pPr>
              <w:pStyle w:val="Default"/>
              <w:jc w:val="both"/>
              <w:rPr>
                <w:sz w:val="20"/>
                <w:szCs w:val="20"/>
              </w:rPr>
            </w:pPr>
            <w:r w:rsidRPr="001B2501">
              <w:rPr>
                <w:sz w:val="20"/>
                <w:szCs w:val="20"/>
              </w:rPr>
              <w:t xml:space="preserve">Actividades físicas y deportivas  impartidas por </w:t>
            </w:r>
            <w:r w:rsidRPr="001B2501">
              <w:rPr>
                <w:sz w:val="20"/>
                <w:szCs w:val="20"/>
              </w:rPr>
              <w:lastRenderedPageBreak/>
              <w:t xml:space="preserve">promotores deportivos del programa social Deporteando Tlalpan 2018 en espacios públicos de la demarcación </w:t>
            </w:r>
          </w:p>
        </w:tc>
        <w:tc>
          <w:tcPr>
            <w:tcW w:w="1308" w:type="dxa"/>
            <w:vAlign w:val="center"/>
          </w:tcPr>
          <w:p w14:paraId="3356AC96" w14:textId="77777777" w:rsidR="00735C8E" w:rsidRPr="001B2501" w:rsidRDefault="00735C8E" w:rsidP="003541EA">
            <w:pPr>
              <w:pStyle w:val="Default"/>
              <w:jc w:val="both"/>
              <w:rPr>
                <w:sz w:val="20"/>
                <w:szCs w:val="20"/>
              </w:rPr>
            </w:pPr>
            <w:r w:rsidRPr="001B2501">
              <w:rPr>
                <w:sz w:val="20"/>
                <w:szCs w:val="20"/>
              </w:rPr>
              <w:lastRenderedPageBreak/>
              <w:t xml:space="preserve">Porcentaje de horas impartidas por los promotores </w:t>
            </w:r>
            <w:r w:rsidRPr="001B2501">
              <w:rPr>
                <w:sz w:val="20"/>
                <w:szCs w:val="20"/>
              </w:rPr>
              <w:lastRenderedPageBreak/>
              <w:t>del Programa Social Deporteando Tlalpan 2018, respecto a lo programado</w:t>
            </w:r>
          </w:p>
        </w:tc>
        <w:tc>
          <w:tcPr>
            <w:tcW w:w="1559" w:type="dxa"/>
            <w:vAlign w:val="center"/>
          </w:tcPr>
          <w:p w14:paraId="1F27CF82" w14:textId="77777777" w:rsidR="00735C8E" w:rsidRPr="001B2501" w:rsidRDefault="00735C8E" w:rsidP="003541EA">
            <w:pPr>
              <w:pStyle w:val="Default"/>
              <w:jc w:val="both"/>
              <w:rPr>
                <w:sz w:val="20"/>
                <w:szCs w:val="20"/>
              </w:rPr>
            </w:pPr>
            <w:r w:rsidRPr="001B2501">
              <w:rPr>
                <w:sz w:val="20"/>
                <w:szCs w:val="20"/>
              </w:rPr>
              <w:lastRenderedPageBreak/>
              <w:t xml:space="preserve">Número de horas de actividad  física impartida por promotor </w:t>
            </w:r>
            <w:r w:rsidRPr="001B2501">
              <w:rPr>
                <w:sz w:val="20"/>
                <w:szCs w:val="20"/>
              </w:rPr>
              <w:lastRenderedPageBreak/>
              <w:t>/número de horas de actividad física programadas por promotor*100</w:t>
            </w:r>
          </w:p>
        </w:tc>
        <w:tc>
          <w:tcPr>
            <w:tcW w:w="1134" w:type="dxa"/>
            <w:vAlign w:val="center"/>
          </w:tcPr>
          <w:p w14:paraId="55507FF9" w14:textId="77777777" w:rsidR="00735C8E" w:rsidRPr="001B2501" w:rsidRDefault="00735C8E" w:rsidP="003541EA">
            <w:pPr>
              <w:pStyle w:val="Default"/>
              <w:jc w:val="both"/>
              <w:rPr>
                <w:sz w:val="20"/>
                <w:szCs w:val="20"/>
              </w:rPr>
            </w:pPr>
            <w:r w:rsidRPr="001B2501">
              <w:rPr>
                <w:sz w:val="20"/>
                <w:szCs w:val="20"/>
              </w:rPr>
              <w:lastRenderedPageBreak/>
              <w:t>eficacia</w:t>
            </w:r>
          </w:p>
        </w:tc>
        <w:tc>
          <w:tcPr>
            <w:tcW w:w="1134" w:type="dxa"/>
            <w:vAlign w:val="center"/>
          </w:tcPr>
          <w:p w14:paraId="0C4A53D1"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1A7E4308" w14:textId="77777777" w:rsidR="00735C8E" w:rsidRPr="001B2501" w:rsidRDefault="00735C8E" w:rsidP="003541EA">
            <w:pPr>
              <w:pStyle w:val="Default"/>
              <w:jc w:val="both"/>
              <w:rPr>
                <w:sz w:val="20"/>
                <w:szCs w:val="20"/>
              </w:rPr>
            </w:pPr>
            <w:r w:rsidRPr="001B2501">
              <w:rPr>
                <w:sz w:val="20"/>
                <w:szCs w:val="20"/>
              </w:rPr>
              <w:t xml:space="preserve">Reportes mensuales de los promotores </w:t>
            </w:r>
            <w:r w:rsidRPr="001B2501">
              <w:rPr>
                <w:sz w:val="20"/>
                <w:szCs w:val="20"/>
              </w:rPr>
              <w:lastRenderedPageBreak/>
              <w:t>deportivos del programa social Deporteando Tlalpan 2018</w:t>
            </w:r>
          </w:p>
        </w:tc>
        <w:tc>
          <w:tcPr>
            <w:tcW w:w="992" w:type="dxa"/>
            <w:vAlign w:val="center"/>
          </w:tcPr>
          <w:p w14:paraId="78DE5608" w14:textId="77777777" w:rsidR="00735C8E" w:rsidRPr="001B2501" w:rsidRDefault="00735C8E" w:rsidP="003541EA">
            <w:pPr>
              <w:pStyle w:val="Default"/>
              <w:jc w:val="both"/>
              <w:rPr>
                <w:sz w:val="20"/>
                <w:szCs w:val="20"/>
              </w:rPr>
            </w:pPr>
            <w:r w:rsidRPr="001B2501">
              <w:rPr>
                <w:sz w:val="20"/>
                <w:szCs w:val="20"/>
              </w:rPr>
              <w:lastRenderedPageBreak/>
              <w:t xml:space="preserve">Jefatura de Unidad Departamental de </w:t>
            </w:r>
            <w:r w:rsidRPr="001B2501">
              <w:rPr>
                <w:sz w:val="20"/>
                <w:szCs w:val="20"/>
              </w:rPr>
              <w:lastRenderedPageBreak/>
              <w:t>Promoción Deportiva</w:t>
            </w:r>
          </w:p>
        </w:tc>
        <w:tc>
          <w:tcPr>
            <w:tcW w:w="1103" w:type="dxa"/>
          </w:tcPr>
          <w:p w14:paraId="04975FBB" w14:textId="77777777" w:rsidR="00735C8E" w:rsidRPr="001B2501" w:rsidRDefault="00735C8E" w:rsidP="003541EA">
            <w:pPr>
              <w:pStyle w:val="Default"/>
              <w:jc w:val="both"/>
              <w:rPr>
                <w:sz w:val="20"/>
                <w:szCs w:val="20"/>
              </w:rPr>
            </w:pPr>
            <w:r w:rsidRPr="001B2501">
              <w:rPr>
                <w:sz w:val="20"/>
                <w:szCs w:val="20"/>
              </w:rPr>
              <w:lastRenderedPageBreak/>
              <w:t xml:space="preserve">Los habitantes de la delegación Tlalpan </w:t>
            </w:r>
            <w:r w:rsidRPr="001B2501">
              <w:rPr>
                <w:sz w:val="20"/>
                <w:szCs w:val="20"/>
              </w:rPr>
              <w:lastRenderedPageBreak/>
              <w:t>asisten a las actividades impartidas por el programa social Deporteando Tlalpan 2018</w:t>
            </w:r>
          </w:p>
        </w:tc>
      </w:tr>
      <w:tr w:rsidR="00607B33" w:rsidRPr="001B2501" w14:paraId="549DC3FD" w14:textId="77777777" w:rsidTr="008C4A19">
        <w:trPr>
          <w:trHeight w:val="1032"/>
          <w:jc w:val="center"/>
        </w:trPr>
        <w:tc>
          <w:tcPr>
            <w:tcW w:w="776" w:type="dxa"/>
            <w:vAlign w:val="center"/>
          </w:tcPr>
          <w:p w14:paraId="3F54F118" w14:textId="77777777" w:rsidR="00735C8E" w:rsidRPr="001B2501" w:rsidRDefault="00735C8E" w:rsidP="008C4A19">
            <w:pPr>
              <w:pStyle w:val="Default"/>
              <w:rPr>
                <w:b/>
                <w:sz w:val="20"/>
                <w:szCs w:val="20"/>
              </w:rPr>
            </w:pPr>
            <w:r w:rsidRPr="001B2501">
              <w:rPr>
                <w:b/>
                <w:sz w:val="20"/>
                <w:szCs w:val="20"/>
              </w:rPr>
              <w:lastRenderedPageBreak/>
              <w:t>Componente</w:t>
            </w:r>
          </w:p>
          <w:p w14:paraId="38B20BFF" w14:textId="77777777" w:rsidR="00735C8E" w:rsidRPr="001B2501" w:rsidRDefault="00735C8E" w:rsidP="008C4A19">
            <w:pPr>
              <w:pStyle w:val="Default"/>
              <w:rPr>
                <w:b/>
                <w:sz w:val="20"/>
                <w:szCs w:val="20"/>
              </w:rPr>
            </w:pPr>
            <w:r w:rsidRPr="001B2501">
              <w:rPr>
                <w:b/>
                <w:sz w:val="20"/>
                <w:szCs w:val="20"/>
              </w:rPr>
              <w:t xml:space="preserve"> 2</w:t>
            </w:r>
          </w:p>
        </w:tc>
        <w:tc>
          <w:tcPr>
            <w:tcW w:w="1177" w:type="dxa"/>
            <w:vAlign w:val="center"/>
          </w:tcPr>
          <w:p w14:paraId="21830D28" w14:textId="77777777" w:rsidR="00735C8E" w:rsidRPr="001B2501" w:rsidRDefault="00735C8E" w:rsidP="003541EA">
            <w:pPr>
              <w:pStyle w:val="Default"/>
              <w:jc w:val="both"/>
              <w:rPr>
                <w:sz w:val="20"/>
                <w:szCs w:val="20"/>
              </w:rPr>
            </w:pPr>
            <w:r w:rsidRPr="001B2501">
              <w:rPr>
                <w:sz w:val="20"/>
                <w:szCs w:val="20"/>
              </w:rPr>
              <w:t>Apoyo económico entregado a Promotores Deportivos del Programa Deporteando Tlalpan 2018 por su labor social al impartir actividades físicas y deportivas a los habitantes de la Delegación Tlalpan</w:t>
            </w:r>
          </w:p>
        </w:tc>
        <w:tc>
          <w:tcPr>
            <w:tcW w:w="1308" w:type="dxa"/>
            <w:vAlign w:val="center"/>
          </w:tcPr>
          <w:p w14:paraId="3B9C7100" w14:textId="77777777" w:rsidR="00735C8E" w:rsidRPr="001B2501" w:rsidRDefault="00735C8E" w:rsidP="003541EA">
            <w:pPr>
              <w:pStyle w:val="Default"/>
              <w:jc w:val="both"/>
              <w:rPr>
                <w:sz w:val="20"/>
                <w:szCs w:val="20"/>
              </w:rPr>
            </w:pPr>
            <w:r w:rsidRPr="001B2501">
              <w:rPr>
                <w:sz w:val="20"/>
                <w:szCs w:val="20"/>
              </w:rPr>
              <w:t>Porcentaje de apoyos económicos entregados a los promotores deportivos del Programa Social Deporteando Tlalpan 2018</w:t>
            </w:r>
          </w:p>
        </w:tc>
        <w:tc>
          <w:tcPr>
            <w:tcW w:w="1559" w:type="dxa"/>
            <w:vAlign w:val="center"/>
          </w:tcPr>
          <w:p w14:paraId="7BA7F30D" w14:textId="77777777" w:rsidR="00735C8E" w:rsidRPr="001B2501" w:rsidRDefault="00735C8E" w:rsidP="003541EA">
            <w:pPr>
              <w:pStyle w:val="Default"/>
              <w:jc w:val="both"/>
              <w:rPr>
                <w:sz w:val="20"/>
                <w:szCs w:val="20"/>
              </w:rPr>
            </w:pPr>
            <w:r w:rsidRPr="001B2501">
              <w:rPr>
                <w:sz w:val="20"/>
                <w:szCs w:val="20"/>
              </w:rPr>
              <w:t>Número de apoyos económicos entregados/número de apoyos  económicos programados*100</w:t>
            </w:r>
          </w:p>
        </w:tc>
        <w:tc>
          <w:tcPr>
            <w:tcW w:w="1134" w:type="dxa"/>
            <w:vAlign w:val="center"/>
          </w:tcPr>
          <w:p w14:paraId="752422B2"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0653F2F0"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5D9BA6CB" w14:textId="77777777" w:rsidR="00735C8E" w:rsidRPr="001B2501" w:rsidRDefault="00735C8E" w:rsidP="003541EA">
            <w:pPr>
              <w:pStyle w:val="Default"/>
              <w:jc w:val="both"/>
              <w:rPr>
                <w:sz w:val="20"/>
                <w:szCs w:val="20"/>
              </w:rPr>
            </w:pPr>
            <w:r w:rsidRPr="001B2501">
              <w:rPr>
                <w:sz w:val="20"/>
                <w:szCs w:val="20"/>
              </w:rPr>
              <w:t>Padrón de beneficiarios firmada  como promotores deportivos del programa social Deporteando Tlalpan 2018</w:t>
            </w:r>
          </w:p>
        </w:tc>
        <w:tc>
          <w:tcPr>
            <w:tcW w:w="992" w:type="dxa"/>
            <w:vAlign w:val="center"/>
          </w:tcPr>
          <w:p w14:paraId="375AB022"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2D23E1E4" w14:textId="77777777" w:rsidR="00735C8E" w:rsidRPr="001B2501" w:rsidRDefault="00735C8E" w:rsidP="003541EA">
            <w:pPr>
              <w:pStyle w:val="Default"/>
              <w:jc w:val="both"/>
              <w:rPr>
                <w:sz w:val="20"/>
                <w:szCs w:val="20"/>
              </w:rPr>
            </w:pPr>
            <w:r w:rsidRPr="001B2501">
              <w:rPr>
                <w:sz w:val="20"/>
                <w:szCs w:val="20"/>
              </w:rPr>
              <w:t>Los promotores deportivos del programa social Deporteando Tlalpan 2018 asisten en tiempo y forma por su apoyo económico</w:t>
            </w:r>
          </w:p>
        </w:tc>
      </w:tr>
      <w:tr w:rsidR="00607B33" w:rsidRPr="001B2501" w14:paraId="45019251" w14:textId="77777777" w:rsidTr="008C4A19">
        <w:trPr>
          <w:trHeight w:val="693"/>
          <w:jc w:val="center"/>
        </w:trPr>
        <w:tc>
          <w:tcPr>
            <w:tcW w:w="776" w:type="dxa"/>
            <w:vAlign w:val="center"/>
          </w:tcPr>
          <w:p w14:paraId="4374AAC9" w14:textId="77777777" w:rsidR="00735C8E" w:rsidRPr="001B2501" w:rsidRDefault="00735C8E" w:rsidP="008C4A19">
            <w:pPr>
              <w:pStyle w:val="Default"/>
              <w:rPr>
                <w:b/>
                <w:sz w:val="20"/>
                <w:szCs w:val="20"/>
              </w:rPr>
            </w:pPr>
            <w:r w:rsidRPr="001B2501">
              <w:rPr>
                <w:b/>
                <w:sz w:val="20"/>
                <w:szCs w:val="20"/>
              </w:rPr>
              <w:t>Actividad 1.1</w:t>
            </w:r>
          </w:p>
        </w:tc>
        <w:tc>
          <w:tcPr>
            <w:tcW w:w="1177" w:type="dxa"/>
            <w:vAlign w:val="center"/>
          </w:tcPr>
          <w:p w14:paraId="6DC8ADBE" w14:textId="77777777" w:rsidR="00735C8E" w:rsidRPr="001B2501" w:rsidRDefault="00735C8E" w:rsidP="003541EA">
            <w:pPr>
              <w:pStyle w:val="Default"/>
              <w:jc w:val="both"/>
              <w:rPr>
                <w:sz w:val="20"/>
                <w:szCs w:val="20"/>
              </w:rPr>
            </w:pPr>
            <w:r w:rsidRPr="001B2501">
              <w:rPr>
                <w:sz w:val="20"/>
                <w:szCs w:val="20"/>
              </w:rPr>
              <w:t xml:space="preserve">Recibir informes mensuales de actividades de los Promotores del Programa Social Deporteando Tlalpan 2018  </w:t>
            </w:r>
          </w:p>
        </w:tc>
        <w:tc>
          <w:tcPr>
            <w:tcW w:w="1308" w:type="dxa"/>
            <w:vAlign w:val="center"/>
          </w:tcPr>
          <w:p w14:paraId="46BE523A" w14:textId="77777777" w:rsidR="00735C8E" w:rsidRPr="001B2501" w:rsidRDefault="00735C8E" w:rsidP="003541EA">
            <w:pPr>
              <w:pStyle w:val="Default"/>
              <w:jc w:val="both"/>
              <w:rPr>
                <w:sz w:val="20"/>
                <w:szCs w:val="20"/>
              </w:rPr>
            </w:pPr>
            <w:r w:rsidRPr="001B2501">
              <w:rPr>
                <w:sz w:val="20"/>
                <w:szCs w:val="20"/>
              </w:rPr>
              <w:t>Porcentaje de informes mensuales entregados por los promotores del programa social Deporteando Tlalpan 2018</w:t>
            </w:r>
          </w:p>
        </w:tc>
        <w:tc>
          <w:tcPr>
            <w:tcW w:w="1559" w:type="dxa"/>
            <w:vAlign w:val="center"/>
          </w:tcPr>
          <w:p w14:paraId="0E654CD2" w14:textId="77777777" w:rsidR="00735C8E" w:rsidRPr="001B2501" w:rsidRDefault="00735C8E" w:rsidP="003541EA">
            <w:pPr>
              <w:pStyle w:val="Default"/>
              <w:jc w:val="both"/>
              <w:rPr>
                <w:sz w:val="20"/>
                <w:szCs w:val="20"/>
              </w:rPr>
            </w:pPr>
            <w:r w:rsidRPr="001B2501">
              <w:rPr>
                <w:sz w:val="20"/>
                <w:szCs w:val="20"/>
              </w:rPr>
              <w:t xml:space="preserve"> número de informes mensuales recibidos/ Número de promotores del programa social * 100</w:t>
            </w:r>
          </w:p>
        </w:tc>
        <w:tc>
          <w:tcPr>
            <w:tcW w:w="1134" w:type="dxa"/>
            <w:vAlign w:val="center"/>
          </w:tcPr>
          <w:p w14:paraId="5F40CE48"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5436909F"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4C571640" w14:textId="77777777" w:rsidR="00735C8E" w:rsidRPr="001B2501" w:rsidRDefault="00735C8E" w:rsidP="003541EA">
            <w:pPr>
              <w:pStyle w:val="Default"/>
              <w:jc w:val="both"/>
              <w:rPr>
                <w:sz w:val="20"/>
                <w:szCs w:val="20"/>
              </w:rPr>
            </w:pPr>
            <w:r w:rsidRPr="001B2501">
              <w:rPr>
                <w:sz w:val="20"/>
                <w:szCs w:val="20"/>
              </w:rPr>
              <w:t xml:space="preserve">Archivo físico de los informes mensuales de os promotores, resguardados en las oficinas de la JUD de Promoción </w:t>
            </w:r>
            <w:r w:rsidR="00607B33" w:rsidRPr="001B2501">
              <w:rPr>
                <w:sz w:val="20"/>
                <w:szCs w:val="20"/>
              </w:rPr>
              <w:t>Deportiva</w:t>
            </w:r>
          </w:p>
        </w:tc>
        <w:tc>
          <w:tcPr>
            <w:tcW w:w="992" w:type="dxa"/>
            <w:vAlign w:val="center"/>
          </w:tcPr>
          <w:p w14:paraId="43FD8412"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6FC072D0" w14:textId="77777777" w:rsidR="00735C8E" w:rsidRPr="001B2501" w:rsidRDefault="00735C8E" w:rsidP="003541EA">
            <w:pPr>
              <w:pStyle w:val="Default"/>
              <w:jc w:val="both"/>
              <w:rPr>
                <w:sz w:val="20"/>
                <w:szCs w:val="20"/>
              </w:rPr>
            </w:pPr>
            <w:r w:rsidRPr="001B2501">
              <w:rPr>
                <w:sz w:val="20"/>
                <w:szCs w:val="20"/>
              </w:rPr>
              <w:t>Los promotores realizan en tiempo y forma sus informes mensuales</w:t>
            </w:r>
          </w:p>
        </w:tc>
      </w:tr>
      <w:tr w:rsidR="00607B33" w:rsidRPr="001B2501" w14:paraId="4AD5A2C7" w14:textId="77777777" w:rsidTr="008C4A19">
        <w:trPr>
          <w:trHeight w:val="774"/>
          <w:jc w:val="center"/>
        </w:trPr>
        <w:tc>
          <w:tcPr>
            <w:tcW w:w="776" w:type="dxa"/>
            <w:vAlign w:val="center"/>
          </w:tcPr>
          <w:p w14:paraId="685717E6" w14:textId="77777777" w:rsidR="00735C8E" w:rsidRPr="001B2501" w:rsidRDefault="00735C8E" w:rsidP="008C4A19">
            <w:pPr>
              <w:pStyle w:val="Default"/>
              <w:rPr>
                <w:b/>
                <w:sz w:val="20"/>
                <w:szCs w:val="20"/>
              </w:rPr>
            </w:pPr>
            <w:r w:rsidRPr="001B2501">
              <w:rPr>
                <w:b/>
                <w:sz w:val="20"/>
                <w:szCs w:val="20"/>
              </w:rPr>
              <w:t>Actividad 1.2</w:t>
            </w:r>
          </w:p>
        </w:tc>
        <w:tc>
          <w:tcPr>
            <w:tcW w:w="1177" w:type="dxa"/>
            <w:vAlign w:val="center"/>
          </w:tcPr>
          <w:p w14:paraId="703CB0A9" w14:textId="77777777" w:rsidR="00735C8E" w:rsidRPr="001B2501" w:rsidRDefault="00735C8E" w:rsidP="003541EA">
            <w:pPr>
              <w:pStyle w:val="Default"/>
              <w:jc w:val="both"/>
              <w:rPr>
                <w:sz w:val="20"/>
                <w:szCs w:val="20"/>
              </w:rPr>
            </w:pPr>
            <w:r w:rsidRPr="001B2501">
              <w:rPr>
                <w:sz w:val="20"/>
                <w:szCs w:val="20"/>
              </w:rPr>
              <w:t xml:space="preserve">Registrar asistencia de participantes en </w:t>
            </w:r>
            <w:r w:rsidRPr="001B2501">
              <w:rPr>
                <w:sz w:val="20"/>
                <w:szCs w:val="20"/>
              </w:rPr>
              <w:lastRenderedPageBreak/>
              <w:t>actividades físicas y deportivas del programa social Deporteando Tlalpan 2018</w:t>
            </w:r>
          </w:p>
        </w:tc>
        <w:tc>
          <w:tcPr>
            <w:tcW w:w="1308" w:type="dxa"/>
            <w:vAlign w:val="center"/>
          </w:tcPr>
          <w:p w14:paraId="635248FD" w14:textId="77777777" w:rsidR="00735C8E" w:rsidRPr="001B2501" w:rsidRDefault="00735C8E" w:rsidP="003541EA">
            <w:pPr>
              <w:pStyle w:val="Default"/>
              <w:jc w:val="both"/>
              <w:rPr>
                <w:sz w:val="20"/>
                <w:szCs w:val="20"/>
              </w:rPr>
            </w:pPr>
            <w:r w:rsidRPr="001B2501">
              <w:rPr>
                <w:sz w:val="20"/>
                <w:szCs w:val="20"/>
              </w:rPr>
              <w:lastRenderedPageBreak/>
              <w:t xml:space="preserve">Porcentaje de beneficiarios de las actividades físicas y </w:t>
            </w:r>
            <w:r w:rsidRPr="001B2501">
              <w:rPr>
                <w:sz w:val="20"/>
                <w:szCs w:val="20"/>
              </w:rPr>
              <w:lastRenderedPageBreak/>
              <w:t>deportivas</w:t>
            </w:r>
            <w:r w:rsidR="008C4A19">
              <w:rPr>
                <w:sz w:val="20"/>
                <w:szCs w:val="20"/>
              </w:rPr>
              <w:t xml:space="preserve"> </w:t>
            </w:r>
            <w:r w:rsidRPr="001B2501">
              <w:rPr>
                <w:sz w:val="20"/>
                <w:szCs w:val="20"/>
              </w:rPr>
              <w:t xml:space="preserve">del programa social </w:t>
            </w:r>
            <w:proofErr w:type="spellStart"/>
            <w:r w:rsidRPr="001B2501">
              <w:rPr>
                <w:sz w:val="20"/>
                <w:szCs w:val="20"/>
              </w:rPr>
              <w:t>Deporteando</w:t>
            </w:r>
            <w:proofErr w:type="spellEnd"/>
            <w:r w:rsidRPr="001B2501">
              <w:rPr>
                <w:sz w:val="20"/>
                <w:szCs w:val="20"/>
              </w:rPr>
              <w:t xml:space="preserve"> Tlalpan 2018, respecto a lo programado  </w:t>
            </w:r>
          </w:p>
        </w:tc>
        <w:tc>
          <w:tcPr>
            <w:tcW w:w="1559" w:type="dxa"/>
            <w:vAlign w:val="center"/>
          </w:tcPr>
          <w:p w14:paraId="66C70D04" w14:textId="77777777" w:rsidR="00735C8E" w:rsidRPr="001B2501" w:rsidRDefault="00735C8E" w:rsidP="003541EA">
            <w:pPr>
              <w:pStyle w:val="Default"/>
              <w:jc w:val="both"/>
              <w:rPr>
                <w:sz w:val="20"/>
                <w:szCs w:val="20"/>
              </w:rPr>
            </w:pPr>
            <w:r w:rsidRPr="001B2501">
              <w:rPr>
                <w:sz w:val="20"/>
                <w:szCs w:val="20"/>
              </w:rPr>
              <w:lastRenderedPageBreak/>
              <w:t xml:space="preserve">Número de beneficiarios de las actividades físicas y deportivas/ </w:t>
            </w:r>
            <w:r w:rsidRPr="001B2501">
              <w:rPr>
                <w:sz w:val="20"/>
                <w:szCs w:val="20"/>
              </w:rPr>
              <w:lastRenderedPageBreak/>
              <w:t>/número de beneficiarios programados *100</w:t>
            </w:r>
          </w:p>
        </w:tc>
        <w:tc>
          <w:tcPr>
            <w:tcW w:w="1134" w:type="dxa"/>
            <w:vAlign w:val="center"/>
          </w:tcPr>
          <w:p w14:paraId="7D4B3CFF" w14:textId="77777777" w:rsidR="00735C8E" w:rsidRPr="001B2501" w:rsidRDefault="00735C8E" w:rsidP="003541EA">
            <w:pPr>
              <w:pStyle w:val="Default"/>
              <w:jc w:val="both"/>
              <w:rPr>
                <w:sz w:val="20"/>
                <w:szCs w:val="20"/>
              </w:rPr>
            </w:pPr>
            <w:r w:rsidRPr="001B2501">
              <w:rPr>
                <w:sz w:val="20"/>
                <w:szCs w:val="20"/>
              </w:rPr>
              <w:lastRenderedPageBreak/>
              <w:t>eficacia</w:t>
            </w:r>
          </w:p>
        </w:tc>
        <w:tc>
          <w:tcPr>
            <w:tcW w:w="1134" w:type="dxa"/>
            <w:vAlign w:val="center"/>
          </w:tcPr>
          <w:p w14:paraId="4A700E14"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47D8F074" w14:textId="77777777" w:rsidR="00735C8E" w:rsidRPr="001B2501" w:rsidRDefault="00735C8E" w:rsidP="003541EA">
            <w:pPr>
              <w:pStyle w:val="Default"/>
              <w:jc w:val="both"/>
              <w:rPr>
                <w:sz w:val="20"/>
                <w:szCs w:val="20"/>
              </w:rPr>
            </w:pPr>
            <w:r w:rsidRPr="001B2501">
              <w:rPr>
                <w:sz w:val="20"/>
                <w:szCs w:val="20"/>
              </w:rPr>
              <w:t>Listas de asistencia a</w:t>
            </w:r>
            <w:r w:rsidR="003541EA">
              <w:rPr>
                <w:sz w:val="20"/>
                <w:szCs w:val="20"/>
              </w:rPr>
              <w:t xml:space="preserve"> </w:t>
            </w:r>
            <w:r w:rsidRPr="001B2501">
              <w:rPr>
                <w:sz w:val="20"/>
                <w:szCs w:val="20"/>
              </w:rPr>
              <w:t>cada actividad física y</w:t>
            </w:r>
            <w:r w:rsidR="003541EA">
              <w:rPr>
                <w:sz w:val="20"/>
                <w:szCs w:val="20"/>
              </w:rPr>
              <w:t xml:space="preserve"> </w:t>
            </w:r>
            <w:r w:rsidRPr="001B2501">
              <w:rPr>
                <w:sz w:val="20"/>
                <w:szCs w:val="20"/>
              </w:rPr>
              <w:lastRenderedPageBreak/>
              <w:t xml:space="preserve">deportiva del programa </w:t>
            </w:r>
            <w:proofErr w:type="spellStart"/>
            <w:r w:rsidRPr="001B2501">
              <w:rPr>
                <w:sz w:val="20"/>
                <w:szCs w:val="20"/>
              </w:rPr>
              <w:t>deporteando</w:t>
            </w:r>
            <w:proofErr w:type="spellEnd"/>
            <w:r w:rsidRPr="001B2501">
              <w:rPr>
                <w:sz w:val="20"/>
                <w:szCs w:val="20"/>
              </w:rPr>
              <w:t xml:space="preserve"> Tlalpan 2018</w:t>
            </w:r>
          </w:p>
        </w:tc>
        <w:tc>
          <w:tcPr>
            <w:tcW w:w="992" w:type="dxa"/>
            <w:vAlign w:val="center"/>
          </w:tcPr>
          <w:p w14:paraId="688D6E27" w14:textId="77777777" w:rsidR="00735C8E" w:rsidRPr="001B2501" w:rsidRDefault="00735C8E" w:rsidP="003541EA">
            <w:pPr>
              <w:pStyle w:val="Default"/>
              <w:jc w:val="both"/>
              <w:rPr>
                <w:sz w:val="20"/>
                <w:szCs w:val="20"/>
              </w:rPr>
            </w:pPr>
            <w:r w:rsidRPr="001B2501">
              <w:rPr>
                <w:sz w:val="20"/>
                <w:szCs w:val="20"/>
              </w:rPr>
              <w:lastRenderedPageBreak/>
              <w:t xml:space="preserve">Jefatura de Unidad Departamental de </w:t>
            </w:r>
            <w:r w:rsidRPr="001B2501">
              <w:rPr>
                <w:sz w:val="20"/>
                <w:szCs w:val="20"/>
              </w:rPr>
              <w:lastRenderedPageBreak/>
              <w:t>Promoción Deportiva</w:t>
            </w:r>
          </w:p>
        </w:tc>
        <w:tc>
          <w:tcPr>
            <w:tcW w:w="1103" w:type="dxa"/>
          </w:tcPr>
          <w:p w14:paraId="14C7AA1C" w14:textId="77777777" w:rsidR="00735C8E" w:rsidRPr="001B2501" w:rsidRDefault="00735C8E" w:rsidP="003541EA">
            <w:pPr>
              <w:pStyle w:val="Default"/>
              <w:jc w:val="both"/>
              <w:rPr>
                <w:sz w:val="20"/>
                <w:szCs w:val="20"/>
              </w:rPr>
            </w:pPr>
            <w:r w:rsidRPr="001B2501">
              <w:rPr>
                <w:sz w:val="20"/>
                <w:szCs w:val="20"/>
              </w:rPr>
              <w:lastRenderedPageBreak/>
              <w:t xml:space="preserve">Los beneficiarios de las actividades físicas y </w:t>
            </w:r>
            <w:r w:rsidRPr="001B2501">
              <w:rPr>
                <w:sz w:val="20"/>
                <w:szCs w:val="20"/>
              </w:rPr>
              <w:lastRenderedPageBreak/>
              <w:t>deportivas del programa Social Deporteando Tlalpan 2018 asisten a las actividades</w:t>
            </w:r>
          </w:p>
        </w:tc>
      </w:tr>
      <w:tr w:rsidR="00607B33" w:rsidRPr="001B2501" w14:paraId="45AC1CC7" w14:textId="77777777" w:rsidTr="008C4A19">
        <w:trPr>
          <w:trHeight w:val="774"/>
          <w:jc w:val="center"/>
        </w:trPr>
        <w:tc>
          <w:tcPr>
            <w:tcW w:w="776" w:type="dxa"/>
            <w:vAlign w:val="center"/>
          </w:tcPr>
          <w:p w14:paraId="00D28563" w14:textId="77777777" w:rsidR="00735C8E" w:rsidRPr="001B2501" w:rsidRDefault="00735C8E" w:rsidP="008C4A19">
            <w:pPr>
              <w:pStyle w:val="Default"/>
              <w:rPr>
                <w:b/>
                <w:sz w:val="20"/>
                <w:szCs w:val="20"/>
              </w:rPr>
            </w:pPr>
            <w:r w:rsidRPr="001B2501">
              <w:rPr>
                <w:b/>
                <w:sz w:val="20"/>
                <w:szCs w:val="20"/>
              </w:rPr>
              <w:lastRenderedPageBreak/>
              <w:t>Actividad 2.1</w:t>
            </w:r>
          </w:p>
        </w:tc>
        <w:tc>
          <w:tcPr>
            <w:tcW w:w="1177" w:type="dxa"/>
            <w:vAlign w:val="center"/>
          </w:tcPr>
          <w:p w14:paraId="2753D952" w14:textId="77777777" w:rsidR="00735C8E" w:rsidRPr="001B2501" w:rsidRDefault="00735C8E" w:rsidP="003541EA">
            <w:pPr>
              <w:pStyle w:val="Default"/>
              <w:jc w:val="both"/>
              <w:rPr>
                <w:sz w:val="20"/>
                <w:szCs w:val="20"/>
              </w:rPr>
            </w:pPr>
            <w:r w:rsidRPr="001B2501">
              <w:rPr>
                <w:sz w:val="20"/>
                <w:szCs w:val="20"/>
              </w:rPr>
              <w:t>Selección de los beneficiarios como promotores  deportivos del programa social Deporteando Tlalpan 2018</w:t>
            </w:r>
          </w:p>
        </w:tc>
        <w:tc>
          <w:tcPr>
            <w:tcW w:w="1308" w:type="dxa"/>
            <w:vAlign w:val="center"/>
          </w:tcPr>
          <w:p w14:paraId="56C4D4AA" w14:textId="77777777" w:rsidR="00735C8E" w:rsidRPr="001B2501" w:rsidRDefault="00735C8E" w:rsidP="003541EA">
            <w:pPr>
              <w:pStyle w:val="Default"/>
              <w:jc w:val="both"/>
              <w:rPr>
                <w:sz w:val="20"/>
                <w:szCs w:val="20"/>
              </w:rPr>
            </w:pPr>
            <w:r w:rsidRPr="001B2501">
              <w:rPr>
                <w:sz w:val="20"/>
                <w:szCs w:val="20"/>
              </w:rPr>
              <w:t>Porcentaje de solicitudes recibidas para participar en el Programa social Deporteando Tlalpan 2018 como promotor deportivo que cumplen con los requisitos solicitados, con respecto a las recibidas</w:t>
            </w:r>
          </w:p>
        </w:tc>
        <w:tc>
          <w:tcPr>
            <w:tcW w:w="1559" w:type="dxa"/>
            <w:vAlign w:val="center"/>
          </w:tcPr>
          <w:p w14:paraId="581F53BD" w14:textId="77777777" w:rsidR="00735C8E" w:rsidRPr="001B2501" w:rsidRDefault="00735C8E" w:rsidP="003541EA">
            <w:pPr>
              <w:pStyle w:val="Default"/>
              <w:jc w:val="both"/>
              <w:rPr>
                <w:sz w:val="20"/>
                <w:szCs w:val="20"/>
              </w:rPr>
            </w:pPr>
            <w:r w:rsidRPr="001B2501">
              <w:rPr>
                <w:sz w:val="20"/>
                <w:szCs w:val="20"/>
              </w:rPr>
              <w:t>número de solicitudes recibidas que cumplen con los requisitos/ número de solicitudes recibidas x100</w:t>
            </w:r>
          </w:p>
        </w:tc>
        <w:tc>
          <w:tcPr>
            <w:tcW w:w="1134" w:type="dxa"/>
            <w:vAlign w:val="center"/>
          </w:tcPr>
          <w:p w14:paraId="44DC50E0"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53178BB3"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49572233" w14:textId="77777777" w:rsidR="00735C8E" w:rsidRPr="001B2501" w:rsidRDefault="00735C8E" w:rsidP="003541EA">
            <w:pPr>
              <w:pStyle w:val="Default"/>
              <w:jc w:val="both"/>
              <w:rPr>
                <w:sz w:val="20"/>
                <w:szCs w:val="20"/>
              </w:rPr>
            </w:pPr>
            <w:r w:rsidRPr="001B2501">
              <w:rPr>
                <w:sz w:val="20"/>
                <w:szCs w:val="20"/>
              </w:rPr>
              <w:t>Archivo de las solicitudes recibidas para</w:t>
            </w:r>
            <w:r w:rsidR="008C4A19">
              <w:rPr>
                <w:sz w:val="20"/>
                <w:szCs w:val="20"/>
              </w:rPr>
              <w:t xml:space="preserve"> </w:t>
            </w:r>
            <w:r w:rsidRPr="001B2501">
              <w:rPr>
                <w:sz w:val="20"/>
                <w:szCs w:val="20"/>
              </w:rPr>
              <w:t>Participar como promotor deportivo del programa social Deporteando Tlalpan 2018</w:t>
            </w:r>
          </w:p>
        </w:tc>
        <w:tc>
          <w:tcPr>
            <w:tcW w:w="992" w:type="dxa"/>
            <w:vAlign w:val="center"/>
          </w:tcPr>
          <w:p w14:paraId="2EC7E601"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45CF8848" w14:textId="77777777" w:rsidR="00735C8E" w:rsidRPr="001B2501" w:rsidRDefault="00735C8E" w:rsidP="003541EA">
            <w:pPr>
              <w:pStyle w:val="Default"/>
              <w:jc w:val="both"/>
              <w:rPr>
                <w:sz w:val="20"/>
                <w:szCs w:val="20"/>
              </w:rPr>
            </w:pPr>
            <w:r w:rsidRPr="001B2501">
              <w:rPr>
                <w:sz w:val="20"/>
                <w:szCs w:val="20"/>
              </w:rPr>
              <w:t>Las personas interesadas en participar como promotores deportivos del programa social Deporteando Tlalpan 2018 realizan tramite de solicitud en tiempo y forma</w:t>
            </w:r>
          </w:p>
        </w:tc>
      </w:tr>
      <w:tr w:rsidR="00607B33" w:rsidRPr="001B2501" w14:paraId="3B1191E1" w14:textId="77777777" w:rsidTr="008C4A19">
        <w:trPr>
          <w:trHeight w:val="1032"/>
          <w:jc w:val="center"/>
        </w:trPr>
        <w:tc>
          <w:tcPr>
            <w:tcW w:w="776" w:type="dxa"/>
            <w:vAlign w:val="center"/>
          </w:tcPr>
          <w:p w14:paraId="76D8EA56" w14:textId="77777777" w:rsidR="00735C8E" w:rsidRPr="001B2501" w:rsidRDefault="00735C8E" w:rsidP="008C4A19">
            <w:pPr>
              <w:pStyle w:val="Default"/>
              <w:rPr>
                <w:b/>
                <w:sz w:val="20"/>
                <w:szCs w:val="20"/>
              </w:rPr>
            </w:pPr>
            <w:r w:rsidRPr="001B2501">
              <w:rPr>
                <w:b/>
                <w:sz w:val="20"/>
                <w:szCs w:val="20"/>
              </w:rPr>
              <w:t>Actividad 2.2</w:t>
            </w:r>
          </w:p>
        </w:tc>
        <w:tc>
          <w:tcPr>
            <w:tcW w:w="1177" w:type="dxa"/>
            <w:vAlign w:val="center"/>
          </w:tcPr>
          <w:p w14:paraId="7AA2E298" w14:textId="77777777" w:rsidR="00735C8E" w:rsidRPr="001B2501" w:rsidRDefault="00735C8E" w:rsidP="003541EA">
            <w:pPr>
              <w:pStyle w:val="Default"/>
              <w:jc w:val="both"/>
              <w:rPr>
                <w:sz w:val="20"/>
                <w:szCs w:val="20"/>
              </w:rPr>
            </w:pPr>
            <w:r w:rsidRPr="001B2501">
              <w:rPr>
                <w:sz w:val="20"/>
                <w:szCs w:val="20"/>
              </w:rPr>
              <w:t>Administración del padrón de beneficiarios de Promotores deportivos del Programa Social Deporteando Tlalpan 2018</w:t>
            </w:r>
          </w:p>
        </w:tc>
        <w:tc>
          <w:tcPr>
            <w:tcW w:w="1308" w:type="dxa"/>
            <w:vAlign w:val="center"/>
          </w:tcPr>
          <w:p w14:paraId="55DBDD13" w14:textId="77777777" w:rsidR="00735C8E" w:rsidRPr="001B2501" w:rsidRDefault="00735C8E" w:rsidP="003541EA">
            <w:pPr>
              <w:pStyle w:val="Default"/>
              <w:jc w:val="both"/>
              <w:rPr>
                <w:sz w:val="20"/>
                <w:szCs w:val="20"/>
              </w:rPr>
            </w:pPr>
            <w:r w:rsidRPr="001B2501">
              <w:rPr>
                <w:sz w:val="20"/>
                <w:szCs w:val="20"/>
              </w:rPr>
              <w:t>Porcentaje de cambios realizados al padrón de beneficiarios de los promotores deportivos del programa social Deporteando Tlalpan 2018</w:t>
            </w:r>
          </w:p>
        </w:tc>
        <w:tc>
          <w:tcPr>
            <w:tcW w:w="1559" w:type="dxa"/>
            <w:vAlign w:val="center"/>
          </w:tcPr>
          <w:p w14:paraId="6EBD057B" w14:textId="77777777" w:rsidR="00735C8E" w:rsidRPr="001B2501" w:rsidRDefault="00735C8E" w:rsidP="003541EA">
            <w:pPr>
              <w:pStyle w:val="Default"/>
              <w:jc w:val="both"/>
              <w:rPr>
                <w:sz w:val="20"/>
                <w:szCs w:val="20"/>
              </w:rPr>
            </w:pPr>
            <w:r w:rsidRPr="001B2501">
              <w:rPr>
                <w:sz w:val="20"/>
                <w:szCs w:val="20"/>
              </w:rPr>
              <w:t>número de altas + número de bajas+ número de cambios/ número de promotores empadronados</w:t>
            </w:r>
          </w:p>
        </w:tc>
        <w:tc>
          <w:tcPr>
            <w:tcW w:w="1134" w:type="dxa"/>
            <w:vAlign w:val="center"/>
          </w:tcPr>
          <w:p w14:paraId="648828E2" w14:textId="77777777" w:rsidR="00735C8E" w:rsidRPr="001B2501" w:rsidRDefault="00735C8E" w:rsidP="003541EA">
            <w:pPr>
              <w:pStyle w:val="Default"/>
              <w:jc w:val="both"/>
              <w:rPr>
                <w:sz w:val="20"/>
                <w:szCs w:val="20"/>
              </w:rPr>
            </w:pPr>
            <w:r w:rsidRPr="001B2501">
              <w:rPr>
                <w:sz w:val="20"/>
                <w:szCs w:val="20"/>
              </w:rPr>
              <w:t>eficiencia</w:t>
            </w:r>
          </w:p>
        </w:tc>
        <w:tc>
          <w:tcPr>
            <w:tcW w:w="1134" w:type="dxa"/>
            <w:vAlign w:val="center"/>
          </w:tcPr>
          <w:p w14:paraId="569540D7"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36E550AC" w14:textId="77777777" w:rsidR="00735C8E" w:rsidRPr="001B2501" w:rsidRDefault="00735C8E" w:rsidP="003541EA">
            <w:pPr>
              <w:pStyle w:val="Default"/>
              <w:jc w:val="both"/>
              <w:rPr>
                <w:sz w:val="20"/>
                <w:szCs w:val="20"/>
              </w:rPr>
            </w:pPr>
            <w:r w:rsidRPr="001B2501">
              <w:rPr>
                <w:sz w:val="20"/>
                <w:szCs w:val="20"/>
              </w:rPr>
              <w:t>Oficios de solicitud de cambio al padrón de beneficiarios como promotores de programa social Deporteando Tlalpan 2018</w:t>
            </w:r>
          </w:p>
        </w:tc>
        <w:tc>
          <w:tcPr>
            <w:tcW w:w="992" w:type="dxa"/>
            <w:vAlign w:val="center"/>
          </w:tcPr>
          <w:p w14:paraId="1654A4CA"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484285BD" w14:textId="77777777" w:rsidR="00735C8E" w:rsidRPr="001B2501" w:rsidRDefault="00735C8E" w:rsidP="008C4A19">
            <w:pPr>
              <w:pStyle w:val="Default"/>
              <w:rPr>
                <w:sz w:val="20"/>
                <w:szCs w:val="20"/>
              </w:rPr>
            </w:pPr>
            <w:r w:rsidRPr="001B2501">
              <w:rPr>
                <w:sz w:val="20"/>
                <w:szCs w:val="20"/>
              </w:rPr>
              <w:t>Los promotores deportivos realizan en tiempo y forma los trámites correspondientes al Programa Deporteando Tlalpan 2018</w:t>
            </w:r>
          </w:p>
        </w:tc>
      </w:tr>
    </w:tbl>
    <w:p w14:paraId="2C1645FF" w14:textId="77777777" w:rsidR="0078697B" w:rsidRPr="001B2501" w:rsidRDefault="0078697B" w:rsidP="001B2501">
      <w:pPr>
        <w:spacing w:after="0" w:line="240" w:lineRule="auto"/>
        <w:jc w:val="both"/>
        <w:rPr>
          <w:rFonts w:ascii="Times New Roman" w:hAnsi="Times New Roman" w:cs="Times New Roman"/>
          <w:b/>
          <w:sz w:val="20"/>
          <w:szCs w:val="20"/>
        </w:rPr>
      </w:pPr>
    </w:p>
    <w:p w14:paraId="6D8818A2" w14:textId="77777777" w:rsidR="00805C1A" w:rsidRPr="001B2501" w:rsidRDefault="00957E04"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Matriz de indicadores plasmada en las Reglas de Operación 2016</w:t>
      </w:r>
    </w:p>
    <w:p w14:paraId="1925E641"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206" w:type="dxa"/>
        <w:tblInd w:w="108" w:type="dxa"/>
        <w:tblLayout w:type="fixed"/>
        <w:tblLook w:val="04A0" w:firstRow="1" w:lastRow="0" w:firstColumn="1" w:lastColumn="0" w:noHBand="0" w:noVBand="1"/>
      </w:tblPr>
      <w:tblGrid>
        <w:gridCol w:w="578"/>
        <w:gridCol w:w="1549"/>
        <w:gridCol w:w="1275"/>
        <w:gridCol w:w="1418"/>
        <w:gridCol w:w="1134"/>
        <w:gridCol w:w="1134"/>
        <w:gridCol w:w="1134"/>
        <w:gridCol w:w="1984"/>
      </w:tblGrid>
      <w:tr w:rsidR="00805C1A" w:rsidRPr="001B2501" w14:paraId="0604CD28" w14:textId="77777777" w:rsidTr="003541EA">
        <w:tc>
          <w:tcPr>
            <w:tcW w:w="578" w:type="dxa"/>
          </w:tcPr>
          <w:p w14:paraId="5DFF1890"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Nivel de Obj</w:t>
            </w:r>
            <w:r w:rsidRPr="001B2501">
              <w:rPr>
                <w:rFonts w:ascii="Times New Roman" w:hAnsi="Times New Roman" w:cs="Times New Roman"/>
                <w:b/>
                <w:sz w:val="20"/>
                <w:szCs w:val="20"/>
              </w:rPr>
              <w:lastRenderedPageBreak/>
              <w:t>etivo</w:t>
            </w:r>
          </w:p>
        </w:tc>
        <w:tc>
          <w:tcPr>
            <w:tcW w:w="1549" w:type="dxa"/>
          </w:tcPr>
          <w:p w14:paraId="1E5E3B0F"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lastRenderedPageBreak/>
              <w:t>Objetivo</w:t>
            </w:r>
          </w:p>
        </w:tc>
        <w:tc>
          <w:tcPr>
            <w:tcW w:w="1275" w:type="dxa"/>
          </w:tcPr>
          <w:p w14:paraId="200C73C3"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Indicador</w:t>
            </w:r>
          </w:p>
        </w:tc>
        <w:tc>
          <w:tcPr>
            <w:tcW w:w="1418" w:type="dxa"/>
          </w:tcPr>
          <w:p w14:paraId="18C1B3FE"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Fórmula de cálculo</w:t>
            </w:r>
          </w:p>
        </w:tc>
        <w:tc>
          <w:tcPr>
            <w:tcW w:w="1134" w:type="dxa"/>
          </w:tcPr>
          <w:p w14:paraId="5A22DAEF"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Tipo de indicador</w:t>
            </w:r>
          </w:p>
        </w:tc>
        <w:tc>
          <w:tcPr>
            <w:tcW w:w="1134" w:type="dxa"/>
          </w:tcPr>
          <w:p w14:paraId="0635DD7E"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Unidad de Medida</w:t>
            </w:r>
          </w:p>
        </w:tc>
        <w:tc>
          <w:tcPr>
            <w:tcW w:w="1134" w:type="dxa"/>
          </w:tcPr>
          <w:p w14:paraId="5B7ED601"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Medios de Verificación</w:t>
            </w:r>
          </w:p>
        </w:tc>
        <w:tc>
          <w:tcPr>
            <w:tcW w:w="1984" w:type="dxa"/>
          </w:tcPr>
          <w:p w14:paraId="2BE4DD26"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Supuestos</w:t>
            </w:r>
          </w:p>
        </w:tc>
      </w:tr>
      <w:tr w:rsidR="00805C1A" w:rsidRPr="001B2501" w14:paraId="6ADC58A9" w14:textId="77777777" w:rsidTr="003541EA">
        <w:tc>
          <w:tcPr>
            <w:tcW w:w="578" w:type="dxa"/>
          </w:tcPr>
          <w:p w14:paraId="013F1C8D"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 xml:space="preserve">Fin </w:t>
            </w:r>
          </w:p>
        </w:tc>
        <w:tc>
          <w:tcPr>
            <w:tcW w:w="1549" w:type="dxa"/>
          </w:tcPr>
          <w:p w14:paraId="6D36F65B"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Facilitar 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ejercicio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derecho a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salud, a una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vida digna, al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desarrollo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humano y al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deporte de los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habitantes de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Delegación.</w:t>
            </w:r>
          </w:p>
        </w:tc>
        <w:tc>
          <w:tcPr>
            <w:tcW w:w="1275" w:type="dxa"/>
          </w:tcPr>
          <w:p w14:paraId="7095F68B"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Reporte estadístico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 información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generada por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propio programa</w:t>
            </w:r>
          </w:p>
        </w:tc>
        <w:tc>
          <w:tcPr>
            <w:tcW w:w="1418" w:type="dxa"/>
          </w:tcPr>
          <w:p w14:paraId="4420370B"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 a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que no se les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pudo atender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mediante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implementación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 por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cien, entre 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atendidas</w:t>
            </w:r>
          </w:p>
        </w:tc>
        <w:tc>
          <w:tcPr>
            <w:tcW w:w="1134" w:type="dxa"/>
          </w:tcPr>
          <w:p w14:paraId="22EC8746"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eficacia</w:t>
            </w:r>
          </w:p>
        </w:tc>
        <w:tc>
          <w:tcPr>
            <w:tcW w:w="1134" w:type="dxa"/>
          </w:tcPr>
          <w:p w14:paraId="670E5FF2"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Porcentaje</w:t>
            </w:r>
          </w:p>
        </w:tc>
        <w:tc>
          <w:tcPr>
            <w:tcW w:w="1134" w:type="dxa"/>
          </w:tcPr>
          <w:p w14:paraId="2D83A6C0"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Reporte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asistencia 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las 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comprobantes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registro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Unidad</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Responsable: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Jefatura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Unidad</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Departamental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Promoción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w:t>
            </w:r>
          </w:p>
        </w:tc>
        <w:tc>
          <w:tcPr>
            <w:tcW w:w="1984" w:type="dxa"/>
          </w:tcPr>
          <w:p w14:paraId="2EA0D371"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Participación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social en 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registro al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programa y en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la asistencia 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las 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desarrolladas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en los espacios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públicos,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generadas por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el programa.</w:t>
            </w:r>
          </w:p>
        </w:tc>
      </w:tr>
      <w:tr w:rsidR="00805C1A" w:rsidRPr="001B2501" w14:paraId="3E1C0563" w14:textId="77777777" w:rsidTr="003541EA">
        <w:tc>
          <w:tcPr>
            <w:tcW w:w="578" w:type="dxa"/>
            <w:vAlign w:val="center"/>
          </w:tcPr>
          <w:p w14:paraId="22423798"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1549" w:type="dxa"/>
          </w:tcPr>
          <w:p w14:paraId="615B80C8"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Mejorar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condiciones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vida de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beneficiarias</w:t>
            </w:r>
          </w:p>
        </w:tc>
        <w:tc>
          <w:tcPr>
            <w:tcW w:w="1275" w:type="dxa"/>
          </w:tcPr>
          <w:p w14:paraId="0E686C33"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Reporte estadístico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 información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generada por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propio programa</w:t>
            </w:r>
          </w:p>
        </w:tc>
        <w:tc>
          <w:tcPr>
            <w:tcW w:w="1418" w:type="dxa"/>
          </w:tcPr>
          <w:p w14:paraId="570B9773"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 que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consideran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haber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aprendido algo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 través de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practicadas por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cien</w:t>
            </w:r>
          </w:p>
        </w:tc>
        <w:tc>
          <w:tcPr>
            <w:tcW w:w="1134" w:type="dxa"/>
          </w:tcPr>
          <w:p w14:paraId="72BDF615"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eficacia</w:t>
            </w:r>
          </w:p>
        </w:tc>
        <w:tc>
          <w:tcPr>
            <w:tcW w:w="1134" w:type="dxa"/>
          </w:tcPr>
          <w:p w14:paraId="7C9685A0"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Porcentaje</w:t>
            </w:r>
          </w:p>
        </w:tc>
        <w:tc>
          <w:tcPr>
            <w:tcW w:w="1134" w:type="dxa"/>
          </w:tcPr>
          <w:p w14:paraId="35915106"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Encuesta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satisfacción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sobre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calidad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alcance de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p>
        </w:tc>
        <w:tc>
          <w:tcPr>
            <w:tcW w:w="1984" w:type="dxa"/>
          </w:tcPr>
          <w:p w14:paraId="22DE1D70"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Participación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social</w:t>
            </w:r>
          </w:p>
        </w:tc>
      </w:tr>
      <w:tr w:rsidR="00805C1A" w:rsidRPr="001B2501" w14:paraId="02BF2F9D" w14:textId="77777777" w:rsidTr="003541EA">
        <w:tc>
          <w:tcPr>
            <w:tcW w:w="578" w:type="dxa"/>
          </w:tcPr>
          <w:p w14:paraId="54078D8A"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Componentes</w:t>
            </w:r>
          </w:p>
        </w:tc>
        <w:tc>
          <w:tcPr>
            <w:tcW w:w="1549" w:type="dxa"/>
          </w:tcPr>
          <w:p w14:paraId="40CDDA86"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Implementación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p>
        </w:tc>
        <w:tc>
          <w:tcPr>
            <w:tcW w:w="1275" w:type="dxa"/>
          </w:tcPr>
          <w:p w14:paraId="34451608"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Reporte estadístico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 información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generada por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propio programa</w:t>
            </w:r>
          </w:p>
        </w:tc>
        <w:tc>
          <w:tcPr>
            <w:tcW w:w="1418" w:type="dxa"/>
          </w:tcPr>
          <w:p w14:paraId="596AF218"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 que se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registraron a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 entre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el 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 que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asistieron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regularmente 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ellas</w:t>
            </w:r>
          </w:p>
        </w:tc>
        <w:tc>
          <w:tcPr>
            <w:tcW w:w="1134" w:type="dxa"/>
          </w:tcPr>
          <w:p w14:paraId="76D65D9B"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Eficacia</w:t>
            </w:r>
          </w:p>
        </w:tc>
        <w:tc>
          <w:tcPr>
            <w:tcW w:w="1134" w:type="dxa"/>
          </w:tcPr>
          <w:p w14:paraId="18D1E9D0"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Porcentaje</w:t>
            </w:r>
          </w:p>
        </w:tc>
        <w:tc>
          <w:tcPr>
            <w:tcW w:w="1134" w:type="dxa"/>
          </w:tcPr>
          <w:p w14:paraId="4803969F"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Encuesta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satisfacción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sobre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calidad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alcance de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p>
        </w:tc>
        <w:tc>
          <w:tcPr>
            <w:tcW w:w="1984" w:type="dxa"/>
          </w:tcPr>
          <w:p w14:paraId="4CB6253B"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Participación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social</w:t>
            </w:r>
          </w:p>
        </w:tc>
      </w:tr>
      <w:tr w:rsidR="00805C1A" w:rsidRPr="001B2501" w14:paraId="2A9110AE" w14:textId="77777777" w:rsidTr="003541EA">
        <w:tc>
          <w:tcPr>
            <w:tcW w:w="578" w:type="dxa"/>
          </w:tcPr>
          <w:p w14:paraId="7B925214"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Actividades</w:t>
            </w:r>
          </w:p>
        </w:tc>
        <w:tc>
          <w:tcPr>
            <w:tcW w:w="1549" w:type="dxa"/>
          </w:tcPr>
          <w:p w14:paraId="3763C460"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Diseñar reglas de operación,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Elaborar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publicar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convocatoria,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establecer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punto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registro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beneficiarios,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sistematizar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información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proporcionada,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seleccionar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beneficiarios,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realizar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gestiones para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llevar a cabo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lastRenderedPageBreak/>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p>
        </w:tc>
        <w:tc>
          <w:tcPr>
            <w:tcW w:w="1275" w:type="dxa"/>
          </w:tcPr>
          <w:p w14:paraId="09717211"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Comparación con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lineamientos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cumplimiento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reglas de operación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en tiempo y forma</w:t>
            </w:r>
          </w:p>
        </w:tc>
        <w:tc>
          <w:tcPr>
            <w:tcW w:w="1418" w:type="dxa"/>
          </w:tcPr>
          <w:p w14:paraId="6031ABD3"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Análisis de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documentación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creada para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programa, con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relación a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llevadas a cabo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para la entrega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apoyo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económico</w:t>
            </w:r>
          </w:p>
        </w:tc>
        <w:tc>
          <w:tcPr>
            <w:tcW w:w="1134" w:type="dxa"/>
          </w:tcPr>
          <w:p w14:paraId="6C999996"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calidad</w:t>
            </w:r>
          </w:p>
        </w:tc>
        <w:tc>
          <w:tcPr>
            <w:tcW w:w="1134" w:type="dxa"/>
          </w:tcPr>
          <w:p w14:paraId="5BA60AD3"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Personas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satisfechas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programa</w:t>
            </w:r>
          </w:p>
        </w:tc>
        <w:tc>
          <w:tcPr>
            <w:tcW w:w="1134" w:type="dxa"/>
          </w:tcPr>
          <w:p w14:paraId="0BFA19E5"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Informe</w:t>
            </w:r>
          </w:p>
        </w:tc>
        <w:tc>
          <w:tcPr>
            <w:tcW w:w="1984" w:type="dxa"/>
          </w:tcPr>
          <w:p w14:paraId="14C0267C"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Coordinación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las áreas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que participan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en la operación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del programa</w:t>
            </w:r>
          </w:p>
        </w:tc>
      </w:tr>
    </w:tbl>
    <w:p w14:paraId="1A39AE71" w14:textId="77777777" w:rsidR="00957E04" w:rsidRPr="001B2501" w:rsidRDefault="00957E04" w:rsidP="003541EA">
      <w:pPr>
        <w:spacing w:after="0" w:line="240" w:lineRule="auto"/>
        <w:jc w:val="both"/>
        <w:rPr>
          <w:rFonts w:ascii="Times New Roman" w:hAnsi="Times New Roman" w:cs="Times New Roman"/>
          <w:b/>
          <w:sz w:val="20"/>
          <w:szCs w:val="20"/>
        </w:rPr>
      </w:pPr>
    </w:p>
    <w:p w14:paraId="31E5E69D" w14:textId="77777777" w:rsidR="00805C1A" w:rsidRDefault="00805C1A" w:rsidP="003541EA">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Matriz de indicadores plasmada en las Reglas de Operación 2017</w:t>
      </w:r>
    </w:p>
    <w:p w14:paraId="5BCCEC66" w14:textId="77777777" w:rsidR="003541EA" w:rsidRPr="001B2501" w:rsidRDefault="003541EA" w:rsidP="003541EA">
      <w:pPr>
        <w:spacing w:after="0" w:line="240" w:lineRule="auto"/>
        <w:jc w:val="both"/>
        <w:rPr>
          <w:rFonts w:ascii="Times New Roman" w:hAnsi="Times New Roman" w:cs="Times New Roman"/>
          <w:b/>
          <w:sz w:val="20"/>
          <w:szCs w:val="20"/>
        </w:rPr>
      </w:pPr>
    </w:p>
    <w:tbl>
      <w:tblPr>
        <w:tblStyle w:val="Tablaconcuadrcula"/>
        <w:tblpPr w:leftFromText="141" w:rightFromText="141" w:vertAnchor="text" w:horzAnchor="margin" w:tblpX="108" w:tblpY="153"/>
        <w:tblW w:w="10206" w:type="dxa"/>
        <w:tblLayout w:type="fixed"/>
        <w:tblLook w:val="04A0" w:firstRow="1" w:lastRow="0" w:firstColumn="1" w:lastColumn="0" w:noHBand="0" w:noVBand="1"/>
      </w:tblPr>
      <w:tblGrid>
        <w:gridCol w:w="578"/>
        <w:gridCol w:w="1276"/>
        <w:gridCol w:w="1275"/>
        <w:gridCol w:w="1418"/>
        <w:gridCol w:w="850"/>
        <w:gridCol w:w="993"/>
        <w:gridCol w:w="1417"/>
        <w:gridCol w:w="1418"/>
        <w:gridCol w:w="981"/>
      </w:tblGrid>
      <w:tr w:rsidR="00607B33" w:rsidRPr="001B2501" w14:paraId="527C8129" w14:textId="77777777" w:rsidTr="003541EA">
        <w:tc>
          <w:tcPr>
            <w:tcW w:w="578" w:type="dxa"/>
          </w:tcPr>
          <w:p w14:paraId="5F95FD50"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Nivel de Objetivo</w:t>
            </w:r>
          </w:p>
        </w:tc>
        <w:tc>
          <w:tcPr>
            <w:tcW w:w="1276" w:type="dxa"/>
          </w:tcPr>
          <w:p w14:paraId="1823D45C"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Objetivo</w:t>
            </w:r>
          </w:p>
        </w:tc>
        <w:tc>
          <w:tcPr>
            <w:tcW w:w="1275" w:type="dxa"/>
          </w:tcPr>
          <w:p w14:paraId="31968F49"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Indicador</w:t>
            </w:r>
          </w:p>
        </w:tc>
        <w:tc>
          <w:tcPr>
            <w:tcW w:w="1418" w:type="dxa"/>
          </w:tcPr>
          <w:p w14:paraId="7803B065"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Fórmula de cálculo</w:t>
            </w:r>
          </w:p>
        </w:tc>
        <w:tc>
          <w:tcPr>
            <w:tcW w:w="850" w:type="dxa"/>
          </w:tcPr>
          <w:p w14:paraId="4092FA78"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Tipo de indicador</w:t>
            </w:r>
          </w:p>
        </w:tc>
        <w:tc>
          <w:tcPr>
            <w:tcW w:w="993" w:type="dxa"/>
          </w:tcPr>
          <w:p w14:paraId="619F9719"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Unidad de Medida</w:t>
            </w:r>
          </w:p>
        </w:tc>
        <w:tc>
          <w:tcPr>
            <w:tcW w:w="1417" w:type="dxa"/>
          </w:tcPr>
          <w:p w14:paraId="42747B30"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Medios de Verificación</w:t>
            </w:r>
          </w:p>
        </w:tc>
        <w:tc>
          <w:tcPr>
            <w:tcW w:w="1418" w:type="dxa"/>
          </w:tcPr>
          <w:p w14:paraId="09A6C9DE" w14:textId="77777777" w:rsidR="00607B33" w:rsidRPr="001B2501" w:rsidRDefault="00607B33" w:rsidP="003541EA">
            <w:pPr>
              <w:pStyle w:val="Default"/>
              <w:jc w:val="both"/>
              <w:rPr>
                <w:b/>
                <w:color w:val="auto"/>
                <w:sz w:val="20"/>
                <w:szCs w:val="20"/>
              </w:rPr>
            </w:pPr>
            <w:r w:rsidRPr="001B2501">
              <w:rPr>
                <w:b/>
                <w:color w:val="auto"/>
                <w:sz w:val="20"/>
                <w:szCs w:val="20"/>
              </w:rPr>
              <w:t xml:space="preserve">Unidad </w:t>
            </w:r>
          </w:p>
          <w:p w14:paraId="5E9AEC90"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 xml:space="preserve">Responsable </w:t>
            </w:r>
          </w:p>
        </w:tc>
        <w:tc>
          <w:tcPr>
            <w:tcW w:w="981" w:type="dxa"/>
          </w:tcPr>
          <w:p w14:paraId="787242E0"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Supuestos</w:t>
            </w:r>
          </w:p>
        </w:tc>
      </w:tr>
      <w:tr w:rsidR="00607B33" w:rsidRPr="001B2501" w14:paraId="1C657517" w14:textId="77777777" w:rsidTr="003541EA">
        <w:tc>
          <w:tcPr>
            <w:tcW w:w="578" w:type="dxa"/>
          </w:tcPr>
          <w:p w14:paraId="0D73F06B" w14:textId="77777777" w:rsidR="00607B33" w:rsidRPr="001B2501" w:rsidRDefault="00607B33" w:rsidP="003541EA">
            <w:pPr>
              <w:jc w:val="both"/>
              <w:rPr>
                <w:rFonts w:ascii="Times New Roman" w:hAnsi="Times New Roman" w:cs="Times New Roman"/>
                <w:sz w:val="20"/>
                <w:szCs w:val="20"/>
              </w:rPr>
            </w:pPr>
            <w:r w:rsidRPr="001B2501">
              <w:rPr>
                <w:rFonts w:ascii="Times New Roman" w:hAnsi="Times New Roman" w:cs="Times New Roman"/>
                <w:sz w:val="20"/>
                <w:szCs w:val="20"/>
              </w:rPr>
              <w:t xml:space="preserve">Fin </w:t>
            </w:r>
          </w:p>
        </w:tc>
        <w:tc>
          <w:tcPr>
            <w:tcW w:w="1276" w:type="dxa"/>
          </w:tcPr>
          <w:p w14:paraId="33DAE947" w14:textId="77777777" w:rsidR="00607B33" w:rsidRPr="001B2501" w:rsidRDefault="00607B33" w:rsidP="003541EA">
            <w:pPr>
              <w:pStyle w:val="Default"/>
              <w:jc w:val="both"/>
              <w:rPr>
                <w:sz w:val="20"/>
                <w:szCs w:val="20"/>
              </w:rPr>
            </w:pPr>
            <w:r w:rsidRPr="001B2501">
              <w:rPr>
                <w:sz w:val="20"/>
                <w:szCs w:val="20"/>
              </w:rPr>
              <w:t>Contribuir a la disminución de la obesidad de los habitantes de la CDMX</w:t>
            </w:r>
          </w:p>
        </w:tc>
        <w:tc>
          <w:tcPr>
            <w:tcW w:w="1275" w:type="dxa"/>
          </w:tcPr>
          <w:p w14:paraId="7034094E" w14:textId="77777777" w:rsidR="00607B33" w:rsidRPr="001B2501" w:rsidRDefault="00607B33" w:rsidP="003541EA">
            <w:pPr>
              <w:pStyle w:val="Default"/>
              <w:jc w:val="both"/>
              <w:rPr>
                <w:sz w:val="20"/>
                <w:szCs w:val="20"/>
              </w:rPr>
            </w:pPr>
            <w:r w:rsidRPr="001B2501">
              <w:rPr>
                <w:sz w:val="20"/>
                <w:szCs w:val="20"/>
              </w:rPr>
              <w:t>porcentaje de personas con obesidad en la CDMX</w:t>
            </w:r>
          </w:p>
        </w:tc>
        <w:tc>
          <w:tcPr>
            <w:tcW w:w="1418" w:type="dxa"/>
          </w:tcPr>
          <w:p w14:paraId="1755DE3D" w14:textId="77777777" w:rsidR="00607B33" w:rsidRPr="001B2501" w:rsidRDefault="00607B33" w:rsidP="003541EA">
            <w:pPr>
              <w:pStyle w:val="Default"/>
              <w:jc w:val="both"/>
              <w:rPr>
                <w:sz w:val="20"/>
                <w:szCs w:val="20"/>
              </w:rPr>
            </w:pPr>
            <w:r w:rsidRPr="001B2501">
              <w:rPr>
                <w:sz w:val="20"/>
                <w:szCs w:val="20"/>
              </w:rPr>
              <w:t xml:space="preserve">[Número de personas obesidad en la CDMX]/[ Total de habitantes de la CDMX]*100 </w:t>
            </w:r>
          </w:p>
        </w:tc>
        <w:tc>
          <w:tcPr>
            <w:tcW w:w="850" w:type="dxa"/>
          </w:tcPr>
          <w:p w14:paraId="543B8906" w14:textId="77777777" w:rsidR="00607B33" w:rsidRPr="001B2501" w:rsidRDefault="00607B33" w:rsidP="003541EA">
            <w:pPr>
              <w:pStyle w:val="Default"/>
              <w:jc w:val="both"/>
              <w:rPr>
                <w:sz w:val="20"/>
                <w:szCs w:val="20"/>
              </w:rPr>
            </w:pPr>
            <w:r w:rsidRPr="001B2501">
              <w:rPr>
                <w:sz w:val="20"/>
                <w:szCs w:val="20"/>
              </w:rPr>
              <w:t>Eficacia</w:t>
            </w:r>
          </w:p>
        </w:tc>
        <w:tc>
          <w:tcPr>
            <w:tcW w:w="993" w:type="dxa"/>
          </w:tcPr>
          <w:p w14:paraId="0B04943C" w14:textId="77777777" w:rsidR="00607B33" w:rsidRPr="001B2501" w:rsidRDefault="00607B33" w:rsidP="003541EA">
            <w:pPr>
              <w:pStyle w:val="Default"/>
              <w:jc w:val="both"/>
              <w:rPr>
                <w:sz w:val="20"/>
                <w:szCs w:val="20"/>
              </w:rPr>
            </w:pPr>
            <w:r w:rsidRPr="001B2501">
              <w:rPr>
                <w:sz w:val="20"/>
                <w:szCs w:val="20"/>
              </w:rPr>
              <w:t>Porcentaje</w:t>
            </w:r>
          </w:p>
        </w:tc>
        <w:tc>
          <w:tcPr>
            <w:tcW w:w="1417" w:type="dxa"/>
          </w:tcPr>
          <w:p w14:paraId="49B7683C" w14:textId="77777777" w:rsidR="00607B33" w:rsidRPr="001B2501" w:rsidRDefault="00607B33" w:rsidP="003541EA">
            <w:pPr>
              <w:pStyle w:val="Default"/>
              <w:jc w:val="both"/>
              <w:rPr>
                <w:sz w:val="20"/>
                <w:szCs w:val="20"/>
              </w:rPr>
            </w:pPr>
            <w:r w:rsidRPr="001B2501">
              <w:rPr>
                <w:sz w:val="20"/>
                <w:szCs w:val="20"/>
              </w:rPr>
              <w:t>La situación demográfica en México 2014</w:t>
            </w:r>
          </w:p>
          <w:p w14:paraId="1C26A69B" w14:textId="77777777" w:rsidR="00607B33" w:rsidRPr="001B2501" w:rsidRDefault="00607B33" w:rsidP="003541EA">
            <w:pPr>
              <w:jc w:val="both"/>
              <w:rPr>
                <w:rFonts w:ascii="Times New Roman" w:hAnsi="Times New Roman" w:cs="Times New Roman"/>
                <w:sz w:val="20"/>
                <w:szCs w:val="20"/>
              </w:rPr>
            </w:pPr>
          </w:p>
        </w:tc>
        <w:tc>
          <w:tcPr>
            <w:tcW w:w="1418" w:type="dxa"/>
          </w:tcPr>
          <w:p w14:paraId="11D255DD" w14:textId="77777777" w:rsidR="00607B33" w:rsidRPr="001B2501" w:rsidRDefault="00607B33" w:rsidP="003541EA">
            <w:pPr>
              <w:pStyle w:val="Default"/>
              <w:jc w:val="both"/>
              <w:rPr>
                <w:sz w:val="20"/>
                <w:szCs w:val="20"/>
              </w:rPr>
            </w:pPr>
            <w:r w:rsidRPr="001B2501">
              <w:rPr>
                <w:sz w:val="20"/>
                <w:szCs w:val="20"/>
              </w:rPr>
              <w:t>Jefatura de Unidad Departamental de Promoción Deportiva</w:t>
            </w:r>
          </w:p>
        </w:tc>
        <w:tc>
          <w:tcPr>
            <w:tcW w:w="981" w:type="dxa"/>
          </w:tcPr>
          <w:p w14:paraId="4D34B2AF" w14:textId="77777777" w:rsidR="00607B33" w:rsidRPr="001B2501" w:rsidRDefault="00607B33" w:rsidP="003541EA">
            <w:pPr>
              <w:pStyle w:val="Default"/>
              <w:jc w:val="both"/>
              <w:rPr>
                <w:sz w:val="20"/>
                <w:szCs w:val="20"/>
              </w:rPr>
            </w:pPr>
            <w:r w:rsidRPr="001B2501">
              <w:rPr>
                <w:sz w:val="20"/>
                <w:szCs w:val="20"/>
              </w:rPr>
              <w:t>Los medios de comunicación contribuyen a fomentar estereotipos de salud adecuados</w:t>
            </w:r>
          </w:p>
          <w:p w14:paraId="79B7D4A3" w14:textId="77777777" w:rsidR="00607B33" w:rsidRPr="001B2501" w:rsidRDefault="00607B33" w:rsidP="003541EA">
            <w:pPr>
              <w:jc w:val="both"/>
              <w:rPr>
                <w:rFonts w:ascii="Times New Roman" w:hAnsi="Times New Roman" w:cs="Times New Roman"/>
                <w:sz w:val="20"/>
                <w:szCs w:val="20"/>
              </w:rPr>
            </w:pPr>
          </w:p>
        </w:tc>
      </w:tr>
      <w:tr w:rsidR="00607B33" w:rsidRPr="001B2501" w14:paraId="3862C3F2" w14:textId="77777777" w:rsidTr="003541EA">
        <w:tc>
          <w:tcPr>
            <w:tcW w:w="578" w:type="dxa"/>
            <w:vAlign w:val="center"/>
          </w:tcPr>
          <w:p w14:paraId="7B49C134" w14:textId="77777777" w:rsidR="00607B33" w:rsidRPr="001B2501" w:rsidRDefault="00607B33" w:rsidP="003541EA">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1276" w:type="dxa"/>
          </w:tcPr>
          <w:p w14:paraId="5785DD87" w14:textId="77777777" w:rsidR="00607B33" w:rsidRPr="001B2501" w:rsidRDefault="00607B33" w:rsidP="003541EA">
            <w:pPr>
              <w:pStyle w:val="Default"/>
              <w:rPr>
                <w:sz w:val="20"/>
                <w:szCs w:val="20"/>
              </w:rPr>
            </w:pPr>
            <w:r w:rsidRPr="001B2501">
              <w:rPr>
                <w:sz w:val="20"/>
                <w:szCs w:val="20"/>
              </w:rPr>
              <w:t xml:space="preserve">Los habitantes de la Delegación Tlalpan han tomado conciencia de la importancia en su salud de realizar una activación física y deportiva </w:t>
            </w:r>
          </w:p>
        </w:tc>
        <w:tc>
          <w:tcPr>
            <w:tcW w:w="1275" w:type="dxa"/>
          </w:tcPr>
          <w:p w14:paraId="459064C6" w14:textId="77777777" w:rsidR="00607B33" w:rsidRPr="001B2501" w:rsidRDefault="00607B33" w:rsidP="003541EA">
            <w:pPr>
              <w:pStyle w:val="Default"/>
              <w:rPr>
                <w:sz w:val="20"/>
                <w:szCs w:val="20"/>
              </w:rPr>
            </w:pPr>
            <w:r w:rsidRPr="001B2501">
              <w:rPr>
                <w:sz w:val="20"/>
                <w:szCs w:val="20"/>
              </w:rPr>
              <w:t xml:space="preserve">Porcentaje de beneficiarios del programa social "Deporte Comunitario Tlalpan 2017" que han tomado conciencia de la importancia de la activación física y deportiva </w:t>
            </w:r>
          </w:p>
        </w:tc>
        <w:tc>
          <w:tcPr>
            <w:tcW w:w="1418" w:type="dxa"/>
          </w:tcPr>
          <w:p w14:paraId="4F76ECE0" w14:textId="77777777" w:rsidR="00607B33" w:rsidRPr="001B2501" w:rsidRDefault="00607B33" w:rsidP="003541EA">
            <w:pPr>
              <w:pStyle w:val="Default"/>
              <w:rPr>
                <w:sz w:val="20"/>
                <w:szCs w:val="20"/>
              </w:rPr>
            </w:pPr>
            <w:r w:rsidRPr="001B2501">
              <w:rPr>
                <w:sz w:val="20"/>
                <w:szCs w:val="20"/>
              </w:rPr>
              <w:t xml:space="preserve">[Número de personas que han tomado conciencia de la importancia de la activación física y deportiva]/[número total de personas encuestadas]*100 </w:t>
            </w:r>
          </w:p>
        </w:tc>
        <w:tc>
          <w:tcPr>
            <w:tcW w:w="850" w:type="dxa"/>
          </w:tcPr>
          <w:p w14:paraId="206A2B43" w14:textId="77777777" w:rsidR="00607B33" w:rsidRPr="001B2501" w:rsidRDefault="00607B33" w:rsidP="003541EA">
            <w:pPr>
              <w:pStyle w:val="Default"/>
              <w:rPr>
                <w:sz w:val="20"/>
                <w:szCs w:val="20"/>
              </w:rPr>
            </w:pPr>
            <w:r w:rsidRPr="001B2501">
              <w:rPr>
                <w:sz w:val="20"/>
                <w:szCs w:val="20"/>
              </w:rPr>
              <w:t xml:space="preserve">Eficacia </w:t>
            </w:r>
          </w:p>
        </w:tc>
        <w:tc>
          <w:tcPr>
            <w:tcW w:w="993" w:type="dxa"/>
          </w:tcPr>
          <w:p w14:paraId="240A73AC" w14:textId="77777777" w:rsidR="00607B33" w:rsidRPr="001B2501" w:rsidRDefault="00607B33" w:rsidP="003541EA">
            <w:pPr>
              <w:pStyle w:val="Default"/>
              <w:rPr>
                <w:sz w:val="20"/>
                <w:szCs w:val="20"/>
              </w:rPr>
            </w:pPr>
            <w:r w:rsidRPr="001B2501">
              <w:rPr>
                <w:sz w:val="20"/>
                <w:szCs w:val="20"/>
              </w:rPr>
              <w:t xml:space="preserve">Porcentaje </w:t>
            </w:r>
          </w:p>
        </w:tc>
        <w:tc>
          <w:tcPr>
            <w:tcW w:w="1417" w:type="dxa"/>
          </w:tcPr>
          <w:p w14:paraId="40044827" w14:textId="77777777" w:rsidR="00607B33" w:rsidRPr="001B2501" w:rsidRDefault="00607B33" w:rsidP="003541EA">
            <w:pPr>
              <w:pStyle w:val="Default"/>
              <w:rPr>
                <w:sz w:val="20"/>
                <w:szCs w:val="20"/>
              </w:rPr>
            </w:pPr>
            <w:r w:rsidRPr="001B2501">
              <w:rPr>
                <w:sz w:val="20"/>
                <w:szCs w:val="20"/>
              </w:rPr>
              <w:t xml:space="preserve">Encuesta aplicada a beneficiarios de las actividades físicas y deportivas del programa "Deporte Comunitario Tlalpan 2017" </w:t>
            </w:r>
          </w:p>
        </w:tc>
        <w:tc>
          <w:tcPr>
            <w:tcW w:w="1418" w:type="dxa"/>
          </w:tcPr>
          <w:p w14:paraId="7F50E29F" w14:textId="77777777" w:rsidR="00607B33" w:rsidRPr="001B2501" w:rsidRDefault="00607B33" w:rsidP="003541EA">
            <w:pPr>
              <w:pStyle w:val="Default"/>
              <w:rPr>
                <w:sz w:val="20"/>
                <w:szCs w:val="20"/>
              </w:rPr>
            </w:pPr>
            <w:r w:rsidRPr="001B2501">
              <w:rPr>
                <w:sz w:val="20"/>
                <w:szCs w:val="20"/>
              </w:rPr>
              <w:t xml:space="preserve">Jefatura de Unidad Departamental de Promoción Deportiva </w:t>
            </w:r>
          </w:p>
        </w:tc>
        <w:tc>
          <w:tcPr>
            <w:tcW w:w="981" w:type="dxa"/>
          </w:tcPr>
          <w:p w14:paraId="5D12E186" w14:textId="77777777" w:rsidR="00607B33" w:rsidRPr="001B2501" w:rsidRDefault="00607B33" w:rsidP="003541EA">
            <w:pPr>
              <w:pStyle w:val="Default"/>
              <w:rPr>
                <w:sz w:val="20"/>
                <w:szCs w:val="20"/>
              </w:rPr>
            </w:pPr>
            <w:r w:rsidRPr="001B2501">
              <w:rPr>
                <w:sz w:val="20"/>
                <w:szCs w:val="20"/>
              </w:rPr>
              <w:t>Los medios de comunicación contribuyen a fomentar estereotipos de salud adecuados</w:t>
            </w:r>
            <w:r w:rsidR="003541EA">
              <w:rPr>
                <w:sz w:val="20"/>
                <w:szCs w:val="20"/>
              </w:rPr>
              <w:t xml:space="preserve"> </w:t>
            </w:r>
            <w:r w:rsidRPr="001B2501">
              <w:rPr>
                <w:sz w:val="20"/>
                <w:szCs w:val="20"/>
              </w:rPr>
              <w:t>(Existen buenos hábitos físicos y deportivos en los habitantes de la Delegación Tlalpan</w:t>
            </w:r>
          </w:p>
        </w:tc>
      </w:tr>
      <w:tr w:rsidR="00607B33" w:rsidRPr="001B2501" w14:paraId="7EB16A6F" w14:textId="77777777" w:rsidTr="003541EA">
        <w:tc>
          <w:tcPr>
            <w:tcW w:w="578" w:type="dxa"/>
          </w:tcPr>
          <w:p w14:paraId="4003F4D4" w14:textId="77777777" w:rsidR="00607B33" w:rsidRPr="001B2501" w:rsidRDefault="00607B33" w:rsidP="003541EA">
            <w:pPr>
              <w:jc w:val="both"/>
              <w:rPr>
                <w:rFonts w:ascii="Times New Roman" w:hAnsi="Times New Roman" w:cs="Times New Roman"/>
                <w:sz w:val="20"/>
                <w:szCs w:val="20"/>
              </w:rPr>
            </w:pPr>
            <w:r w:rsidRPr="001B2501">
              <w:rPr>
                <w:rFonts w:ascii="Times New Roman" w:hAnsi="Times New Roman" w:cs="Times New Roman"/>
                <w:sz w:val="20"/>
                <w:szCs w:val="20"/>
              </w:rPr>
              <w:t>Componentes</w:t>
            </w:r>
          </w:p>
        </w:tc>
        <w:tc>
          <w:tcPr>
            <w:tcW w:w="1276" w:type="dxa"/>
          </w:tcPr>
          <w:p w14:paraId="72D441A7" w14:textId="77777777" w:rsidR="00607B33" w:rsidRPr="001B2501" w:rsidRDefault="00607B33" w:rsidP="003541EA">
            <w:pPr>
              <w:pStyle w:val="Default"/>
              <w:rPr>
                <w:sz w:val="20"/>
                <w:szCs w:val="20"/>
              </w:rPr>
            </w:pPr>
            <w:r w:rsidRPr="001B2501">
              <w:rPr>
                <w:sz w:val="20"/>
                <w:szCs w:val="20"/>
              </w:rPr>
              <w:t xml:space="preserve">Actividades físicas y deportivas impartidas por Promotores </w:t>
            </w:r>
            <w:r w:rsidRPr="001B2501">
              <w:rPr>
                <w:sz w:val="20"/>
                <w:szCs w:val="20"/>
              </w:rPr>
              <w:lastRenderedPageBreak/>
              <w:t xml:space="preserve">deportivos en espacios públicos adecuados para el desarrollo de las mismas. </w:t>
            </w:r>
          </w:p>
        </w:tc>
        <w:tc>
          <w:tcPr>
            <w:tcW w:w="1275" w:type="dxa"/>
          </w:tcPr>
          <w:p w14:paraId="53E79F4C" w14:textId="77777777" w:rsidR="00607B33" w:rsidRPr="001B2501" w:rsidRDefault="00607B33" w:rsidP="003541EA">
            <w:pPr>
              <w:pStyle w:val="Default"/>
              <w:rPr>
                <w:sz w:val="20"/>
                <w:szCs w:val="20"/>
              </w:rPr>
            </w:pPr>
            <w:r w:rsidRPr="001B2501">
              <w:rPr>
                <w:sz w:val="20"/>
                <w:szCs w:val="20"/>
              </w:rPr>
              <w:lastRenderedPageBreak/>
              <w:t xml:space="preserve">Porcentaje de personas beneficiadas trimestralmente con las actividades </w:t>
            </w:r>
            <w:r w:rsidRPr="001B2501">
              <w:rPr>
                <w:sz w:val="20"/>
                <w:szCs w:val="20"/>
              </w:rPr>
              <w:lastRenderedPageBreak/>
              <w:t xml:space="preserve">impartidas en el programa social "Deporte Comunitario Tlalpan 2017" </w:t>
            </w:r>
          </w:p>
        </w:tc>
        <w:tc>
          <w:tcPr>
            <w:tcW w:w="1418" w:type="dxa"/>
          </w:tcPr>
          <w:p w14:paraId="77D71BB8" w14:textId="77777777" w:rsidR="00607B33" w:rsidRPr="001B2501" w:rsidRDefault="00607B33" w:rsidP="003541EA">
            <w:pPr>
              <w:pStyle w:val="Default"/>
              <w:rPr>
                <w:sz w:val="20"/>
                <w:szCs w:val="20"/>
              </w:rPr>
            </w:pPr>
            <w:r w:rsidRPr="001B2501">
              <w:rPr>
                <w:sz w:val="20"/>
                <w:szCs w:val="20"/>
              </w:rPr>
              <w:lastRenderedPageBreak/>
              <w:t xml:space="preserve">[Número de personas atendidas trimestralmente]/ [ Número total de </w:t>
            </w:r>
            <w:r w:rsidRPr="001B2501">
              <w:rPr>
                <w:sz w:val="20"/>
                <w:szCs w:val="20"/>
              </w:rPr>
              <w:lastRenderedPageBreak/>
              <w:t xml:space="preserve">personas programadas]*100 </w:t>
            </w:r>
          </w:p>
        </w:tc>
        <w:tc>
          <w:tcPr>
            <w:tcW w:w="850" w:type="dxa"/>
          </w:tcPr>
          <w:p w14:paraId="124F5E61" w14:textId="77777777" w:rsidR="00607B33" w:rsidRPr="001B2501" w:rsidRDefault="00607B33" w:rsidP="003541EA">
            <w:pPr>
              <w:pStyle w:val="Default"/>
              <w:rPr>
                <w:sz w:val="20"/>
                <w:szCs w:val="20"/>
              </w:rPr>
            </w:pPr>
            <w:r w:rsidRPr="001B2501">
              <w:rPr>
                <w:sz w:val="20"/>
                <w:szCs w:val="20"/>
              </w:rPr>
              <w:lastRenderedPageBreak/>
              <w:t xml:space="preserve">Eficacia </w:t>
            </w:r>
          </w:p>
        </w:tc>
        <w:tc>
          <w:tcPr>
            <w:tcW w:w="993" w:type="dxa"/>
          </w:tcPr>
          <w:p w14:paraId="09E45E86" w14:textId="77777777" w:rsidR="00607B33" w:rsidRPr="001B2501" w:rsidRDefault="00607B33" w:rsidP="003541EA">
            <w:pPr>
              <w:pStyle w:val="Default"/>
              <w:rPr>
                <w:sz w:val="20"/>
                <w:szCs w:val="20"/>
              </w:rPr>
            </w:pPr>
            <w:r w:rsidRPr="001B2501">
              <w:rPr>
                <w:sz w:val="20"/>
                <w:szCs w:val="20"/>
              </w:rPr>
              <w:t xml:space="preserve">Porcentaje </w:t>
            </w:r>
          </w:p>
        </w:tc>
        <w:tc>
          <w:tcPr>
            <w:tcW w:w="1417" w:type="dxa"/>
          </w:tcPr>
          <w:p w14:paraId="190ADF66" w14:textId="77777777" w:rsidR="00607B33" w:rsidRPr="001B2501" w:rsidRDefault="00607B33" w:rsidP="003541EA">
            <w:pPr>
              <w:pStyle w:val="Default"/>
              <w:rPr>
                <w:sz w:val="20"/>
                <w:szCs w:val="20"/>
              </w:rPr>
            </w:pPr>
            <w:r w:rsidRPr="001B2501">
              <w:rPr>
                <w:sz w:val="20"/>
                <w:szCs w:val="20"/>
              </w:rPr>
              <w:t xml:space="preserve">Listas de registro de cada actividad impartida por los </w:t>
            </w:r>
            <w:r w:rsidRPr="001B2501">
              <w:rPr>
                <w:sz w:val="20"/>
                <w:szCs w:val="20"/>
              </w:rPr>
              <w:lastRenderedPageBreak/>
              <w:t xml:space="preserve">Promotores deportivos </w:t>
            </w:r>
          </w:p>
        </w:tc>
        <w:tc>
          <w:tcPr>
            <w:tcW w:w="1418" w:type="dxa"/>
          </w:tcPr>
          <w:p w14:paraId="5128FFAE" w14:textId="77777777" w:rsidR="00607B33" w:rsidRPr="001B2501" w:rsidRDefault="00607B33" w:rsidP="003541EA">
            <w:pPr>
              <w:pStyle w:val="Default"/>
              <w:rPr>
                <w:sz w:val="20"/>
                <w:szCs w:val="20"/>
              </w:rPr>
            </w:pPr>
            <w:r w:rsidRPr="001B2501">
              <w:rPr>
                <w:sz w:val="20"/>
                <w:szCs w:val="20"/>
              </w:rPr>
              <w:lastRenderedPageBreak/>
              <w:t xml:space="preserve">Jefatura de Unidad Departamental de Promoción Deportiva </w:t>
            </w:r>
          </w:p>
        </w:tc>
        <w:tc>
          <w:tcPr>
            <w:tcW w:w="981" w:type="dxa"/>
          </w:tcPr>
          <w:p w14:paraId="2CE595D2" w14:textId="77777777" w:rsidR="00607B33" w:rsidRPr="001B2501" w:rsidRDefault="00607B33" w:rsidP="003541EA">
            <w:pPr>
              <w:pStyle w:val="Default"/>
              <w:rPr>
                <w:sz w:val="20"/>
                <w:szCs w:val="20"/>
              </w:rPr>
            </w:pPr>
            <w:r w:rsidRPr="001B2501">
              <w:rPr>
                <w:sz w:val="20"/>
                <w:szCs w:val="20"/>
              </w:rPr>
              <w:t xml:space="preserve">Los habitantes de la Delegación Tlalpan </w:t>
            </w:r>
            <w:r w:rsidRPr="001B2501">
              <w:rPr>
                <w:sz w:val="20"/>
                <w:szCs w:val="20"/>
              </w:rPr>
              <w:lastRenderedPageBreak/>
              <w:t xml:space="preserve">se interesan en las actividades físicas y deportivas. </w:t>
            </w:r>
          </w:p>
        </w:tc>
      </w:tr>
      <w:tr w:rsidR="00607B33" w:rsidRPr="001B2501" w14:paraId="6ED6B9EB" w14:textId="77777777" w:rsidTr="003541EA">
        <w:tc>
          <w:tcPr>
            <w:tcW w:w="578" w:type="dxa"/>
          </w:tcPr>
          <w:p w14:paraId="774D19A9" w14:textId="77777777" w:rsidR="00607B33" w:rsidRPr="001B2501" w:rsidRDefault="00607B33" w:rsidP="003541EA">
            <w:pPr>
              <w:jc w:val="both"/>
              <w:rPr>
                <w:rFonts w:ascii="Times New Roman" w:hAnsi="Times New Roman" w:cs="Times New Roman"/>
                <w:sz w:val="20"/>
                <w:szCs w:val="20"/>
              </w:rPr>
            </w:pPr>
            <w:r w:rsidRPr="001B2501">
              <w:rPr>
                <w:rFonts w:ascii="Times New Roman" w:hAnsi="Times New Roman" w:cs="Times New Roman"/>
                <w:sz w:val="20"/>
                <w:szCs w:val="20"/>
              </w:rPr>
              <w:lastRenderedPageBreak/>
              <w:t>Actividades</w:t>
            </w:r>
          </w:p>
        </w:tc>
        <w:tc>
          <w:tcPr>
            <w:tcW w:w="1276" w:type="dxa"/>
          </w:tcPr>
          <w:p w14:paraId="63DE539D" w14:textId="77777777" w:rsidR="00607B33" w:rsidRPr="001B2501" w:rsidRDefault="00607B33" w:rsidP="003541EA">
            <w:pPr>
              <w:pStyle w:val="Default"/>
              <w:rPr>
                <w:sz w:val="20"/>
                <w:szCs w:val="20"/>
              </w:rPr>
            </w:pPr>
            <w:r w:rsidRPr="001B2501">
              <w:rPr>
                <w:sz w:val="20"/>
                <w:szCs w:val="20"/>
              </w:rPr>
              <w:t xml:space="preserve">Contratación de Promotores deportivos. </w:t>
            </w:r>
          </w:p>
        </w:tc>
        <w:tc>
          <w:tcPr>
            <w:tcW w:w="1275" w:type="dxa"/>
          </w:tcPr>
          <w:p w14:paraId="633AAB8A" w14:textId="77777777" w:rsidR="00607B33" w:rsidRPr="001B2501" w:rsidRDefault="00607B33" w:rsidP="003541EA">
            <w:pPr>
              <w:pStyle w:val="Default"/>
              <w:rPr>
                <w:sz w:val="20"/>
                <w:szCs w:val="20"/>
              </w:rPr>
            </w:pPr>
            <w:r w:rsidRPr="001B2501">
              <w:rPr>
                <w:sz w:val="20"/>
                <w:szCs w:val="20"/>
              </w:rPr>
              <w:t xml:space="preserve">Porcentaje de Promotores deportivos contratados para atender a los beneficiarios del programa social "Deporte Comunitario Tlalpan 2017" </w:t>
            </w:r>
          </w:p>
        </w:tc>
        <w:tc>
          <w:tcPr>
            <w:tcW w:w="1418" w:type="dxa"/>
          </w:tcPr>
          <w:p w14:paraId="5CD3B07C" w14:textId="77777777" w:rsidR="00607B33" w:rsidRPr="001B2501" w:rsidRDefault="00607B33" w:rsidP="003541EA">
            <w:pPr>
              <w:pStyle w:val="Default"/>
              <w:rPr>
                <w:sz w:val="20"/>
                <w:szCs w:val="20"/>
              </w:rPr>
            </w:pPr>
            <w:r w:rsidRPr="001B2501">
              <w:rPr>
                <w:sz w:val="20"/>
                <w:szCs w:val="20"/>
              </w:rPr>
              <w:t xml:space="preserve">[Número de promotores deportivos contratados] / [número de promotores deportivos programados por contratar]*100 </w:t>
            </w:r>
          </w:p>
        </w:tc>
        <w:tc>
          <w:tcPr>
            <w:tcW w:w="850" w:type="dxa"/>
          </w:tcPr>
          <w:p w14:paraId="40267FB4" w14:textId="77777777" w:rsidR="00607B33" w:rsidRPr="001B2501" w:rsidRDefault="00607B33" w:rsidP="003541EA">
            <w:pPr>
              <w:pStyle w:val="Default"/>
              <w:rPr>
                <w:sz w:val="20"/>
                <w:szCs w:val="20"/>
              </w:rPr>
            </w:pPr>
            <w:r w:rsidRPr="001B2501">
              <w:rPr>
                <w:sz w:val="20"/>
                <w:szCs w:val="20"/>
              </w:rPr>
              <w:t xml:space="preserve">Eficacia </w:t>
            </w:r>
          </w:p>
        </w:tc>
        <w:tc>
          <w:tcPr>
            <w:tcW w:w="993" w:type="dxa"/>
          </w:tcPr>
          <w:p w14:paraId="1FFE037F" w14:textId="77777777" w:rsidR="00607B33" w:rsidRPr="001B2501" w:rsidRDefault="00607B33" w:rsidP="003541EA">
            <w:pPr>
              <w:pStyle w:val="Default"/>
              <w:rPr>
                <w:sz w:val="20"/>
                <w:szCs w:val="20"/>
              </w:rPr>
            </w:pPr>
            <w:r w:rsidRPr="001B2501">
              <w:rPr>
                <w:sz w:val="20"/>
                <w:szCs w:val="20"/>
              </w:rPr>
              <w:t xml:space="preserve">Porcentaje </w:t>
            </w:r>
          </w:p>
        </w:tc>
        <w:tc>
          <w:tcPr>
            <w:tcW w:w="1417" w:type="dxa"/>
          </w:tcPr>
          <w:p w14:paraId="6ED8D036" w14:textId="77777777" w:rsidR="00607B33" w:rsidRPr="001B2501" w:rsidRDefault="00607B33" w:rsidP="003541EA">
            <w:pPr>
              <w:pStyle w:val="Default"/>
              <w:rPr>
                <w:sz w:val="20"/>
                <w:szCs w:val="20"/>
              </w:rPr>
            </w:pPr>
            <w:r w:rsidRPr="001B2501">
              <w:rPr>
                <w:sz w:val="20"/>
                <w:szCs w:val="20"/>
              </w:rPr>
              <w:t xml:space="preserve">Expedientes y cédula de registro de las personas contratadas como promotores deportivos del programa social "Deporte Comunitario Tlalpan 2017" </w:t>
            </w:r>
          </w:p>
        </w:tc>
        <w:tc>
          <w:tcPr>
            <w:tcW w:w="1418" w:type="dxa"/>
          </w:tcPr>
          <w:p w14:paraId="0EB8A6D9" w14:textId="77777777" w:rsidR="00607B33" w:rsidRPr="001B2501" w:rsidRDefault="00607B33" w:rsidP="003541EA">
            <w:pPr>
              <w:pStyle w:val="Default"/>
              <w:rPr>
                <w:sz w:val="20"/>
                <w:szCs w:val="20"/>
              </w:rPr>
            </w:pPr>
            <w:r w:rsidRPr="001B2501">
              <w:rPr>
                <w:sz w:val="20"/>
                <w:szCs w:val="20"/>
              </w:rPr>
              <w:t xml:space="preserve">Jefatura de Unidad Departamental de Promoción Deportiva </w:t>
            </w:r>
          </w:p>
        </w:tc>
        <w:tc>
          <w:tcPr>
            <w:tcW w:w="981" w:type="dxa"/>
          </w:tcPr>
          <w:p w14:paraId="5CE596CA" w14:textId="77777777" w:rsidR="00607B33" w:rsidRPr="001B2501" w:rsidRDefault="00607B33" w:rsidP="003541EA">
            <w:pPr>
              <w:pStyle w:val="Default"/>
              <w:rPr>
                <w:sz w:val="20"/>
                <w:szCs w:val="20"/>
              </w:rPr>
            </w:pPr>
            <w:r w:rsidRPr="001B2501">
              <w:rPr>
                <w:sz w:val="20"/>
                <w:szCs w:val="20"/>
              </w:rPr>
              <w:t>Las personas interesadas en ser promotores deportivos realizaron su trámite de solicitud correspondiente.</w:t>
            </w:r>
          </w:p>
        </w:tc>
      </w:tr>
    </w:tbl>
    <w:p w14:paraId="3EA753D9" w14:textId="77777777" w:rsidR="00805C1A" w:rsidRPr="001B2501" w:rsidRDefault="00805C1A" w:rsidP="001B2501">
      <w:pPr>
        <w:spacing w:after="0" w:line="240" w:lineRule="auto"/>
        <w:jc w:val="both"/>
        <w:rPr>
          <w:rFonts w:ascii="Times New Roman" w:hAnsi="Times New Roman" w:cs="Times New Roman"/>
          <w:b/>
          <w:sz w:val="20"/>
          <w:szCs w:val="20"/>
        </w:rPr>
      </w:pPr>
    </w:p>
    <w:p w14:paraId="34487FD4" w14:textId="77777777" w:rsidR="00805C1A" w:rsidRPr="001B2501" w:rsidRDefault="00C059E3"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III.3</w:t>
      </w:r>
      <w:r w:rsidR="00957E04" w:rsidRPr="001B2501">
        <w:rPr>
          <w:rFonts w:ascii="Times New Roman" w:hAnsi="Times New Roman" w:cs="Times New Roman"/>
          <w:b/>
          <w:sz w:val="20"/>
          <w:szCs w:val="20"/>
        </w:rPr>
        <w:t>.6. Consistencia Interna del Programa Social (lógica vertical)</w:t>
      </w:r>
    </w:p>
    <w:p w14:paraId="5C5CB33E"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206" w:type="dxa"/>
        <w:tblInd w:w="108" w:type="dxa"/>
        <w:tblLayout w:type="fixed"/>
        <w:tblLook w:val="04A0" w:firstRow="1" w:lastRow="0" w:firstColumn="1" w:lastColumn="0" w:noHBand="0" w:noVBand="1"/>
      </w:tblPr>
      <w:tblGrid>
        <w:gridCol w:w="3686"/>
        <w:gridCol w:w="1276"/>
        <w:gridCol w:w="1417"/>
        <w:gridCol w:w="2126"/>
        <w:gridCol w:w="1701"/>
      </w:tblGrid>
      <w:tr w:rsidR="0078697B" w:rsidRPr="001B2501" w14:paraId="7E6F6246" w14:textId="77777777" w:rsidTr="003541EA">
        <w:tc>
          <w:tcPr>
            <w:tcW w:w="3686" w:type="dxa"/>
            <w:vMerge w:val="restart"/>
          </w:tcPr>
          <w:p w14:paraId="6B553972"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Aspecto</w:t>
            </w:r>
          </w:p>
        </w:tc>
        <w:tc>
          <w:tcPr>
            <w:tcW w:w="4819" w:type="dxa"/>
            <w:gridSpan w:val="3"/>
          </w:tcPr>
          <w:p w14:paraId="3F89C825" w14:textId="77777777" w:rsidR="0078697B" w:rsidRPr="001B2501" w:rsidRDefault="0078697B" w:rsidP="001B2501">
            <w:pPr>
              <w:jc w:val="center"/>
              <w:rPr>
                <w:rFonts w:ascii="Times New Roman" w:hAnsi="Times New Roman" w:cs="Times New Roman"/>
                <w:b/>
                <w:sz w:val="20"/>
                <w:szCs w:val="20"/>
              </w:rPr>
            </w:pPr>
            <w:r w:rsidRPr="001B2501">
              <w:rPr>
                <w:rFonts w:ascii="Times New Roman" w:hAnsi="Times New Roman" w:cs="Times New Roman"/>
                <w:b/>
                <w:sz w:val="20"/>
                <w:szCs w:val="20"/>
              </w:rPr>
              <w:t>Valoración</w:t>
            </w:r>
          </w:p>
        </w:tc>
        <w:tc>
          <w:tcPr>
            <w:tcW w:w="1701" w:type="dxa"/>
            <w:vMerge w:val="restart"/>
          </w:tcPr>
          <w:p w14:paraId="23D0057D"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 xml:space="preserve">Propuesta de modificación </w:t>
            </w:r>
          </w:p>
        </w:tc>
      </w:tr>
      <w:tr w:rsidR="00C059E3" w:rsidRPr="001B2501" w14:paraId="325FF38D" w14:textId="77777777" w:rsidTr="003541EA">
        <w:tc>
          <w:tcPr>
            <w:tcW w:w="3686" w:type="dxa"/>
            <w:vMerge/>
          </w:tcPr>
          <w:p w14:paraId="121A1DC7" w14:textId="77777777" w:rsidR="00C059E3" w:rsidRPr="001B2501" w:rsidRDefault="00C059E3" w:rsidP="001B2501">
            <w:pPr>
              <w:jc w:val="both"/>
              <w:rPr>
                <w:rFonts w:ascii="Times New Roman" w:hAnsi="Times New Roman" w:cs="Times New Roman"/>
                <w:b/>
                <w:sz w:val="20"/>
                <w:szCs w:val="20"/>
              </w:rPr>
            </w:pPr>
          </w:p>
        </w:tc>
        <w:tc>
          <w:tcPr>
            <w:tcW w:w="1276" w:type="dxa"/>
          </w:tcPr>
          <w:p w14:paraId="0EF528FF" w14:textId="77777777" w:rsidR="00C059E3" w:rsidRPr="001B2501" w:rsidRDefault="00C059E3" w:rsidP="001B2501">
            <w:pPr>
              <w:jc w:val="both"/>
              <w:rPr>
                <w:rFonts w:ascii="Times New Roman" w:hAnsi="Times New Roman" w:cs="Times New Roman"/>
                <w:b/>
                <w:sz w:val="20"/>
                <w:szCs w:val="20"/>
              </w:rPr>
            </w:pPr>
            <w:r w:rsidRPr="001B2501">
              <w:rPr>
                <w:rFonts w:ascii="Times New Roman" w:hAnsi="Times New Roman" w:cs="Times New Roman"/>
                <w:b/>
                <w:sz w:val="20"/>
                <w:szCs w:val="20"/>
              </w:rPr>
              <w:t>MI 2016</w:t>
            </w:r>
          </w:p>
        </w:tc>
        <w:tc>
          <w:tcPr>
            <w:tcW w:w="1417" w:type="dxa"/>
          </w:tcPr>
          <w:p w14:paraId="6E327FF9" w14:textId="77777777" w:rsidR="00C059E3" w:rsidRPr="001B2501" w:rsidRDefault="00C059E3" w:rsidP="001B2501">
            <w:pPr>
              <w:jc w:val="both"/>
              <w:rPr>
                <w:rFonts w:ascii="Times New Roman" w:hAnsi="Times New Roman" w:cs="Times New Roman"/>
                <w:b/>
                <w:sz w:val="20"/>
                <w:szCs w:val="20"/>
              </w:rPr>
            </w:pPr>
            <w:r w:rsidRPr="001B2501">
              <w:rPr>
                <w:rFonts w:ascii="Times New Roman" w:hAnsi="Times New Roman" w:cs="Times New Roman"/>
                <w:b/>
                <w:sz w:val="20"/>
                <w:szCs w:val="20"/>
              </w:rPr>
              <w:t>MI 2017</w:t>
            </w:r>
          </w:p>
        </w:tc>
        <w:tc>
          <w:tcPr>
            <w:tcW w:w="2126" w:type="dxa"/>
          </w:tcPr>
          <w:p w14:paraId="22645C49" w14:textId="77777777" w:rsidR="00C059E3" w:rsidRPr="001B2501" w:rsidRDefault="00C059E3" w:rsidP="001B2501">
            <w:pPr>
              <w:jc w:val="both"/>
              <w:rPr>
                <w:rFonts w:ascii="Times New Roman" w:hAnsi="Times New Roman" w:cs="Times New Roman"/>
                <w:b/>
                <w:sz w:val="20"/>
                <w:szCs w:val="20"/>
              </w:rPr>
            </w:pPr>
            <w:r w:rsidRPr="001B2501">
              <w:rPr>
                <w:rFonts w:ascii="Times New Roman" w:hAnsi="Times New Roman" w:cs="Times New Roman"/>
                <w:b/>
                <w:sz w:val="20"/>
                <w:szCs w:val="20"/>
              </w:rPr>
              <w:t>Matriz de indicadores propuesta</w:t>
            </w:r>
          </w:p>
        </w:tc>
        <w:tc>
          <w:tcPr>
            <w:tcW w:w="1701" w:type="dxa"/>
            <w:vMerge/>
          </w:tcPr>
          <w:p w14:paraId="7F35147D" w14:textId="77777777" w:rsidR="00C059E3" w:rsidRPr="001B2501" w:rsidRDefault="00C059E3" w:rsidP="001B2501">
            <w:pPr>
              <w:jc w:val="both"/>
              <w:rPr>
                <w:rFonts w:ascii="Times New Roman" w:hAnsi="Times New Roman" w:cs="Times New Roman"/>
                <w:b/>
                <w:sz w:val="20"/>
                <w:szCs w:val="20"/>
              </w:rPr>
            </w:pPr>
          </w:p>
        </w:tc>
      </w:tr>
      <w:tr w:rsidR="00C059E3" w:rsidRPr="001B2501" w14:paraId="28333B86" w14:textId="77777777" w:rsidTr="003541EA">
        <w:tc>
          <w:tcPr>
            <w:tcW w:w="3686" w:type="dxa"/>
          </w:tcPr>
          <w:p w14:paraId="260F30AE"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fin del programa está vinculado a objetivos o metas generales, sectoriales o institucionales</w:t>
            </w:r>
          </w:p>
        </w:tc>
        <w:tc>
          <w:tcPr>
            <w:tcW w:w="1276" w:type="dxa"/>
          </w:tcPr>
          <w:p w14:paraId="2FCB4F7D"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Satisfactorio </w:t>
            </w:r>
          </w:p>
        </w:tc>
        <w:tc>
          <w:tcPr>
            <w:tcW w:w="1417" w:type="dxa"/>
          </w:tcPr>
          <w:p w14:paraId="25B544CE"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361D56D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E9A8028"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53C9DE0E" w14:textId="77777777" w:rsidTr="003541EA">
        <w:tc>
          <w:tcPr>
            <w:tcW w:w="3686" w:type="dxa"/>
          </w:tcPr>
          <w:p w14:paraId="507F57F9"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Se incluyen las actividades necesarias y suficientes para la consecución de cada componente.</w:t>
            </w:r>
          </w:p>
        </w:tc>
        <w:tc>
          <w:tcPr>
            <w:tcW w:w="1276" w:type="dxa"/>
          </w:tcPr>
          <w:p w14:paraId="405ED28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10C08F65"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4649C831"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791E9FA"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0ADAE188" w14:textId="77777777" w:rsidTr="003541EA">
        <w:tc>
          <w:tcPr>
            <w:tcW w:w="3686" w:type="dxa"/>
          </w:tcPr>
          <w:p w14:paraId="0258AEC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Los componentes son los necesarios y suficientes para lograr el propósito del programa.</w:t>
            </w:r>
          </w:p>
        </w:tc>
        <w:tc>
          <w:tcPr>
            <w:tcW w:w="1276" w:type="dxa"/>
          </w:tcPr>
          <w:p w14:paraId="1F36E80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186F6009"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03C3F27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0F38A33C"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46FF092E" w14:textId="77777777" w:rsidTr="003541EA">
        <w:tc>
          <w:tcPr>
            <w:tcW w:w="3686" w:type="dxa"/>
          </w:tcPr>
          <w:p w14:paraId="0A0AE2B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propósito es único y representa un cambio específico en las condiciones de vida de la población objetivo.</w:t>
            </w:r>
          </w:p>
        </w:tc>
        <w:tc>
          <w:tcPr>
            <w:tcW w:w="1276" w:type="dxa"/>
          </w:tcPr>
          <w:p w14:paraId="5EA95FAC"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No satisfactorio</w:t>
            </w:r>
          </w:p>
        </w:tc>
        <w:tc>
          <w:tcPr>
            <w:tcW w:w="1417" w:type="dxa"/>
          </w:tcPr>
          <w:p w14:paraId="22C842B8"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77B462A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E38E03A"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2D618767" w14:textId="77777777" w:rsidTr="003541EA">
        <w:tc>
          <w:tcPr>
            <w:tcW w:w="3686" w:type="dxa"/>
          </w:tcPr>
          <w:p w14:paraId="41100A1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En el propósito la población objetivo está definida con claridad y acotada geográfica o socialmente</w:t>
            </w:r>
          </w:p>
        </w:tc>
        <w:tc>
          <w:tcPr>
            <w:tcW w:w="1276" w:type="dxa"/>
          </w:tcPr>
          <w:p w14:paraId="1F5F1EA5"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1F276C12"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4669B6F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09E20E9"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28BC13FC" w14:textId="77777777" w:rsidTr="003541EA">
        <w:tc>
          <w:tcPr>
            <w:tcW w:w="3686" w:type="dxa"/>
          </w:tcPr>
          <w:p w14:paraId="11943E75"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Propósito es consecuencia directa que se espera ocurrirá como resultado de los componentes</w:t>
            </w:r>
          </w:p>
        </w:tc>
        <w:tc>
          <w:tcPr>
            <w:tcW w:w="1276" w:type="dxa"/>
          </w:tcPr>
          <w:p w14:paraId="7F2CBF47"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72B31082"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A8D4608"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8C49604"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28F80E32" w14:textId="77777777" w:rsidTr="003541EA">
        <w:tc>
          <w:tcPr>
            <w:tcW w:w="3686" w:type="dxa"/>
          </w:tcPr>
          <w:p w14:paraId="52578030"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objetivo de fin tiene asociado al menos un supuesto y está fuera del ámbito del control del programa</w:t>
            </w:r>
          </w:p>
        </w:tc>
        <w:tc>
          <w:tcPr>
            <w:tcW w:w="1276" w:type="dxa"/>
          </w:tcPr>
          <w:p w14:paraId="01DDA2E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2EBE6BBB"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A379E2E"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22BC32DD"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1ED8B44A" w14:textId="77777777" w:rsidTr="003541EA">
        <w:tc>
          <w:tcPr>
            <w:tcW w:w="3686" w:type="dxa"/>
          </w:tcPr>
          <w:p w14:paraId="4F4559B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objetivo de propósito tiene asociado al menos un supuesto y está fuera del ámbito del control del programa</w:t>
            </w:r>
          </w:p>
        </w:tc>
        <w:tc>
          <w:tcPr>
            <w:tcW w:w="1276" w:type="dxa"/>
          </w:tcPr>
          <w:p w14:paraId="328EF115"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30C3904A"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98342AB"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BA18785"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4A88817B" w14:textId="77777777" w:rsidTr="003541EA">
        <w:tc>
          <w:tcPr>
            <w:tcW w:w="3686" w:type="dxa"/>
          </w:tcPr>
          <w:p w14:paraId="7A892C7B"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Si se mantiene el supuesto, se considera que el cumplimiento del propósito implica el logro del fin</w:t>
            </w:r>
          </w:p>
        </w:tc>
        <w:tc>
          <w:tcPr>
            <w:tcW w:w="1276" w:type="dxa"/>
          </w:tcPr>
          <w:p w14:paraId="7B7C7453"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708787EA"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1A760E47"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E0E6D6B"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310F6952" w14:textId="77777777" w:rsidTr="003541EA">
        <w:tc>
          <w:tcPr>
            <w:tcW w:w="3686" w:type="dxa"/>
          </w:tcPr>
          <w:p w14:paraId="71DC1CD4"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Los componentes tienen asociados al menos un supuesto y está fuera del ámbito del control del programa</w:t>
            </w:r>
          </w:p>
        </w:tc>
        <w:tc>
          <w:tcPr>
            <w:tcW w:w="1276" w:type="dxa"/>
          </w:tcPr>
          <w:p w14:paraId="244AE65B"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6873F5EA"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43AE0F70"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07931814"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373A91DE" w14:textId="77777777" w:rsidTr="003541EA">
        <w:tc>
          <w:tcPr>
            <w:tcW w:w="3686" w:type="dxa"/>
          </w:tcPr>
          <w:p w14:paraId="37482F27"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Si se mantienen los supuestos, se considera que la entrega de los componentes implica el logro del propósito</w:t>
            </w:r>
          </w:p>
        </w:tc>
        <w:tc>
          <w:tcPr>
            <w:tcW w:w="1276" w:type="dxa"/>
          </w:tcPr>
          <w:p w14:paraId="6745C621"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7ACECD75"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6AACE9CD"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069257AF"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257435C0" w14:textId="77777777" w:rsidTr="003541EA">
        <w:tc>
          <w:tcPr>
            <w:tcW w:w="3686" w:type="dxa"/>
          </w:tcPr>
          <w:p w14:paraId="5CFABB74"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Las actividades tienen asociado al menos un supuesto y está fuera del ámbito del control del programa</w:t>
            </w:r>
          </w:p>
        </w:tc>
        <w:tc>
          <w:tcPr>
            <w:tcW w:w="1276" w:type="dxa"/>
          </w:tcPr>
          <w:p w14:paraId="19F627C3"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No satisfactorio</w:t>
            </w:r>
          </w:p>
        </w:tc>
        <w:tc>
          <w:tcPr>
            <w:tcW w:w="1417" w:type="dxa"/>
          </w:tcPr>
          <w:p w14:paraId="1360166B"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6848D1A6"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4C9FB1C8"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1067D9EE" w14:textId="77777777" w:rsidTr="003541EA">
        <w:tc>
          <w:tcPr>
            <w:tcW w:w="3686" w:type="dxa"/>
          </w:tcPr>
          <w:p w14:paraId="763ED665"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Si se mantienen los supuestos, se considera que la realización de las actividades implica la generación de los componentes</w:t>
            </w:r>
          </w:p>
        </w:tc>
        <w:tc>
          <w:tcPr>
            <w:tcW w:w="1276" w:type="dxa"/>
          </w:tcPr>
          <w:p w14:paraId="63B3E41D"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No satisfactorio</w:t>
            </w:r>
          </w:p>
        </w:tc>
        <w:tc>
          <w:tcPr>
            <w:tcW w:w="1417" w:type="dxa"/>
          </w:tcPr>
          <w:p w14:paraId="07431D75"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34CDBAB7"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380D492"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bl>
    <w:p w14:paraId="7B2040B8" w14:textId="77777777" w:rsidR="00957E04" w:rsidRPr="001B2501" w:rsidRDefault="00957E04" w:rsidP="001B2501">
      <w:pPr>
        <w:spacing w:after="0" w:line="240" w:lineRule="auto"/>
        <w:jc w:val="both"/>
        <w:rPr>
          <w:rFonts w:ascii="Times New Roman" w:hAnsi="Times New Roman" w:cs="Times New Roman"/>
          <w:sz w:val="20"/>
          <w:szCs w:val="20"/>
        </w:rPr>
      </w:pPr>
    </w:p>
    <w:p w14:paraId="1F5FDB11" w14:textId="77777777" w:rsidR="00957E04" w:rsidRPr="001B2501" w:rsidRDefault="0078697B"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III.3</w:t>
      </w:r>
      <w:r w:rsidR="00957E04" w:rsidRPr="001B2501">
        <w:rPr>
          <w:rFonts w:ascii="Times New Roman" w:hAnsi="Times New Roman" w:cs="Times New Roman"/>
          <w:b/>
          <w:sz w:val="20"/>
          <w:szCs w:val="20"/>
        </w:rPr>
        <w:t>.7. Valoración del diseño y consistencia de los indicadores para el Monitoreo del Programa Social (Lógica</w:t>
      </w:r>
      <w:r w:rsidR="003541EA">
        <w:rPr>
          <w:rFonts w:ascii="Times New Roman" w:hAnsi="Times New Roman" w:cs="Times New Roman"/>
          <w:b/>
          <w:sz w:val="20"/>
          <w:szCs w:val="20"/>
        </w:rPr>
        <w:t xml:space="preserve"> </w:t>
      </w:r>
      <w:r w:rsidR="00957E04" w:rsidRPr="001B2501">
        <w:rPr>
          <w:rFonts w:ascii="Times New Roman" w:hAnsi="Times New Roman" w:cs="Times New Roman"/>
          <w:b/>
          <w:sz w:val="20"/>
          <w:szCs w:val="20"/>
        </w:rPr>
        <w:t>Horizontal)</w:t>
      </w:r>
    </w:p>
    <w:p w14:paraId="3B63D758"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206" w:type="dxa"/>
        <w:tblInd w:w="108" w:type="dxa"/>
        <w:tblLayout w:type="fixed"/>
        <w:tblLook w:val="04A0" w:firstRow="1" w:lastRow="0" w:firstColumn="1" w:lastColumn="0" w:noHBand="0" w:noVBand="1"/>
      </w:tblPr>
      <w:tblGrid>
        <w:gridCol w:w="2835"/>
        <w:gridCol w:w="1560"/>
        <w:gridCol w:w="1417"/>
        <w:gridCol w:w="2268"/>
        <w:gridCol w:w="2126"/>
      </w:tblGrid>
      <w:tr w:rsidR="0078697B" w:rsidRPr="001B2501" w14:paraId="1636DB36" w14:textId="77777777" w:rsidTr="003541EA">
        <w:tc>
          <w:tcPr>
            <w:tcW w:w="2835" w:type="dxa"/>
            <w:vMerge w:val="restart"/>
          </w:tcPr>
          <w:p w14:paraId="00491F58"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Aspecto</w:t>
            </w:r>
          </w:p>
        </w:tc>
        <w:tc>
          <w:tcPr>
            <w:tcW w:w="5245" w:type="dxa"/>
            <w:gridSpan w:val="3"/>
          </w:tcPr>
          <w:p w14:paraId="10441451" w14:textId="77777777" w:rsidR="0078697B" w:rsidRPr="001B2501" w:rsidRDefault="0078697B" w:rsidP="001B2501">
            <w:pPr>
              <w:jc w:val="center"/>
              <w:rPr>
                <w:rFonts w:ascii="Times New Roman" w:hAnsi="Times New Roman" w:cs="Times New Roman"/>
                <w:b/>
                <w:sz w:val="20"/>
                <w:szCs w:val="20"/>
              </w:rPr>
            </w:pPr>
            <w:r w:rsidRPr="001B2501">
              <w:rPr>
                <w:rFonts w:ascii="Times New Roman" w:hAnsi="Times New Roman" w:cs="Times New Roman"/>
                <w:b/>
                <w:sz w:val="20"/>
                <w:szCs w:val="20"/>
              </w:rPr>
              <w:t>Valoración</w:t>
            </w:r>
          </w:p>
        </w:tc>
        <w:tc>
          <w:tcPr>
            <w:tcW w:w="2126" w:type="dxa"/>
            <w:vMerge w:val="restart"/>
          </w:tcPr>
          <w:p w14:paraId="1ECC1463"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 xml:space="preserve">Propuesta de modificación </w:t>
            </w:r>
          </w:p>
        </w:tc>
      </w:tr>
      <w:tr w:rsidR="0078697B" w:rsidRPr="001B2501" w14:paraId="500C6577" w14:textId="77777777" w:rsidTr="003541EA">
        <w:tc>
          <w:tcPr>
            <w:tcW w:w="2835" w:type="dxa"/>
            <w:vMerge/>
          </w:tcPr>
          <w:p w14:paraId="518469FA" w14:textId="77777777" w:rsidR="0078697B" w:rsidRPr="001B2501" w:rsidRDefault="0078697B" w:rsidP="001B2501">
            <w:pPr>
              <w:jc w:val="both"/>
              <w:rPr>
                <w:rFonts w:ascii="Times New Roman" w:hAnsi="Times New Roman" w:cs="Times New Roman"/>
                <w:b/>
                <w:sz w:val="20"/>
                <w:szCs w:val="20"/>
              </w:rPr>
            </w:pPr>
          </w:p>
        </w:tc>
        <w:tc>
          <w:tcPr>
            <w:tcW w:w="1560" w:type="dxa"/>
          </w:tcPr>
          <w:p w14:paraId="5FE280F9"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MI 2016</w:t>
            </w:r>
          </w:p>
        </w:tc>
        <w:tc>
          <w:tcPr>
            <w:tcW w:w="1417" w:type="dxa"/>
          </w:tcPr>
          <w:p w14:paraId="0F7AB28B"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MI 2017</w:t>
            </w:r>
          </w:p>
        </w:tc>
        <w:tc>
          <w:tcPr>
            <w:tcW w:w="2268" w:type="dxa"/>
          </w:tcPr>
          <w:p w14:paraId="7120290D"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Matriz de indicadores propuesta</w:t>
            </w:r>
          </w:p>
        </w:tc>
        <w:tc>
          <w:tcPr>
            <w:tcW w:w="2126" w:type="dxa"/>
            <w:vMerge/>
          </w:tcPr>
          <w:p w14:paraId="79D3DE84" w14:textId="77777777" w:rsidR="0078697B" w:rsidRPr="001B2501" w:rsidRDefault="0078697B" w:rsidP="001B2501">
            <w:pPr>
              <w:jc w:val="both"/>
              <w:rPr>
                <w:rFonts w:ascii="Times New Roman" w:hAnsi="Times New Roman" w:cs="Times New Roman"/>
                <w:b/>
                <w:sz w:val="20"/>
                <w:szCs w:val="20"/>
              </w:rPr>
            </w:pPr>
          </w:p>
        </w:tc>
      </w:tr>
      <w:tr w:rsidR="0078697B" w:rsidRPr="001B2501" w14:paraId="34517B24" w14:textId="77777777" w:rsidTr="003541EA">
        <w:tc>
          <w:tcPr>
            <w:tcW w:w="2835" w:type="dxa"/>
          </w:tcPr>
          <w:p w14:paraId="069D5549"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Los indicadores a nivel de fin permiten monitorear el programa y evaluar adecuadamente el logro del fin</w:t>
            </w:r>
          </w:p>
        </w:tc>
        <w:tc>
          <w:tcPr>
            <w:tcW w:w="1560" w:type="dxa"/>
          </w:tcPr>
          <w:p w14:paraId="5CDD76D5"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No satisfactorio</w:t>
            </w:r>
          </w:p>
        </w:tc>
        <w:tc>
          <w:tcPr>
            <w:tcW w:w="1417" w:type="dxa"/>
          </w:tcPr>
          <w:p w14:paraId="3724B4C1"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68" w:type="dxa"/>
          </w:tcPr>
          <w:p w14:paraId="16370EC2"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93DD642"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r w:rsidR="0078697B" w:rsidRPr="001B2501" w14:paraId="083C2E45" w14:textId="77777777" w:rsidTr="003541EA">
        <w:tc>
          <w:tcPr>
            <w:tcW w:w="2835" w:type="dxa"/>
          </w:tcPr>
          <w:p w14:paraId="34EDF3C3"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Los indicadores a nivel de propósito permiten monitorear el programa y evaluar adecuadamente el logro del propósito.</w:t>
            </w:r>
          </w:p>
        </w:tc>
        <w:tc>
          <w:tcPr>
            <w:tcW w:w="1560" w:type="dxa"/>
          </w:tcPr>
          <w:p w14:paraId="27AD57F5"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40141CDC"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68" w:type="dxa"/>
          </w:tcPr>
          <w:p w14:paraId="5EA3E901"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12EB756" w14:textId="77777777" w:rsidR="0078697B" w:rsidRPr="001B2501" w:rsidRDefault="0078697B" w:rsidP="001B2501">
            <w:pPr>
              <w:rPr>
                <w:rFonts w:ascii="Times New Roman" w:hAnsi="Times New Roman" w:cs="Times New Roman"/>
                <w:sz w:val="20"/>
                <w:szCs w:val="20"/>
              </w:rPr>
            </w:pPr>
            <w:r w:rsidRPr="001B2501">
              <w:rPr>
                <w:rFonts w:ascii="Times New Roman" w:hAnsi="Times New Roman" w:cs="Times New Roman"/>
                <w:sz w:val="20"/>
                <w:szCs w:val="20"/>
              </w:rPr>
              <w:t>No</w:t>
            </w:r>
          </w:p>
        </w:tc>
      </w:tr>
      <w:tr w:rsidR="0078697B" w:rsidRPr="001B2501" w14:paraId="4A903E10" w14:textId="77777777" w:rsidTr="003541EA">
        <w:tc>
          <w:tcPr>
            <w:tcW w:w="2835" w:type="dxa"/>
          </w:tcPr>
          <w:p w14:paraId="07C7C03F"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Los indicadores a nivel de componentes permiten monitorear el programa y evaluar adecuadamente el logro de cada uno de los componentes.</w:t>
            </w:r>
          </w:p>
        </w:tc>
        <w:tc>
          <w:tcPr>
            <w:tcW w:w="1560" w:type="dxa"/>
          </w:tcPr>
          <w:p w14:paraId="1526E6B0"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106CB173"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68" w:type="dxa"/>
          </w:tcPr>
          <w:p w14:paraId="34E05581"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1D3D0FB4" w14:textId="77777777" w:rsidR="0078697B" w:rsidRPr="001B2501" w:rsidRDefault="0078697B" w:rsidP="001B2501">
            <w:pPr>
              <w:rPr>
                <w:rFonts w:ascii="Times New Roman" w:hAnsi="Times New Roman" w:cs="Times New Roman"/>
                <w:sz w:val="20"/>
                <w:szCs w:val="20"/>
              </w:rPr>
            </w:pPr>
            <w:r w:rsidRPr="001B2501">
              <w:rPr>
                <w:rFonts w:ascii="Times New Roman" w:hAnsi="Times New Roman" w:cs="Times New Roman"/>
                <w:sz w:val="20"/>
                <w:szCs w:val="20"/>
              </w:rPr>
              <w:t>No</w:t>
            </w:r>
          </w:p>
        </w:tc>
      </w:tr>
      <w:tr w:rsidR="0078697B" w:rsidRPr="001B2501" w14:paraId="34116D10" w14:textId="77777777" w:rsidTr="003541EA">
        <w:tc>
          <w:tcPr>
            <w:tcW w:w="2835" w:type="dxa"/>
          </w:tcPr>
          <w:p w14:paraId="1AA9C534"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Los indicadores a nivel de actividades permiten monitorear el programa y evaluar adecuadamente el logro de cada una de las actividades.</w:t>
            </w:r>
          </w:p>
        </w:tc>
        <w:tc>
          <w:tcPr>
            <w:tcW w:w="1560" w:type="dxa"/>
          </w:tcPr>
          <w:p w14:paraId="7DFF2A1D"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40FF8CA7"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68" w:type="dxa"/>
          </w:tcPr>
          <w:p w14:paraId="26C3AEB9"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3C12B0B2" w14:textId="77777777" w:rsidR="0078697B" w:rsidRPr="001B2501" w:rsidRDefault="0078697B" w:rsidP="001B2501">
            <w:pPr>
              <w:rPr>
                <w:rFonts w:ascii="Times New Roman" w:hAnsi="Times New Roman" w:cs="Times New Roman"/>
                <w:sz w:val="20"/>
                <w:szCs w:val="20"/>
              </w:rPr>
            </w:pPr>
            <w:r w:rsidRPr="001B2501">
              <w:rPr>
                <w:rFonts w:ascii="Times New Roman" w:hAnsi="Times New Roman" w:cs="Times New Roman"/>
                <w:sz w:val="20"/>
                <w:szCs w:val="20"/>
              </w:rPr>
              <w:t>No</w:t>
            </w:r>
          </w:p>
        </w:tc>
      </w:tr>
    </w:tbl>
    <w:p w14:paraId="1B91D4D5" w14:textId="77777777" w:rsidR="00957E04"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ook w:val="04A0" w:firstRow="1" w:lastRow="0" w:firstColumn="1" w:lastColumn="0" w:noHBand="0" w:noVBand="1"/>
      </w:tblPr>
      <w:tblGrid>
        <w:gridCol w:w="1783"/>
        <w:gridCol w:w="1564"/>
        <w:gridCol w:w="1121"/>
        <w:gridCol w:w="1404"/>
        <w:gridCol w:w="1537"/>
        <w:gridCol w:w="1260"/>
        <w:gridCol w:w="1396"/>
      </w:tblGrid>
      <w:tr w:rsidR="00735C8E" w:rsidRPr="001B2501" w14:paraId="0EB9F486" w14:textId="77777777" w:rsidTr="003541EA">
        <w:tc>
          <w:tcPr>
            <w:tcW w:w="1783" w:type="dxa"/>
            <w:vMerge w:val="restart"/>
          </w:tcPr>
          <w:p w14:paraId="449EB6EF"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Indicadores Matriz 2016</w:t>
            </w:r>
          </w:p>
        </w:tc>
        <w:tc>
          <w:tcPr>
            <w:tcW w:w="8282" w:type="dxa"/>
            <w:gridSpan w:val="6"/>
          </w:tcPr>
          <w:p w14:paraId="17DCDA93"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Valoración del diseño</w:t>
            </w:r>
          </w:p>
        </w:tc>
      </w:tr>
      <w:tr w:rsidR="00735C8E" w:rsidRPr="001B2501" w14:paraId="625F7582" w14:textId="77777777" w:rsidTr="003541EA">
        <w:tc>
          <w:tcPr>
            <w:tcW w:w="1783" w:type="dxa"/>
            <w:vMerge/>
          </w:tcPr>
          <w:p w14:paraId="0EE67839" w14:textId="77777777" w:rsidR="00735C8E" w:rsidRPr="001B2501" w:rsidRDefault="00735C8E" w:rsidP="001B2501">
            <w:pPr>
              <w:jc w:val="both"/>
              <w:rPr>
                <w:rFonts w:ascii="Times New Roman" w:hAnsi="Times New Roman" w:cs="Times New Roman"/>
                <w:b/>
                <w:sz w:val="20"/>
                <w:szCs w:val="20"/>
              </w:rPr>
            </w:pPr>
          </w:p>
        </w:tc>
        <w:tc>
          <w:tcPr>
            <w:tcW w:w="1564" w:type="dxa"/>
          </w:tcPr>
          <w:p w14:paraId="3A9ED762"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1121" w:type="dxa"/>
          </w:tcPr>
          <w:p w14:paraId="7AB998AC"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1404" w:type="dxa"/>
          </w:tcPr>
          <w:p w14:paraId="3D23090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1537" w:type="dxa"/>
          </w:tcPr>
          <w:p w14:paraId="041E25D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1260" w:type="dxa"/>
          </w:tcPr>
          <w:p w14:paraId="139E69D9"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1396" w:type="dxa"/>
          </w:tcPr>
          <w:p w14:paraId="3F4F5AE9"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F</w:t>
            </w:r>
          </w:p>
        </w:tc>
      </w:tr>
      <w:tr w:rsidR="00735C8E" w:rsidRPr="001B2501" w14:paraId="43538352" w14:textId="77777777" w:rsidTr="003541EA">
        <w:tc>
          <w:tcPr>
            <w:tcW w:w="1783" w:type="dxa"/>
          </w:tcPr>
          <w:p w14:paraId="032BE66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FIN</w:t>
            </w:r>
          </w:p>
        </w:tc>
        <w:tc>
          <w:tcPr>
            <w:tcW w:w="1564" w:type="dxa"/>
          </w:tcPr>
          <w:p w14:paraId="4632BFA8"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No </w:t>
            </w:r>
          </w:p>
        </w:tc>
        <w:tc>
          <w:tcPr>
            <w:tcW w:w="1121" w:type="dxa"/>
          </w:tcPr>
          <w:p w14:paraId="23EF5964"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No </w:t>
            </w:r>
          </w:p>
        </w:tc>
        <w:tc>
          <w:tcPr>
            <w:tcW w:w="1404" w:type="dxa"/>
          </w:tcPr>
          <w:p w14:paraId="30451524"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537" w:type="dxa"/>
          </w:tcPr>
          <w:p w14:paraId="6548C850"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260" w:type="dxa"/>
          </w:tcPr>
          <w:p w14:paraId="343994C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396" w:type="dxa"/>
          </w:tcPr>
          <w:p w14:paraId="200D8FD4"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5EBA8CDA" w14:textId="77777777" w:rsidTr="003541EA">
        <w:tc>
          <w:tcPr>
            <w:tcW w:w="1783" w:type="dxa"/>
          </w:tcPr>
          <w:p w14:paraId="75E1A951"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PROPOSITO</w:t>
            </w:r>
          </w:p>
        </w:tc>
        <w:tc>
          <w:tcPr>
            <w:tcW w:w="1564" w:type="dxa"/>
          </w:tcPr>
          <w:p w14:paraId="6D29820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121" w:type="dxa"/>
          </w:tcPr>
          <w:p w14:paraId="6C6E659D"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404" w:type="dxa"/>
          </w:tcPr>
          <w:p w14:paraId="623D29D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537" w:type="dxa"/>
          </w:tcPr>
          <w:p w14:paraId="5F7B66BC"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260" w:type="dxa"/>
          </w:tcPr>
          <w:p w14:paraId="1C2132A2"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396" w:type="dxa"/>
          </w:tcPr>
          <w:p w14:paraId="40A03FC0"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18BC47B2" w14:textId="77777777" w:rsidTr="003541EA">
        <w:tc>
          <w:tcPr>
            <w:tcW w:w="1783" w:type="dxa"/>
          </w:tcPr>
          <w:p w14:paraId="35BA7AD0"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COMPONENTES</w:t>
            </w:r>
          </w:p>
        </w:tc>
        <w:tc>
          <w:tcPr>
            <w:tcW w:w="1564" w:type="dxa"/>
          </w:tcPr>
          <w:p w14:paraId="4E063B74"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121" w:type="dxa"/>
          </w:tcPr>
          <w:p w14:paraId="6023AC54"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404" w:type="dxa"/>
          </w:tcPr>
          <w:p w14:paraId="5396EE87"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537" w:type="dxa"/>
          </w:tcPr>
          <w:p w14:paraId="60498CFA"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260" w:type="dxa"/>
          </w:tcPr>
          <w:p w14:paraId="00B24E2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396" w:type="dxa"/>
          </w:tcPr>
          <w:p w14:paraId="536D0742"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6BC71A56" w14:textId="77777777" w:rsidTr="003541EA">
        <w:tc>
          <w:tcPr>
            <w:tcW w:w="1783" w:type="dxa"/>
          </w:tcPr>
          <w:p w14:paraId="0A173901"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ACTIVIDADES</w:t>
            </w:r>
          </w:p>
        </w:tc>
        <w:tc>
          <w:tcPr>
            <w:tcW w:w="1564" w:type="dxa"/>
          </w:tcPr>
          <w:p w14:paraId="37F29DD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121" w:type="dxa"/>
          </w:tcPr>
          <w:p w14:paraId="719D85E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404" w:type="dxa"/>
          </w:tcPr>
          <w:p w14:paraId="432728D1"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537" w:type="dxa"/>
          </w:tcPr>
          <w:p w14:paraId="5055A66D"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260" w:type="dxa"/>
          </w:tcPr>
          <w:p w14:paraId="00DE8EE6"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396" w:type="dxa"/>
          </w:tcPr>
          <w:p w14:paraId="751CC53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bl>
    <w:p w14:paraId="504A3992"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ook w:val="04A0" w:firstRow="1" w:lastRow="0" w:firstColumn="1" w:lastColumn="0" w:noHBand="0" w:noVBand="1"/>
      </w:tblPr>
      <w:tblGrid>
        <w:gridCol w:w="1783"/>
        <w:gridCol w:w="1283"/>
        <w:gridCol w:w="1396"/>
        <w:gridCol w:w="839"/>
        <w:gridCol w:w="1118"/>
        <w:gridCol w:w="978"/>
        <w:gridCol w:w="1255"/>
        <w:gridCol w:w="1413"/>
      </w:tblGrid>
      <w:tr w:rsidR="00735C8E" w:rsidRPr="001B2501" w14:paraId="0E3849C8" w14:textId="77777777" w:rsidTr="003541EA">
        <w:tc>
          <w:tcPr>
            <w:tcW w:w="1783" w:type="dxa"/>
            <w:vMerge w:val="restart"/>
          </w:tcPr>
          <w:p w14:paraId="4A8F7845"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Indicadores Matriz 2017</w:t>
            </w:r>
          </w:p>
        </w:tc>
        <w:tc>
          <w:tcPr>
            <w:tcW w:w="6869" w:type="dxa"/>
            <w:gridSpan w:val="6"/>
          </w:tcPr>
          <w:p w14:paraId="7D05CDEC"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Valoración del diseño</w:t>
            </w:r>
          </w:p>
        </w:tc>
        <w:tc>
          <w:tcPr>
            <w:tcW w:w="1413" w:type="dxa"/>
            <w:vMerge w:val="restart"/>
          </w:tcPr>
          <w:p w14:paraId="62B9D549"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Propuesta de Modificación</w:t>
            </w:r>
          </w:p>
        </w:tc>
      </w:tr>
      <w:tr w:rsidR="00735C8E" w:rsidRPr="001B2501" w14:paraId="2BF52112" w14:textId="77777777" w:rsidTr="003541EA">
        <w:tc>
          <w:tcPr>
            <w:tcW w:w="1783" w:type="dxa"/>
            <w:vMerge/>
          </w:tcPr>
          <w:p w14:paraId="20734597" w14:textId="77777777" w:rsidR="00735C8E" w:rsidRPr="001B2501" w:rsidRDefault="00735C8E" w:rsidP="001B2501">
            <w:pPr>
              <w:jc w:val="both"/>
              <w:rPr>
                <w:rFonts w:ascii="Times New Roman" w:hAnsi="Times New Roman" w:cs="Times New Roman"/>
                <w:b/>
                <w:sz w:val="20"/>
                <w:szCs w:val="20"/>
              </w:rPr>
            </w:pPr>
          </w:p>
        </w:tc>
        <w:tc>
          <w:tcPr>
            <w:tcW w:w="1283" w:type="dxa"/>
          </w:tcPr>
          <w:p w14:paraId="014173B9"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1396" w:type="dxa"/>
          </w:tcPr>
          <w:p w14:paraId="470126B8"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839" w:type="dxa"/>
          </w:tcPr>
          <w:p w14:paraId="123748A0"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1118" w:type="dxa"/>
          </w:tcPr>
          <w:p w14:paraId="6DE9D0A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978" w:type="dxa"/>
          </w:tcPr>
          <w:p w14:paraId="3DF68F2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1255" w:type="dxa"/>
          </w:tcPr>
          <w:p w14:paraId="36DEA801"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F</w:t>
            </w:r>
          </w:p>
        </w:tc>
        <w:tc>
          <w:tcPr>
            <w:tcW w:w="1413" w:type="dxa"/>
            <w:vMerge/>
          </w:tcPr>
          <w:p w14:paraId="16E00A3A" w14:textId="77777777" w:rsidR="00735C8E" w:rsidRPr="001B2501" w:rsidRDefault="00735C8E" w:rsidP="001B2501">
            <w:pPr>
              <w:jc w:val="both"/>
              <w:rPr>
                <w:rFonts w:ascii="Times New Roman" w:hAnsi="Times New Roman" w:cs="Times New Roman"/>
                <w:b/>
                <w:sz w:val="20"/>
                <w:szCs w:val="20"/>
              </w:rPr>
            </w:pPr>
          </w:p>
        </w:tc>
      </w:tr>
      <w:tr w:rsidR="00735C8E" w:rsidRPr="001B2501" w14:paraId="11FB77B1" w14:textId="77777777" w:rsidTr="003541EA">
        <w:tc>
          <w:tcPr>
            <w:tcW w:w="1783" w:type="dxa"/>
          </w:tcPr>
          <w:p w14:paraId="76028CBF"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FIN</w:t>
            </w:r>
          </w:p>
        </w:tc>
        <w:tc>
          <w:tcPr>
            <w:tcW w:w="1283" w:type="dxa"/>
          </w:tcPr>
          <w:p w14:paraId="5ADE7A1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No </w:t>
            </w:r>
          </w:p>
        </w:tc>
        <w:tc>
          <w:tcPr>
            <w:tcW w:w="1396" w:type="dxa"/>
          </w:tcPr>
          <w:p w14:paraId="23FEA431"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No </w:t>
            </w:r>
          </w:p>
        </w:tc>
        <w:tc>
          <w:tcPr>
            <w:tcW w:w="839" w:type="dxa"/>
          </w:tcPr>
          <w:p w14:paraId="7AEDAB7D"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118" w:type="dxa"/>
          </w:tcPr>
          <w:p w14:paraId="0AD8C36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978" w:type="dxa"/>
          </w:tcPr>
          <w:p w14:paraId="38CC72E0"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255" w:type="dxa"/>
          </w:tcPr>
          <w:p w14:paraId="165FC0E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413" w:type="dxa"/>
          </w:tcPr>
          <w:p w14:paraId="727873B2"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5D6BA018" w14:textId="77777777" w:rsidTr="003541EA">
        <w:tc>
          <w:tcPr>
            <w:tcW w:w="1783" w:type="dxa"/>
          </w:tcPr>
          <w:p w14:paraId="772B76DF"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PROPOSITO</w:t>
            </w:r>
          </w:p>
        </w:tc>
        <w:tc>
          <w:tcPr>
            <w:tcW w:w="1283" w:type="dxa"/>
          </w:tcPr>
          <w:p w14:paraId="597C445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396" w:type="dxa"/>
          </w:tcPr>
          <w:p w14:paraId="0F56BD36"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839" w:type="dxa"/>
          </w:tcPr>
          <w:p w14:paraId="0DA580E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118" w:type="dxa"/>
          </w:tcPr>
          <w:p w14:paraId="214F1847"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978" w:type="dxa"/>
          </w:tcPr>
          <w:p w14:paraId="72632705"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255" w:type="dxa"/>
          </w:tcPr>
          <w:p w14:paraId="60DCD2BE"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413" w:type="dxa"/>
          </w:tcPr>
          <w:p w14:paraId="128D9A7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1C6B4849" w14:textId="77777777" w:rsidTr="003541EA">
        <w:tc>
          <w:tcPr>
            <w:tcW w:w="1783" w:type="dxa"/>
          </w:tcPr>
          <w:p w14:paraId="04E9A2E5"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COMPONENTES</w:t>
            </w:r>
          </w:p>
        </w:tc>
        <w:tc>
          <w:tcPr>
            <w:tcW w:w="1283" w:type="dxa"/>
          </w:tcPr>
          <w:p w14:paraId="121AED6E"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396" w:type="dxa"/>
          </w:tcPr>
          <w:p w14:paraId="2E135E51"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839" w:type="dxa"/>
          </w:tcPr>
          <w:p w14:paraId="38161C9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118" w:type="dxa"/>
          </w:tcPr>
          <w:p w14:paraId="4353E4E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978" w:type="dxa"/>
          </w:tcPr>
          <w:p w14:paraId="0480A100"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255" w:type="dxa"/>
          </w:tcPr>
          <w:p w14:paraId="55AD29E2"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413" w:type="dxa"/>
          </w:tcPr>
          <w:p w14:paraId="6F2C955F"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661E14BB" w14:textId="77777777" w:rsidTr="003541EA">
        <w:tc>
          <w:tcPr>
            <w:tcW w:w="1783" w:type="dxa"/>
          </w:tcPr>
          <w:p w14:paraId="5AC0EC3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ACTIVIDADES</w:t>
            </w:r>
          </w:p>
        </w:tc>
        <w:tc>
          <w:tcPr>
            <w:tcW w:w="1283" w:type="dxa"/>
          </w:tcPr>
          <w:p w14:paraId="3632CFB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396" w:type="dxa"/>
          </w:tcPr>
          <w:p w14:paraId="5656D81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839" w:type="dxa"/>
          </w:tcPr>
          <w:p w14:paraId="5CAC26C5"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118" w:type="dxa"/>
          </w:tcPr>
          <w:p w14:paraId="5358338C"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978" w:type="dxa"/>
          </w:tcPr>
          <w:p w14:paraId="79BE75D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1255" w:type="dxa"/>
          </w:tcPr>
          <w:p w14:paraId="1ABBE691"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413" w:type="dxa"/>
          </w:tcPr>
          <w:p w14:paraId="35890F56"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bl>
    <w:p w14:paraId="2B0E3682"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ayout w:type="fixed"/>
        <w:tblLook w:val="04A0" w:firstRow="1" w:lastRow="0" w:firstColumn="1" w:lastColumn="0" w:noHBand="0" w:noVBand="1"/>
      </w:tblPr>
      <w:tblGrid>
        <w:gridCol w:w="1843"/>
        <w:gridCol w:w="897"/>
        <w:gridCol w:w="1145"/>
        <w:gridCol w:w="1145"/>
        <w:gridCol w:w="1145"/>
        <w:gridCol w:w="1145"/>
        <w:gridCol w:w="1145"/>
        <w:gridCol w:w="1600"/>
      </w:tblGrid>
      <w:tr w:rsidR="00957E04" w:rsidRPr="001B2501" w14:paraId="5C167F98" w14:textId="77777777" w:rsidTr="003541EA">
        <w:tc>
          <w:tcPr>
            <w:tcW w:w="1843" w:type="dxa"/>
            <w:vMerge w:val="restart"/>
          </w:tcPr>
          <w:p w14:paraId="5B4DD445"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Indicadores Matriz PROPUESTA</w:t>
            </w:r>
          </w:p>
        </w:tc>
        <w:tc>
          <w:tcPr>
            <w:tcW w:w="6622" w:type="dxa"/>
            <w:gridSpan w:val="6"/>
          </w:tcPr>
          <w:p w14:paraId="53D53A00"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Valoración del diseño</w:t>
            </w:r>
          </w:p>
        </w:tc>
        <w:tc>
          <w:tcPr>
            <w:tcW w:w="1600" w:type="dxa"/>
          </w:tcPr>
          <w:p w14:paraId="361EF129"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Propuesta de Modificación</w:t>
            </w:r>
          </w:p>
        </w:tc>
      </w:tr>
      <w:tr w:rsidR="00957E04" w:rsidRPr="001B2501" w14:paraId="11E15046" w14:textId="77777777" w:rsidTr="003541EA">
        <w:tc>
          <w:tcPr>
            <w:tcW w:w="1843" w:type="dxa"/>
            <w:vMerge/>
          </w:tcPr>
          <w:p w14:paraId="6629D1EB" w14:textId="77777777" w:rsidR="00957E04" w:rsidRPr="001B2501" w:rsidRDefault="00957E04" w:rsidP="001B2501">
            <w:pPr>
              <w:jc w:val="both"/>
              <w:rPr>
                <w:rFonts w:ascii="Times New Roman" w:hAnsi="Times New Roman" w:cs="Times New Roman"/>
                <w:b/>
                <w:sz w:val="20"/>
                <w:szCs w:val="20"/>
              </w:rPr>
            </w:pPr>
          </w:p>
        </w:tc>
        <w:tc>
          <w:tcPr>
            <w:tcW w:w="897" w:type="dxa"/>
          </w:tcPr>
          <w:p w14:paraId="6D670D31"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1145" w:type="dxa"/>
          </w:tcPr>
          <w:p w14:paraId="2572156D"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1145" w:type="dxa"/>
          </w:tcPr>
          <w:p w14:paraId="24ACBD8F"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1145" w:type="dxa"/>
          </w:tcPr>
          <w:p w14:paraId="11F0CAF4"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1145" w:type="dxa"/>
          </w:tcPr>
          <w:p w14:paraId="5DA6A85D"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1145" w:type="dxa"/>
          </w:tcPr>
          <w:p w14:paraId="5D95DAB0"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F</w:t>
            </w:r>
          </w:p>
        </w:tc>
        <w:tc>
          <w:tcPr>
            <w:tcW w:w="1600" w:type="dxa"/>
          </w:tcPr>
          <w:p w14:paraId="58F38926"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No</w:t>
            </w:r>
          </w:p>
        </w:tc>
      </w:tr>
      <w:tr w:rsidR="00957E04" w:rsidRPr="001B2501" w14:paraId="75F6F1C5" w14:textId="77777777" w:rsidTr="003541EA">
        <w:tc>
          <w:tcPr>
            <w:tcW w:w="1843" w:type="dxa"/>
          </w:tcPr>
          <w:p w14:paraId="0BD13C43"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FIN</w:t>
            </w:r>
          </w:p>
        </w:tc>
        <w:tc>
          <w:tcPr>
            <w:tcW w:w="897" w:type="dxa"/>
          </w:tcPr>
          <w:p w14:paraId="75019DF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5A1625C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1EB553A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D565B19"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64F1A17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4CCA58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600" w:type="dxa"/>
          </w:tcPr>
          <w:p w14:paraId="59F70E9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r w:rsidR="00957E04" w:rsidRPr="001B2501" w14:paraId="580E3C2B" w14:textId="77777777" w:rsidTr="003541EA">
        <w:tc>
          <w:tcPr>
            <w:tcW w:w="1843" w:type="dxa"/>
          </w:tcPr>
          <w:p w14:paraId="1DA600A3"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PROPOSITO</w:t>
            </w:r>
          </w:p>
        </w:tc>
        <w:tc>
          <w:tcPr>
            <w:tcW w:w="897" w:type="dxa"/>
          </w:tcPr>
          <w:p w14:paraId="0473409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548280E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D971A45"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18D79D7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2BF9965"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B6C8B0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600" w:type="dxa"/>
          </w:tcPr>
          <w:p w14:paraId="7E1DCB5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r w:rsidR="00957E04" w:rsidRPr="001B2501" w14:paraId="1150554D" w14:textId="77777777" w:rsidTr="003541EA">
        <w:tc>
          <w:tcPr>
            <w:tcW w:w="1843" w:type="dxa"/>
          </w:tcPr>
          <w:p w14:paraId="352711C4"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COMPONENTES</w:t>
            </w:r>
          </w:p>
        </w:tc>
        <w:tc>
          <w:tcPr>
            <w:tcW w:w="897" w:type="dxa"/>
          </w:tcPr>
          <w:p w14:paraId="36E1655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7FFAA6D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4DDF117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01AEFFF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319F785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4DD9270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600" w:type="dxa"/>
          </w:tcPr>
          <w:p w14:paraId="1EBB44E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r w:rsidR="00957E04" w:rsidRPr="001B2501" w14:paraId="4658F689" w14:textId="77777777" w:rsidTr="003541EA">
        <w:tc>
          <w:tcPr>
            <w:tcW w:w="1843" w:type="dxa"/>
          </w:tcPr>
          <w:p w14:paraId="51E52198"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ACTIVIDADES</w:t>
            </w:r>
          </w:p>
        </w:tc>
        <w:tc>
          <w:tcPr>
            <w:tcW w:w="897" w:type="dxa"/>
          </w:tcPr>
          <w:p w14:paraId="5E46AE0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588EBB9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76BED45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11E5C51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36C6939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7B19D7D5"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600" w:type="dxa"/>
          </w:tcPr>
          <w:p w14:paraId="2979F28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bl>
    <w:p w14:paraId="5DF6BE09" w14:textId="77777777" w:rsidR="00957E04" w:rsidRPr="001B2501" w:rsidRDefault="00957E04" w:rsidP="001B2501">
      <w:pPr>
        <w:spacing w:after="0" w:line="240" w:lineRule="auto"/>
        <w:jc w:val="both"/>
        <w:rPr>
          <w:rFonts w:ascii="Times New Roman" w:hAnsi="Times New Roman" w:cs="Times New Roman"/>
          <w:b/>
          <w:sz w:val="20"/>
          <w:szCs w:val="20"/>
        </w:rPr>
      </w:pPr>
    </w:p>
    <w:p w14:paraId="5DE5380F" w14:textId="77777777" w:rsidR="00957E04" w:rsidRPr="001B2501" w:rsidRDefault="007B0A76"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III.3</w:t>
      </w:r>
      <w:r w:rsidR="00592F89" w:rsidRPr="001B2501">
        <w:rPr>
          <w:rFonts w:ascii="Times New Roman" w:hAnsi="Times New Roman" w:cs="Times New Roman"/>
          <w:b/>
          <w:sz w:val="20"/>
          <w:szCs w:val="20"/>
        </w:rPr>
        <w:t>.8</w:t>
      </w:r>
      <w:r w:rsidR="00957E04" w:rsidRPr="001B2501">
        <w:rPr>
          <w:rFonts w:ascii="Times New Roman" w:hAnsi="Times New Roman" w:cs="Times New Roman"/>
          <w:b/>
          <w:sz w:val="20"/>
          <w:szCs w:val="20"/>
        </w:rPr>
        <w:t>. Análisis de Involucrados</w:t>
      </w:r>
    </w:p>
    <w:p w14:paraId="3DA47AA8"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ook w:val="04A0" w:firstRow="1" w:lastRow="0" w:firstColumn="1" w:lastColumn="0" w:noHBand="0" w:noVBand="1"/>
      </w:tblPr>
      <w:tblGrid>
        <w:gridCol w:w="1339"/>
        <w:gridCol w:w="2141"/>
        <w:gridCol w:w="1739"/>
        <w:gridCol w:w="1428"/>
        <w:gridCol w:w="1373"/>
        <w:gridCol w:w="2045"/>
      </w:tblGrid>
      <w:tr w:rsidR="00957E04" w:rsidRPr="001B2501" w14:paraId="3E9D77F5" w14:textId="77777777" w:rsidTr="003541EA">
        <w:tc>
          <w:tcPr>
            <w:tcW w:w="1339" w:type="dxa"/>
          </w:tcPr>
          <w:p w14:paraId="6A024563"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Agente participante</w:t>
            </w:r>
          </w:p>
        </w:tc>
        <w:tc>
          <w:tcPr>
            <w:tcW w:w="2141" w:type="dxa"/>
          </w:tcPr>
          <w:p w14:paraId="742CD64E"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 xml:space="preserve">Descripción </w:t>
            </w:r>
          </w:p>
        </w:tc>
        <w:tc>
          <w:tcPr>
            <w:tcW w:w="1739" w:type="dxa"/>
          </w:tcPr>
          <w:p w14:paraId="77266B63"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Intereses</w:t>
            </w:r>
          </w:p>
        </w:tc>
        <w:tc>
          <w:tcPr>
            <w:tcW w:w="1428" w:type="dxa"/>
          </w:tcPr>
          <w:p w14:paraId="17F2BB50"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Cómo se percibe el problema</w:t>
            </w:r>
          </w:p>
        </w:tc>
        <w:tc>
          <w:tcPr>
            <w:tcW w:w="1373" w:type="dxa"/>
          </w:tcPr>
          <w:p w14:paraId="5608B9C3"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Poder de influencia y mandato</w:t>
            </w:r>
          </w:p>
        </w:tc>
        <w:tc>
          <w:tcPr>
            <w:tcW w:w="2045" w:type="dxa"/>
          </w:tcPr>
          <w:p w14:paraId="27CB558B"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Obstáculos a vencer</w:t>
            </w:r>
          </w:p>
        </w:tc>
      </w:tr>
      <w:tr w:rsidR="00957E04" w:rsidRPr="001B2501" w14:paraId="11FDB975" w14:textId="77777777" w:rsidTr="003541EA">
        <w:tc>
          <w:tcPr>
            <w:tcW w:w="1339" w:type="dxa"/>
          </w:tcPr>
          <w:p w14:paraId="3A0FD044"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 xml:space="preserve">Habitantes de la delegación </w:t>
            </w:r>
            <w:proofErr w:type="spellStart"/>
            <w:r w:rsidRPr="001B2501">
              <w:rPr>
                <w:rFonts w:ascii="Times New Roman" w:hAnsi="Times New Roman" w:cs="Times New Roman"/>
                <w:sz w:val="20"/>
                <w:szCs w:val="20"/>
              </w:rPr>
              <w:t>Tlaplan</w:t>
            </w:r>
            <w:proofErr w:type="spellEnd"/>
            <w:r w:rsidRPr="001B2501">
              <w:rPr>
                <w:rFonts w:ascii="Times New Roman" w:hAnsi="Times New Roman" w:cs="Times New Roman"/>
                <w:sz w:val="20"/>
                <w:szCs w:val="20"/>
              </w:rPr>
              <w:t xml:space="preserve"> </w:t>
            </w:r>
          </w:p>
        </w:tc>
        <w:tc>
          <w:tcPr>
            <w:tcW w:w="2141" w:type="dxa"/>
          </w:tcPr>
          <w:p w14:paraId="0BB58784"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Niñas, niños, jóvenes adultos, y adultos mayores de la Delegación Tlalpan que no cuentan con acceso a actividades deportivas</w:t>
            </w:r>
          </w:p>
        </w:tc>
        <w:tc>
          <w:tcPr>
            <w:tcW w:w="1739" w:type="dxa"/>
          </w:tcPr>
          <w:p w14:paraId="4E1C7904"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Realizar actividades físicas y deportivas</w:t>
            </w:r>
          </w:p>
        </w:tc>
        <w:tc>
          <w:tcPr>
            <w:tcW w:w="1428" w:type="dxa"/>
          </w:tcPr>
          <w:p w14:paraId="355B72C8"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Inaccesibilidad a actividades físicas y deportivas</w:t>
            </w:r>
          </w:p>
        </w:tc>
        <w:tc>
          <w:tcPr>
            <w:tcW w:w="1373" w:type="dxa"/>
          </w:tcPr>
          <w:p w14:paraId="104F44D1"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Alto ya que son los beneficiarios directos de las actividades</w:t>
            </w:r>
          </w:p>
        </w:tc>
        <w:tc>
          <w:tcPr>
            <w:tcW w:w="2045" w:type="dxa"/>
          </w:tcPr>
          <w:p w14:paraId="4C0FB774"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De difusión: que las personas se enteren de la existencia del programa</w:t>
            </w:r>
          </w:p>
        </w:tc>
      </w:tr>
      <w:tr w:rsidR="00957E04" w:rsidRPr="001B2501" w14:paraId="7CBCEF74" w14:textId="77777777" w:rsidTr="003541EA">
        <w:tc>
          <w:tcPr>
            <w:tcW w:w="1339" w:type="dxa"/>
          </w:tcPr>
          <w:p w14:paraId="4DC06896"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Promotores Deportivos</w:t>
            </w:r>
          </w:p>
        </w:tc>
        <w:tc>
          <w:tcPr>
            <w:tcW w:w="2141" w:type="dxa"/>
          </w:tcPr>
          <w:p w14:paraId="69792D56"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 xml:space="preserve">Promotores encargados de impartir las actividades físicas y deportivas a la población </w:t>
            </w:r>
          </w:p>
        </w:tc>
        <w:tc>
          <w:tcPr>
            <w:tcW w:w="1739" w:type="dxa"/>
          </w:tcPr>
          <w:p w14:paraId="68CD3D31"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Entregar a tiempo la documentación requerida para estar dentro del programa</w:t>
            </w:r>
          </w:p>
        </w:tc>
        <w:tc>
          <w:tcPr>
            <w:tcW w:w="1428" w:type="dxa"/>
          </w:tcPr>
          <w:p w14:paraId="24B171CB"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 xml:space="preserve">Falta de entrenadores deportivos en la delegación </w:t>
            </w:r>
          </w:p>
        </w:tc>
        <w:tc>
          <w:tcPr>
            <w:tcW w:w="1373" w:type="dxa"/>
          </w:tcPr>
          <w:p w14:paraId="46674F4A"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 xml:space="preserve">Alto porque son los encargados de impartir las actividades físicas y deportivas a los </w:t>
            </w:r>
            <w:proofErr w:type="spellStart"/>
            <w:r w:rsidRPr="001B2501">
              <w:rPr>
                <w:rFonts w:ascii="Times New Roman" w:hAnsi="Times New Roman" w:cs="Times New Roman"/>
                <w:sz w:val="20"/>
                <w:szCs w:val="20"/>
              </w:rPr>
              <w:t>tlalpenses</w:t>
            </w:r>
            <w:proofErr w:type="spellEnd"/>
          </w:p>
        </w:tc>
        <w:tc>
          <w:tcPr>
            <w:tcW w:w="2045" w:type="dxa"/>
          </w:tcPr>
          <w:p w14:paraId="04599BDC"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 xml:space="preserve">Cumplan con requisitos solicitados </w:t>
            </w:r>
          </w:p>
        </w:tc>
      </w:tr>
      <w:tr w:rsidR="00957E04" w:rsidRPr="001B2501" w14:paraId="27666A5F" w14:textId="77777777" w:rsidTr="003541EA">
        <w:tc>
          <w:tcPr>
            <w:tcW w:w="1339" w:type="dxa"/>
          </w:tcPr>
          <w:p w14:paraId="773B3F9B"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Institución bancaria</w:t>
            </w:r>
          </w:p>
        </w:tc>
        <w:tc>
          <w:tcPr>
            <w:tcW w:w="2141" w:type="dxa"/>
          </w:tcPr>
          <w:p w14:paraId="370410EC"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Medio para realizar las transferencias monetarias</w:t>
            </w:r>
          </w:p>
        </w:tc>
        <w:tc>
          <w:tcPr>
            <w:tcW w:w="1739" w:type="dxa"/>
          </w:tcPr>
          <w:p w14:paraId="320A1211"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Optimizar los mecanismos que permitan realizar depósitos económicos</w:t>
            </w:r>
          </w:p>
        </w:tc>
        <w:tc>
          <w:tcPr>
            <w:tcW w:w="1428" w:type="dxa"/>
          </w:tcPr>
          <w:p w14:paraId="4763D1F8"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La preocupación original es que la entidad responsable tenga suficiencia presupuestal para realizar los traspasos monetarios</w:t>
            </w:r>
          </w:p>
        </w:tc>
        <w:tc>
          <w:tcPr>
            <w:tcW w:w="1373" w:type="dxa"/>
          </w:tcPr>
          <w:p w14:paraId="5B7AEEFC"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Moderado ya que solo se encarga de las cuestiones de transferencia económica</w:t>
            </w:r>
          </w:p>
        </w:tc>
        <w:tc>
          <w:tcPr>
            <w:tcW w:w="2045" w:type="dxa"/>
          </w:tcPr>
          <w:p w14:paraId="162F15DD"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Que la logística administrativa genere errores en la creación de las cuentas bancarias</w:t>
            </w:r>
          </w:p>
        </w:tc>
      </w:tr>
    </w:tbl>
    <w:p w14:paraId="1F0B8300" w14:textId="77777777" w:rsidR="00992632" w:rsidRDefault="00992632" w:rsidP="001B2501">
      <w:pPr>
        <w:spacing w:after="0" w:line="240" w:lineRule="auto"/>
        <w:jc w:val="both"/>
        <w:rPr>
          <w:rFonts w:ascii="Times New Roman" w:hAnsi="Times New Roman" w:cs="Times New Roman"/>
          <w:b/>
          <w:sz w:val="20"/>
          <w:szCs w:val="20"/>
        </w:rPr>
      </w:pPr>
    </w:p>
    <w:p w14:paraId="17AD4B3A" w14:textId="77777777" w:rsidR="00957E04" w:rsidRPr="001B2501" w:rsidRDefault="007B0A76"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III.4</w:t>
      </w:r>
      <w:r w:rsidR="00957E04" w:rsidRPr="001B2501">
        <w:rPr>
          <w:rFonts w:ascii="Times New Roman" w:hAnsi="Times New Roman" w:cs="Times New Roman"/>
          <w:b/>
          <w:sz w:val="20"/>
          <w:szCs w:val="20"/>
        </w:rPr>
        <w:t>. Complementariedad o coincidencia con otros programas sociales</w:t>
      </w:r>
    </w:p>
    <w:p w14:paraId="6E2BBAB2"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ook w:val="04A0" w:firstRow="1" w:lastRow="0" w:firstColumn="1" w:lastColumn="0" w:noHBand="0" w:noVBand="1"/>
      </w:tblPr>
      <w:tblGrid>
        <w:gridCol w:w="1187"/>
        <w:gridCol w:w="1189"/>
        <w:gridCol w:w="1522"/>
        <w:gridCol w:w="1284"/>
        <w:gridCol w:w="1463"/>
        <w:gridCol w:w="1972"/>
        <w:gridCol w:w="1448"/>
      </w:tblGrid>
      <w:tr w:rsidR="00957E04" w:rsidRPr="001B2501" w14:paraId="3FA92F5C" w14:textId="77777777" w:rsidTr="0075300F">
        <w:tc>
          <w:tcPr>
            <w:tcW w:w="1187" w:type="dxa"/>
          </w:tcPr>
          <w:p w14:paraId="1EA63B92"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Programa Social</w:t>
            </w:r>
          </w:p>
        </w:tc>
        <w:tc>
          <w:tcPr>
            <w:tcW w:w="1189" w:type="dxa"/>
          </w:tcPr>
          <w:p w14:paraId="6A482215"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Quién lo opera</w:t>
            </w:r>
          </w:p>
        </w:tc>
        <w:tc>
          <w:tcPr>
            <w:tcW w:w="1522" w:type="dxa"/>
          </w:tcPr>
          <w:p w14:paraId="6C507BDC"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Objetivo general</w:t>
            </w:r>
          </w:p>
        </w:tc>
        <w:tc>
          <w:tcPr>
            <w:tcW w:w="1284" w:type="dxa"/>
          </w:tcPr>
          <w:p w14:paraId="66AC86E7"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Población objetivo</w:t>
            </w:r>
          </w:p>
        </w:tc>
        <w:tc>
          <w:tcPr>
            <w:tcW w:w="1463" w:type="dxa"/>
          </w:tcPr>
          <w:p w14:paraId="03C03FFC"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Bienes y/o servicios que otorga</w:t>
            </w:r>
          </w:p>
        </w:tc>
        <w:tc>
          <w:tcPr>
            <w:tcW w:w="1972" w:type="dxa"/>
          </w:tcPr>
          <w:p w14:paraId="016367E3"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Otorga Complementariedad o coincidencia</w:t>
            </w:r>
          </w:p>
        </w:tc>
        <w:tc>
          <w:tcPr>
            <w:tcW w:w="1448" w:type="dxa"/>
          </w:tcPr>
          <w:p w14:paraId="5D9531ED"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Justificación</w:t>
            </w:r>
          </w:p>
        </w:tc>
      </w:tr>
      <w:tr w:rsidR="00957E04" w:rsidRPr="001B2501" w14:paraId="076D6874" w14:textId="77777777" w:rsidTr="0075300F">
        <w:tc>
          <w:tcPr>
            <w:tcW w:w="1187" w:type="dxa"/>
          </w:tcPr>
          <w:p w14:paraId="588AAEB1"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Ponte al 100</w:t>
            </w:r>
          </w:p>
        </w:tc>
        <w:tc>
          <w:tcPr>
            <w:tcW w:w="1189" w:type="dxa"/>
          </w:tcPr>
          <w:p w14:paraId="5B5CA712"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Instituto del Deporte de la Ciudad de México</w:t>
            </w:r>
          </w:p>
        </w:tc>
        <w:tc>
          <w:tcPr>
            <w:tcW w:w="1522" w:type="dxa"/>
          </w:tcPr>
          <w:p w14:paraId="0C825787"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Apoyar a las Asociaciones Deportivas del D.F. que fomenten el deporte en la Ciudad de México, prioritariamente a todas aquellas </w:t>
            </w:r>
            <w:r w:rsidRPr="001B2501">
              <w:rPr>
                <w:rFonts w:ascii="Times New Roman" w:hAnsi="Times New Roman" w:cs="Times New Roman"/>
                <w:sz w:val="20"/>
                <w:szCs w:val="20"/>
              </w:rPr>
              <w:lastRenderedPageBreak/>
              <w:t>disciplinas deportivas que participan en la Olimpiada y Paralimpiada Nacional, con la finalidad de elevar el nivel competitivo de las selecciones representativas de la Ciudad de México.</w:t>
            </w:r>
          </w:p>
        </w:tc>
        <w:tc>
          <w:tcPr>
            <w:tcW w:w="1284" w:type="dxa"/>
          </w:tcPr>
          <w:p w14:paraId="7F647E6D"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lastRenderedPageBreak/>
              <w:t>Público en general</w:t>
            </w:r>
          </w:p>
        </w:tc>
        <w:tc>
          <w:tcPr>
            <w:tcW w:w="1463" w:type="dxa"/>
          </w:tcPr>
          <w:p w14:paraId="4D531821"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-Mediciones. </w:t>
            </w:r>
            <w:r w:rsidRPr="001B2501">
              <w:rPr>
                <w:rFonts w:ascii="Times New Roman" w:hAnsi="Times New Roman" w:cs="Times New Roman"/>
                <w:sz w:val="20"/>
                <w:szCs w:val="20"/>
              </w:rPr>
              <w:br/>
              <w:t>-Evaluaciones. </w:t>
            </w:r>
            <w:r w:rsidRPr="001B2501">
              <w:rPr>
                <w:rFonts w:ascii="Times New Roman" w:hAnsi="Times New Roman" w:cs="Times New Roman"/>
                <w:sz w:val="20"/>
                <w:szCs w:val="20"/>
              </w:rPr>
              <w:br/>
              <w:t>-Prescripción de ejercicios y dietas personalizadas</w:t>
            </w:r>
          </w:p>
        </w:tc>
        <w:tc>
          <w:tcPr>
            <w:tcW w:w="1972" w:type="dxa"/>
          </w:tcPr>
          <w:p w14:paraId="07D17FA3"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Complementariedad</w:t>
            </w:r>
          </w:p>
        </w:tc>
        <w:tc>
          <w:tcPr>
            <w:tcW w:w="1448" w:type="dxa"/>
          </w:tcPr>
          <w:p w14:paraId="0B1A34EF"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Tiene como objetivo contribuir a disminuir los índices de sobrepeso y obesidad a través de mediciones, evaluaciones, </w:t>
            </w:r>
            <w:r w:rsidRPr="001B2501">
              <w:rPr>
                <w:rFonts w:ascii="Times New Roman" w:hAnsi="Times New Roman" w:cs="Times New Roman"/>
                <w:sz w:val="20"/>
                <w:szCs w:val="20"/>
              </w:rPr>
              <w:lastRenderedPageBreak/>
              <w:t>prescripción de ejercicios y dietas personalizadas</w:t>
            </w:r>
          </w:p>
        </w:tc>
      </w:tr>
    </w:tbl>
    <w:p w14:paraId="0B4CE364" w14:textId="77777777" w:rsidR="00957E04" w:rsidRPr="001B2501" w:rsidRDefault="00957E04" w:rsidP="001B2501">
      <w:pPr>
        <w:spacing w:after="0" w:line="240" w:lineRule="auto"/>
        <w:jc w:val="both"/>
        <w:rPr>
          <w:rFonts w:ascii="Times New Roman" w:hAnsi="Times New Roman" w:cs="Times New Roman"/>
          <w:b/>
          <w:sz w:val="20"/>
          <w:szCs w:val="20"/>
        </w:rPr>
      </w:pPr>
    </w:p>
    <w:p w14:paraId="1FBC1E1D" w14:textId="77777777" w:rsidR="00957E04" w:rsidRPr="001B2501" w:rsidRDefault="007B0A76"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III.5</w:t>
      </w:r>
      <w:r w:rsidR="00957E04" w:rsidRPr="001B2501">
        <w:rPr>
          <w:rFonts w:ascii="Times New Roman" w:hAnsi="Times New Roman" w:cs="Times New Roman"/>
          <w:b/>
          <w:sz w:val="20"/>
          <w:szCs w:val="20"/>
        </w:rPr>
        <w:t>. Análisis de la Congruencia del Proyecto como Programa Social de la CDMX</w:t>
      </w:r>
    </w:p>
    <w:p w14:paraId="0EDC0D83" w14:textId="77777777" w:rsidR="00957E04" w:rsidRPr="001B2501" w:rsidRDefault="00957E04" w:rsidP="001B2501">
      <w:pPr>
        <w:spacing w:after="0" w:line="240" w:lineRule="auto"/>
        <w:jc w:val="both"/>
        <w:rPr>
          <w:rFonts w:ascii="Times New Roman" w:hAnsi="Times New Roman" w:cs="Times New Roman"/>
          <w:b/>
          <w:sz w:val="20"/>
          <w:szCs w:val="20"/>
        </w:rPr>
      </w:pPr>
    </w:p>
    <w:p w14:paraId="2AFF1F4D" w14:textId="77777777" w:rsidR="00957E04" w:rsidRPr="001B2501" w:rsidRDefault="00957E04" w:rsidP="001B2501">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 xml:space="preserve">El programa </w:t>
      </w:r>
      <w:r w:rsidR="00EC70C1" w:rsidRPr="001B2501">
        <w:rPr>
          <w:rFonts w:ascii="Times New Roman" w:hAnsi="Times New Roman" w:cs="Times New Roman"/>
          <w:sz w:val="20"/>
          <w:szCs w:val="20"/>
        </w:rPr>
        <w:t xml:space="preserve">Social </w:t>
      </w:r>
      <w:r w:rsidRPr="001B2501">
        <w:rPr>
          <w:rFonts w:ascii="Times New Roman" w:hAnsi="Times New Roman" w:cs="Times New Roman"/>
          <w:sz w:val="20"/>
          <w:szCs w:val="20"/>
        </w:rPr>
        <w:t>“</w:t>
      </w:r>
      <w:r w:rsidR="00005EAF" w:rsidRPr="001B2501">
        <w:rPr>
          <w:rFonts w:ascii="Times New Roman" w:hAnsi="Times New Roman" w:cs="Times New Roman"/>
          <w:sz w:val="20"/>
          <w:szCs w:val="20"/>
        </w:rPr>
        <w:t>Deporteando Tlalpan 2017”  sigue vigente en el año 2018</w:t>
      </w:r>
      <w:r w:rsidRPr="001B2501">
        <w:rPr>
          <w:rFonts w:ascii="Times New Roman" w:hAnsi="Times New Roman" w:cs="Times New Roman"/>
          <w:sz w:val="20"/>
          <w:szCs w:val="20"/>
        </w:rPr>
        <w:t xml:space="preserve"> </w:t>
      </w:r>
    </w:p>
    <w:p w14:paraId="1860961B" w14:textId="77777777" w:rsidR="00957E04" w:rsidRPr="001B2501" w:rsidRDefault="00957E04" w:rsidP="001B2501">
      <w:pPr>
        <w:spacing w:after="0" w:line="240" w:lineRule="auto"/>
        <w:jc w:val="both"/>
        <w:rPr>
          <w:rFonts w:ascii="Times New Roman" w:hAnsi="Times New Roman" w:cs="Times New Roman"/>
          <w:sz w:val="20"/>
          <w:szCs w:val="20"/>
        </w:rPr>
      </w:pPr>
    </w:p>
    <w:p w14:paraId="4C6B4813" w14:textId="77777777" w:rsidR="00957E04" w:rsidRPr="001B2501" w:rsidRDefault="00957E04"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IV. Evaluación de la Operación del Programa Social</w:t>
      </w:r>
    </w:p>
    <w:p w14:paraId="4AB8D891" w14:textId="77777777" w:rsidR="00957E04" w:rsidRPr="001B2501" w:rsidRDefault="00957E04" w:rsidP="001B2501">
      <w:pPr>
        <w:spacing w:after="0" w:line="240" w:lineRule="auto"/>
        <w:jc w:val="both"/>
        <w:rPr>
          <w:rFonts w:ascii="Times New Roman" w:hAnsi="Times New Roman" w:cs="Times New Roman"/>
          <w:b/>
          <w:sz w:val="20"/>
          <w:szCs w:val="20"/>
        </w:rPr>
      </w:pPr>
    </w:p>
    <w:p w14:paraId="30592072" w14:textId="77777777" w:rsidR="00957E04" w:rsidRPr="001B2501" w:rsidRDefault="00957E04" w:rsidP="001B2501">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IV.1 Estructura Operati</w:t>
      </w:r>
      <w:r w:rsidR="00992632">
        <w:rPr>
          <w:rFonts w:ascii="Times New Roman" w:hAnsi="Times New Roman" w:cs="Times New Roman"/>
          <w:sz w:val="20"/>
          <w:szCs w:val="20"/>
        </w:rPr>
        <w:t xml:space="preserve">va del Programa Social </w:t>
      </w:r>
    </w:p>
    <w:p w14:paraId="663E9339" w14:textId="77777777" w:rsidR="007B0A76" w:rsidRPr="001B2501" w:rsidRDefault="007B0A76" w:rsidP="001B2501">
      <w:pPr>
        <w:spacing w:after="0" w:line="240" w:lineRule="auto"/>
        <w:jc w:val="both"/>
        <w:rPr>
          <w:rFonts w:ascii="Times New Roman" w:hAnsi="Times New Roman" w:cs="Times New Roman"/>
          <w:sz w:val="20"/>
          <w:szCs w:val="20"/>
        </w:rPr>
      </w:pPr>
    </w:p>
    <w:tbl>
      <w:tblPr>
        <w:tblStyle w:val="Tablaconcuadrcula"/>
        <w:tblW w:w="10080" w:type="dxa"/>
        <w:tblInd w:w="108" w:type="dxa"/>
        <w:tblLook w:val="04A0" w:firstRow="1" w:lastRow="0" w:firstColumn="1" w:lastColumn="0" w:noHBand="0" w:noVBand="1"/>
      </w:tblPr>
      <w:tblGrid>
        <w:gridCol w:w="1294"/>
        <w:gridCol w:w="1150"/>
        <w:gridCol w:w="1239"/>
        <w:gridCol w:w="1449"/>
        <w:gridCol w:w="1061"/>
        <w:gridCol w:w="672"/>
        <w:gridCol w:w="1461"/>
        <w:gridCol w:w="1405"/>
        <w:gridCol w:w="1461"/>
      </w:tblGrid>
      <w:tr w:rsidR="007B0A76" w:rsidRPr="001B2501" w14:paraId="44627341" w14:textId="77777777" w:rsidTr="0075300F">
        <w:tc>
          <w:tcPr>
            <w:tcW w:w="1069" w:type="dxa"/>
          </w:tcPr>
          <w:p w14:paraId="09A2DB6F"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Puesto</w:t>
            </w:r>
          </w:p>
        </w:tc>
        <w:tc>
          <w:tcPr>
            <w:tcW w:w="1049" w:type="dxa"/>
          </w:tcPr>
          <w:p w14:paraId="47C8F01D"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Formación Requerida</w:t>
            </w:r>
          </w:p>
        </w:tc>
        <w:tc>
          <w:tcPr>
            <w:tcW w:w="1128" w:type="dxa"/>
          </w:tcPr>
          <w:p w14:paraId="02B06A9F"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Experiencia Requerida</w:t>
            </w:r>
          </w:p>
        </w:tc>
        <w:tc>
          <w:tcPr>
            <w:tcW w:w="1315" w:type="dxa"/>
          </w:tcPr>
          <w:p w14:paraId="44F70052"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Funciones</w:t>
            </w:r>
          </w:p>
        </w:tc>
        <w:tc>
          <w:tcPr>
            <w:tcW w:w="969" w:type="dxa"/>
          </w:tcPr>
          <w:p w14:paraId="52D42A39"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Sexo</w:t>
            </w:r>
          </w:p>
        </w:tc>
        <w:tc>
          <w:tcPr>
            <w:tcW w:w="622" w:type="dxa"/>
          </w:tcPr>
          <w:p w14:paraId="3064B4C9"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 xml:space="preserve">Edad </w:t>
            </w:r>
          </w:p>
        </w:tc>
        <w:tc>
          <w:tcPr>
            <w:tcW w:w="1326" w:type="dxa"/>
          </w:tcPr>
          <w:p w14:paraId="227841F6"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Formación de la persona ocupante</w:t>
            </w:r>
          </w:p>
        </w:tc>
        <w:tc>
          <w:tcPr>
            <w:tcW w:w="1276" w:type="dxa"/>
          </w:tcPr>
          <w:p w14:paraId="7A874405"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Experiencia de la persona ocupante</w:t>
            </w:r>
          </w:p>
        </w:tc>
        <w:tc>
          <w:tcPr>
            <w:tcW w:w="1326" w:type="dxa"/>
          </w:tcPr>
          <w:p w14:paraId="324962DC"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 xml:space="preserve">Observaciones </w:t>
            </w:r>
          </w:p>
        </w:tc>
      </w:tr>
      <w:tr w:rsidR="007B0A76" w:rsidRPr="001B2501" w14:paraId="096EABA3" w14:textId="77777777" w:rsidTr="0075300F">
        <w:tc>
          <w:tcPr>
            <w:tcW w:w="1069" w:type="dxa"/>
          </w:tcPr>
          <w:p w14:paraId="0FEC5C9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Dirección de Desarrollo de Actividades Deportivas</w:t>
            </w:r>
          </w:p>
        </w:tc>
        <w:tc>
          <w:tcPr>
            <w:tcW w:w="1049" w:type="dxa"/>
          </w:tcPr>
          <w:p w14:paraId="79A87D0B"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4FD202AF"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46BDDECC"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Coordinación General de la operación del Programa</w:t>
            </w:r>
          </w:p>
        </w:tc>
        <w:tc>
          <w:tcPr>
            <w:tcW w:w="969" w:type="dxa"/>
          </w:tcPr>
          <w:p w14:paraId="7D190F2C"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Femenino</w:t>
            </w:r>
          </w:p>
        </w:tc>
        <w:tc>
          <w:tcPr>
            <w:tcW w:w="622" w:type="dxa"/>
          </w:tcPr>
          <w:p w14:paraId="45680DBC"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38 años</w:t>
            </w:r>
          </w:p>
        </w:tc>
        <w:tc>
          <w:tcPr>
            <w:tcW w:w="1326" w:type="dxa"/>
          </w:tcPr>
          <w:p w14:paraId="43E3BDC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Licenciatura en psicología </w:t>
            </w:r>
          </w:p>
        </w:tc>
        <w:tc>
          <w:tcPr>
            <w:tcW w:w="1276" w:type="dxa"/>
          </w:tcPr>
          <w:p w14:paraId="12F4B5B8"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18 años en la administración pública</w:t>
            </w:r>
          </w:p>
        </w:tc>
        <w:tc>
          <w:tcPr>
            <w:tcW w:w="1326" w:type="dxa"/>
          </w:tcPr>
          <w:p w14:paraId="50EC0452" w14:textId="77777777" w:rsidR="007B0A76" w:rsidRPr="001B2501" w:rsidRDefault="007B0A76" w:rsidP="0075300F">
            <w:pPr>
              <w:jc w:val="both"/>
              <w:rPr>
                <w:rFonts w:ascii="Times New Roman" w:hAnsi="Times New Roman" w:cs="Times New Roman"/>
                <w:sz w:val="20"/>
                <w:szCs w:val="20"/>
              </w:rPr>
            </w:pPr>
          </w:p>
        </w:tc>
      </w:tr>
      <w:tr w:rsidR="007B0A76" w:rsidRPr="001B2501" w14:paraId="36132383" w14:textId="77777777" w:rsidTr="0075300F">
        <w:tc>
          <w:tcPr>
            <w:tcW w:w="1069" w:type="dxa"/>
          </w:tcPr>
          <w:p w14:paraId="75BB4AA1"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JUD de Promoción Deportiva</w:t>
            </w:r>
          </w:p>
        </w:tc>
        <w:tc>
          <w:tcPr>
            <w:tcW w:w="1049" w:type="dxa"/>
          </w:tcPr>
          <w:p w14:paraId="2D2AE818"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62169FE2"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19007FA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Coordinación y operatividad del Programa</w:t>
            </w:r>
          </w:p>
        </w:tc>
        <w:tc>
          <w:tcPr>
            <w:tcW w:w="969" w:type="dxa"/>
          </w:tcPr>
          <w:p w14:paraId="432E5913"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Masculino</w:t>
            </w:r>
          </w:p>
        </w:tc>
        <w:tc>
          <w:tcPr>
            <w:tcW w:w="622" w:type="dxa"/>
          </w:tcPr>
          <w:p w14:paraId="641C103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32 años</w:t>
            </w:r>
          </w:p>
        </w:tc>
        <w:tc>
          <w:tcPr>
            <w:tcW w:w="1326" w:type="dxa"/>
          </w:tcPr>
          <w:p w14:paraId="23A6A71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Licenciatura en Administración de finanzas</w:t>
            </w:r>
          </w:p>
        </w:tc>
        <w:tc>
          <w:tcPr>
            <w:tcW w:w="1276" w:type="dxa"/>
          </w:tcPr>
          <w:p w14:paraId="4B64A4B3"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8 años en la administración pública</w:t>
            </w:r>
          </w:p>
        </w:tc>
        <w:tc>
          <w:tcPr>
            <w:tcW w:w="1326" w:type="dxa"/>
          </w:tcPr>
          <w:p w14:paraId="6F0F3939"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Baja en diciembre de 2017</w:t>
            </w:r>
          </w:p>
        </w:tc>
      </w:tr>
      <w:tr w:rsidR="007B0A76" w:rsidRPr="001B2501" w14:paraId="46E6F76F" w14:textId="77777777" w:rsidTr="0075300F">
        <w:tc>
          <w:tcPr>
            <w:tcW w:w="1069" w:type="dxa"/>
          </w:tcPr>
          <w:p w14:paraId="1746305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Personal autogenerado</w:t>
            </w:r>
          </w:p>
        </w:tc>
        <w:tc>
          <w:tcPr>
            <w:tcW w:w="1049" w:type="dxa"/>
          </w:tcPr>
          <w:p w14:paraId="7AB8FB40"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258BC64E"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7E436224"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Captura y sistematización de información</w:t>
            </w:r>
          </w:p>
        </w:tc>
        <w:tc>
          <w:tcPr>
            <w:tcW w:w="969" w:type="dxa"/>
          </w:tcPr>
          <w:p w14:paraId="7A190E0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Masculino</w:t>
            </w:r>
          </w:p>
        </w:tc>
        <w:tc>
          <w:tcPr>
            <w:tcW w:w="622" w:type="dxa"/>
          </w:tcPr>
          <w:p w14:paraId="2E3C855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23 años</w:t>
            </w:r>
          </w:p>
        </w:tc>
        <w:tc>
          <w:tcPr>
            <w:tcW w:w="1326" w:type="dxa"/>
          </w:tcPr>
          <w:p w14:paraId="62D4A0F0"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Licenciatura en psicología</w:t>
            </w:r>
          </w:p>
        </w:tc>
        <w:tc>
          <w:tcPr>
            <w:tcW w:w="1276" w:type="dxa"/>
          </w:tcPr>
          <w:p w14:paraId="122F0FD3"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2 años en administración pública </w:t>
            </w:r>
          </w:p>
        </w:tc>
        <w:tc>
          <w:tcPr>
            <w:tcW w:w="1326" w:type="dxa"/>
          </w:tcPr>
          <w:p w14:paraId="327ED610" w14:textId="77777777" w:rsidR="007B0A76" w:rsidRPr="001B2501" w:rsidRDefault="007B0A76" w:rsidP="0075300F">
            <w:pPr>
              <w:jc w:val="both"/>
              <w:rPr>
                <w:rFonts w:ascii="Times New Roman" w:hAnsi="Times New Roman" w:cs="Times New Roman"/>
                <w:sz w:val="20"/>
                <w:szCs w:val="20"/>
              </w:rPr>
            </w:pPr>
          </w:p>
        </w:tc>
      </w:tr>
      <w:tr w:rsidR="007B0A76" w:rsidRPr="001B2501" w14:paraId="70D7944E" w14:textId="77777777" w:rsidTr="0075300F">
        <w:tc>
          <w:tcPr>
            <w:tcW w:w="1069" w:type="dxa"/>
          </w:tcPr>
          <w:p w14:paraId="25AF2C13"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Personal de base</w:t>
            </w:r>
          </w:p>
        </w:tc>
        <w:tc>
          <w:tcPr>
            <w:tcW w:w="1049" w:type="dxa"/>
          </w:tcPr>
          <w:p w14:paraId="4C3AAB12"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01C1A709"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7D31C168"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Apoyo y manejo de archivo.</w:t>
            </w:r>
          </w:p>
        </w:tc>
        <w:tc>
          <w:tcPr>
            <w:tcW w:w="969" w:type="dxa"/>
          </w:tcPr>
          <w:p w14:paraId="78D5BB60"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Femenino</w:t>
            </w:r>
          </w:p>
        </w:tc>
        <w:tc>
          <w:tcPr>
            <w:tcW w:w="622" w:type="dxa"/>
          </w:tcPr>
          <w:p w14:paraId="3A8247BD"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35 años</w:t>
            </w:r>
          </w:p>
        </w:tc>
        <w:tc>
          <w:tcPr>
            <w:tcW w:w="1326" w:type="dxa"/>
          </w:tcPr>
          <w:p w14:paraId="3306ECDC"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Secretaria</w:t>
            </w:r>
          </w:p>
        </w:tc>
        <w:tc>
          <w:tcPr>
            <w:tcW w:w="1276" w:type="dxa"/>
          </w:tcPr>
          <w:p w14:paraId="2BB98D8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20 años en administración pública </w:t>
            </w:r>
          </w:p>
        </w:tc>
        <w:tc>
          <w:tcPr>
            <w:tcW w:w="1326" w:type="dxa"/>
          </w:tcPr>
          <w:p w14:paraId="0877A3E7" w14:textId="77777777" w:rsidR="007B0A76" w:rsidRPr="001B2501" w:rsidRDefault="007B0A76" w:rsidP="0075300F">
            <w:pPr>
              <w:jc w:val="both"/>
              <w:rPr>
                <w:rFonts w:ascii="Times New Roman" w:hAnsi="Times New Roman" w:cs="Times New Roman"/>
                <w:sz w:val="20"/>
                <w:szCs w:val="20"/>
              </w:rPr>
            </w:pPr>
          </w:p>
        </w:tc>
      </w:tr>
      <w:tr w:rsidR="007B0A76" w:rsidRPr="001B2501" w14:paraId="5F07993D" w14:textId="77777777" w:rsidTr="0075300F">
        <w:tc>
          <w:tcPr>
            <w:tcW w:w="1069" w:type="dxa"/>
          </w:tcPr>
          <w:p w14:paraId="196167CE"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Personal autogenerado</w:t>
            </w:r>
          </w:p>
        </w:tc>
        <w:tc>
          <w:tcPr>
            <w:tcW w:w="1049" w:type="dxa"/>
          </w:tcPr>
          <w:p w14:paraId="48D7F9DD"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20997DB0"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3B7779B7"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Apoyo en operatividad del Programa</w:t>
            </w:r>
          </w:p>
        </w:tc>
        <w:tc>
          <w:tcPr>
            <w:tcW w:w="969" w:type="dxa"/>
          </w:tcPr>
          <w:p w14:paraId="718544D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Masculino</w:t>
            </w:r>
          </w:p>
        </w:tc>
        <w:tc>
          <w:tcPr>
            <w:tcW w:w="622" w:type="dxa"/>
          </w:tcPr>
          <w:p w14:paraId="20AE9A0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50 años</w:t>
            </w:r>
          </w:p>
        </w:tc>
        <w:tc>
          <w:tcPr>
            <w:tcW w:w="1326" w:type="dxa"/>
          </w:tcPr>
          <w:p w14:paraId="65583272"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Entrenador Deportivo</w:t>
            </w:r>
          </w:p>
        </w:tc>
        <w:tc>
          <w:tcPr>
            <w:tcW w:w="1276" w:type="dxa"/>
          </w:tcPr>
          <w:p w14:paraId="03941DD4"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13 años como entrenador deportivo</w:t>
            </w:r>
          </w:p>
        </w:tc>
        <w:tc>
          <w:tcPr>
            <w:tcW w:w="1326" w:type="dxa"/>
          </w:tcPr>
          <w:p w14:paraId="6448FC65" w14:textId="77777777" w:rsidR="007B0A76" w:rsidRPr="001B2501" w:rsidRDefault="007B0A76" w:rsidP="0075300F">
            <w:pPr>
              <w:jc w:val="both"/>
              <w:rPr>
                <w:rFonts w:ascii="Times New Roman" w:hAnsi="Times New Roman" w:cs="Times New Roman"/>
                <w:sz w:val="20"/>
                <w:szCs w:val="20"/>
              </w:rPr>
            </w:pPr>
          </w:p>
        </w:tc>
      </w:tr>
    </w:tbl>
    <w:p w14:paraId="418E9E3D" w14:textId="77777777" w:rsidR="00957E04" w:rsidRPr="001B2501" w:rsidRDefault="00957E04" w:rsidP="001B2501">
      <w:pPr>
        <w:spacing w:after="0" w:line="240" w:lineRule="auto"/>
        <w:jc w:val="both"/>
        <w:rPr>
          <w:rFonts w:ascii="Times New Roman" w:hAnsi="Times New Roman" w:cs="Times New Roman"/>
          <w:sz w:val="20"/>
          <w:szCs w:val="20"/>
        </w:rPr>
      </w:pPr>
    </w:p>
    <w:p w14:paraId="17596547" w14:textId="77777777" w:rsidR="00957E04" w:rsidRPr="001B2501" w:rsidRDefault="00957E04"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IV.2 Congruencia de la Operación del Programa Social con su Diseño</w:t>
      </w:r>
    </w:p>
    <w:p w14:paraId="5B8F0379"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0" w:type="auto"/>
        <w:tblInd w:w="108" w:type="dxa"/>
        <w:tblLayout w:type="fixed"/>
        <w:tblLook w:val="04A0" w:firstRow="1" w:lastRow="0" w:firstColumn="1" w:lastColumn="0" w:noHBand="0" w:noVBand="1"/>
      </w:tblPr>
      <w:tblGrid>
        <w:gridCol w:w="2127"/>
        <w:gridCol w:w="1701"/>
        <w:gridCol w:w="1559"/>
        <w:gridCol w:w="1701"/>
        <w:gridCol w:w="2977"/>
      </w:tblGrid>
      <w:tr w:rsidR="00957E04" w:rsidRPr="001B2501" w14:paraId="562BDD19" w14:textId="77777777" w:rsidTr="0075300F">
        <w:tc>
          <w:tcPr>
            <w:tcW w:w="2127" w:type="dxa"/>
            <w:vAlign w:val="center"/>
          </w:tcPr>
          <w:p w14:paraId="18851905"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Apartado</w:t>
            </w:r>
          </w:p>
        </w:tc>
        <w:tc>
          <w:tcPr>
            <w:tcW w:w="1701" w:type="dxa"/>
            <w:vAlign w:val="center"/>
          </w:tcPr>
          <w:p w14:paraId="451D830C" w14:textId="77777777" w:rsidR="00957E04" w:rsidRPr="001B2501" w:rsidRDefault="00F55D07" w:rsidP="001B2501">
            <w:pPr>
              <w:jc w:val="both"/>
              <w:rPr>
                <w:rFonts w:ascii="Times New Roman" w:hAnsi="Times New Roman" w:cs="Times New Roman"/>
                <w:b/>
                <w:sz w:val="20"/>
                <w:szCs w:val="20"/>
              </w:rPr>
            </w:pPr>
            <w:r w:rsidRPr="001B2501">
              <w:rPr>
                <w:rFonts w:ascii="Times New Roman" w:hAnsi="Times New Roman" w:cs="Times New Roman"/>
                <w:b/>
                <w:sz w:val="20"/>
                <w:szCs w:val="20"/>
              </w:rPr>
              <w:t>Reglas de Operación 2016</w:t>
            </w:r>
          </w:p>
        </w:tc>
        <w:tc>
          <w:tcPr>
            <w:tcW w:w="1559" w:type="dxa"/>
            <w:vAlign w:val="center"/>
          </w:tcPr>
          <w:p w14:paraId="18393FF9"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Cómo se realizó en la práctica</w:t>
            </w:r>
          </w:p>
        </w:tc>
        <w:tc>
          <w:tcPr>
            <w:tcW w:w="1701" w:type="dxa"/>
            <w:vAlign w:val="center"/>
          </w:tcPr>
          <w:p w14:paraId="6757FA69"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Nivel de Cumplimiento</w:t>
            </w:r>
          </w:p>
        </w:tc>
        <w:tc>
          <w:tcPr>
            <w:tcW w:w="2977" w:type="dxa"/>
            <w:vAlign w:val="center"/>
          </w:tcPr>
          <w:p w14:paraId="352E8EDF"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 xml:space="preserve">Justificación </w:t>
            </w:r>
          </w:p>
        </w:tc>
      </w:tr>
      <w:tr w:rsidR="00957E04" w:rsidRPr="001B2501" w14:paraId="12E95C60" w14:textId="77777777" w:rsidTr="0075300F">
        <w:tc>
          <w:tcPr>
            <w:tcW w:w="2127" w:type="dxa"/>
          </w:tcPr>
          <w:p w14:paraId="6BCDEAF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Introducción</w:t>
            </w:r>
            <w:r w:rsidR="005E3BB9" w:rsidRPr="001B2501">
              <w:rPr>
                <w:rFonts w:ascii="Times New Roman" w:hAnsi="Times New Roman" w:cs="Times New Roman"/>
                <w:sz w:val="20"/>
                <w:szCs w:val="20"/>
              </w:rPr>
              <w:t xml:space="preserve"> </w:t>
            </w:r>
            <w:r w:rsidR="00C62B5E" w:rsidRPr="001B2501">
              <w:rPr>
                <w:rFonts w:ascii="Times New Roman" w:hAnsi="Times New Roman" w:cs="Times New Roman"/>
                <w:sz w:val="20"/>
                <w:szCs w:val="20"/>
              </w:rPr>
              <w:t>(antecedentes: origen y características del programa)</w:t>
            </w:r>
          </w:p>
        </w:tc>
        <w:tc>
          <w:tcPr>
            <w:tcW w:w="1701" w:type="dxa"/>
          </w:tcPr>
          <w:p w14:paraId="55BCBCC2"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Satisfactorio </w:t>
            </w:r>
          </w:p>
        </w:tc>
        <w:tc>
          <w:tcPr>
            <w:tcW w:w="1559" w:type="dxa"/>
          </w:tcPr>
          <w:p w14:paraId="44A2380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E4BCD9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5D1BE9E8" w14:textId="77777777" w:rsidR="00957E04" w:rsidRPr="001B2501" w:rsidRDefault="00957E04" w:rsidP="001B2501">
            <w:pPr>
              <w:jc w:val="both"/>
              <w:rPr>
                <w:rFonts w:ascii="Times New Roman" w:hAnsi="Times New Roman" w:cs="Times New Roman"/>
                <w:sz w:val="20"/>
                <w:szCs w:val="20"/>
              </w:rPr>
            </w:pPr>
          </w:p>
        </w:tc>
      </w:tr>
      <w:tr w:rsidR="00957E04" w:rsidRPr="001B2501" w14:paraId="248FBA67" w14:textId="77777777" w:rsidTr="0075300F">
        <w:tc>
          <w:tcPr>
            <w:tcW w:w="2127" w:type="dxa"/>
          </w:tcPr>
          <w:p w14:paraId="1D89825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I. Dependencia o Entidad Responsable del Programa</w:t>
            </w:r>
          </w:p>
        </w:tc>
        <w:tc>
          <w:tcPr>
            <w:tcW w:w="1701" w:type="dxa"/>
          </w:tcPr>
          <w:p w14:paraId="3F5A885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0F2E578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FE1175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7949F02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Cada área fue responsable de lo estipulado </w:t>
            </w:r>
          </w:p>
        </w:tc>
      </w:tr>
      <w:tr w:rsidR="00957E04" w:rsidRPr="001B2501" w14:paraId="22F0BB6C" w14:textId="77777777" w:rsidTr="0075300F">
        <w:tc>
          <w:tcPr>
            <w:tcW w:w="2127" w:type="dxa"/>
          </w:tcPr>
          <w:p w14:paraId="38EEC2F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II. Objetivos y Alcances</w:t>
            </w:r>
          </w:p>
        </w:tc>
        <w:tc>
          <w:tcPr>
            <w:tcW w:w="1701" w:type="dxa"/>
          </w:tcPr>
          <w:p w14:paraId="3ABAEE8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305E691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0F39232"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0B3C4A0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Se realizaron las actividades correspondientes para alcanzar los objetivos</w:t>
            </w:r>
          </w:p>
        </w:tc>
      </w:tr>
      <w:tr w:rsidR="00957E04" w:rsidRPr="001B2501" w14:paraId="2C50C923" w14:textId="77777777" w:rsidTr="0075300F">
        <w:tc>
          <w:tcPr>
            <w:tcW w:w="2127" w:type="dxa"/>
          </w:tcPr>
          <w:p w14:paraId="0852DFA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III. Metas Físicas</w:t>
            </w:r>
          </w:p>
        </w:tc>
        <w:tc>
          <w:tcPr>
            <w:tcW w:w="1701" w:type="dxa"/>
          </w:tcPr>
          <w:p w14:paraId="6E5AACB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27A1827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A15C9F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30F118C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Se cumplieron las metas estipuladas</w:t>
            </w:r>
          </w:p>
        </w:tc>
      </w:tr>
      <w:tr w:rsidR="00957E04" w:rsidRPr="001B2501" w14:paraId="07F91FA6" w14:textId="77777777" w:rsidTr="0075300F">
        <w:tc>
          <w:tcPr>
            <w:tcW w:w="2127" w:type="dxa"/>
          </w:tcPr>
          <w:p w14:paraId="32410FB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IV. Programación Presupuestal</w:t>
            </w:r>
          </w:p>
        </w:tc>
        <w:tc>
          <w:tcPr>
            <w:tcW w:w="1701" w:type="dxa"/>
          </w:tcPr>
          <w:p w14:paraId="0503DA3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7FD6119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26DC9D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58E5EE7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Fue ejecutado el programa con el presupuesto asignado</w:t>
            </w:r>
          </w:p>
        </w:tc>
      </w:tr>
      <w:tr w:rsidR="00957E04" w:rsidRPr="001B2501" w14:paraId="55EA6C1A" w14:textId="77777777" w:rsidTr="0075300F">
        <w:tc>
          <w:tcPr>
            <w:tcW w:w="2127" w:type="dxa"/>
          </w:tcPr>
          <w:p w14:paraId="7B3FD86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V. Requisitos y Procedimientos de Acceso</w:t>
            </w:r>
          </w:p>
        </w:tc>
        <w:tc>
          <w:tcPr>
            <w:tcW w:w="1701" w:type="dxa"/>
          </w:tcPr>
          <w:p w14:paraId="5B5EC57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5DCAF18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4D9F91F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7DAFA21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Las personas beneficiadas cumplieron con los requisitos establecidos</w:t>
            </w:r>
          </w:p>
        </w:tc>
      </w:tr>
      <w:tr w:rsidR="00957E04" w:rsidRPr="001B2501" w14:paraId="1153B33D" w14:textId="77777777" w:rsidTr="0075300F">
        <w:tc>
          <w:tcPr>
            <w:tcW w:w="2127" w:type="dxa"/>
          </w:tcPr>
          <w:p w14:paraId="1D42052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VI. Procedimientos de Instrumentación</w:t>
            </w:r>
          </w:p>
        </w:tc>
        <w:tc>
          <w:tcPr>
            <w:tcW w:w="1701" w:type="dxa"/>
          </w:tcPr>
          <w:p w14:paraId="08CD602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49ED57C2"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14C86C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5FDBE10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Se cumplieron con los procedimientos establecidos </w:t>
            </w:r>
          </w:p>
        </w:tc>
      </w:tr>
      <w:tr w:rsidR="00957E04" w:rsidRPr="001B2501" w14:paraId="30F6EDC8" w14:textId="77777777" w:rsidTr="0075300F">
        <w:tc>
          <w:tcPr>
            <w:tcW w:w="2127" w:type="dxa"/>
          </w:tcPr>
          <w:p w14:paraId="530FF6C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VII. Procedimiento de Queja o Inconformidad Ciudadana</w:t>
            </w:r>
          </w:p>
        </w:tc>
        <w:tc>
          <w:tcPr>
            <w:tcW w:w="1701" w:type="dxa"/>
          </w:tcPr>
          <w:p w14:paraId="267A7B3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43D6E2A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25C1CE1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170B8B9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 se recibió ninguna queja o inconformidad</w:t>
            </w:r>
          </w:p>
        </w:tc>
      </w:tr>
      <w:tr w:rsidR="00957E04" w:rsidRPr="001B2501" w14:paraId="3E68B212" w14:textId="77777777" w:rsidTr="0075300F">
        <w:tc>
          <w:tcPr>
            <w:tcW w:w="2127" w:type="dxa"/>
          </w:tcPr>
          <w:p w14:paraId="0C0CE7E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VIII. Mecanismos de Exigibilidad</w:t>
            </w:r>
          </w:p>
        </w:tc>
        <w:tc>
          <w:tcPr>
            <w:tcW w:w="1701" w:type="dxa"/>
          </w:tcPr>
          <w:p w14:paraId="66293F0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57635BD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9C7035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02D848A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hubo exigencias por  incumplimiento o violación </w:t>
            </w:r>
          </w:p>
        </w:tc>
      </w:tr>
      <w:tr w:rsidR="00957E04" w:rsidRPr="001B2501" w14:paraId="45C060C2" w14:textId="77777777" w:rsidTr="0075300F">
        <w:tc>
          <w:tcPr>
            <w:tcW w:w="2127" w:type="dxa"/>
          </w:tcPr>
          <w:p w14:paraId="5184303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IX. Mecanismos de Evaluación e Indicadores</w:t>
            </w:r>
          </w:p>
        </w:tc>
        <w:tc>
          <w:tcPr>
            <w:tcW w:w="1701" w:type="dxa"/>
          </w:tcPr>
          <w:p w14:paraId="573B5A8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1B0C694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701" w:type="dxa"/>
          </w:tcPr>
          <w:p w14:paraId="46305F4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2977" w:type="dxa"/>
          </w:tcPr>
          <w:p w14:paraId="48C4ECE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Las fórmulas de indicadores no están correctamente por lo que se contempló modificarlos en el año 2017</w:t>
            </w:r>
          </w:p>
        </w:tc>
      </w:tr>
      <w:tr w:rsidR="00957E04" w:rsidRPr="001B2501" w14:paraId="42166E66" w14:textId="77777777" w:rsidTr="0075300F">
        <w:tc>
          <w:tcPr>
            <w:tcW w:w="2127" w:type="dxa"/>
          </w:tcPr>
          <w:p w14:paraId="004CD75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X. Formas de Participación Social</w:t>
            </w:r>
          </w:p>
        </w:tc>
        <w:tc>
          <w:tcPr>
            <w:tcW w:w="1701" w:type="dxa"/>
          </w:tcPr>
          <w:p w14:paraId="1EED9E1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1CD6936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EE19D5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605F463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se recibieron solicitudes de participación </w:t>
            </w:r>
          </w:p>
        </w:tc>
      </w:tr>
      <w:tr w:rsidR="00957E04" w:rsidRPr="001B2501" w14:paraId="59A7E977" w14:textId="77777777" w:rsidTr="0075300F">
        <w:tc>
          <w:tcPr>
            <w:tcW w:w="2127" w:type="dxa"/>
          </w:tcPr>
          <w:p w14:paraId="7196098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XI. Articulación con Otros Programas Sociales</w:t>
            </w:r>
          </w:p>
        </w:tc>
        <w:tc>
          <w:tcPr>
            <w:tcW w:w="1701" w:type="dxa"/>
          </w:tcPr>
          <w:p w14:paraId="23F8956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12875E2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E34466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667CB7E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Se integró el apartado sin embargo no hay articulación con otros programas</w:t>
            </w:r>
          </w:p>
        </w:tc>
      </w:tr>
    </w:tbl>
    <w:p w14:paraId="19B45E30" w14:textId="77777777" w:rsidR="00957E04" w:rsidRPr="001B2501" w:rsidRDefault="00957E04" w:rsidP="001B2501">
      <w:pPr>
        <w:spacing w:after="0" w:line="240" w:lineRule="auto"/>
        <w:jc w:val="both"/>
        <w:rPr>
          <w:rFonts w:ascii="Times New Roman" w:hAnsi="Times New Roman" w:cs="Times New Roman"/>
          <w:sz w:val="20"/>
          <w:szCs w:val="20"/>
        </w:rPr>
      </w:pPr>
    </w:p>
    <w:tbl>
      <w:tblPr>
        <w:tblStyle w:val="Tablaconcuadrcula"/>
        <w:tblW w:w="0" w:type="auto"/>
        <w:tblInd w:w="108" w:type="dxa"/>
        <w:tblLayout w:type="fixed"/>
        <w:tblLook w:val="04A0" w:firstRow="1" w:lastRow="0" w:firstColumn="1" w:lastColumn="0" w:noHBand="0" w:noVBand="1"/>
      </w:tblPr>
      <w:tblGrid>
        <w:gridCol w:w="2127"/>
        <w:gridCol w:w="1701"/>
        <w:gridCol w:w="1701"/>
        <w:gridCol w:w="1559"/>
        <w:gridCol w:w="2977"/>
      </w:tblGrid>
      <w:tr w:rsidR="00355731" w:rsidRPr="001B2501" w14:paraId="200932DB" w14:textId="77777777" w:rsidTr="0075300F">
        <w:tc>
          <w:tcPr>
            <w:tcW w:w="2127" w:type="dxa"/>
          </w:tcPr>
          <w:p w14:paraId="378E16C1" w14:textId="77777777" w:rsidR="00355731" w:rsidRPr="001B2501" w:rsidRDefault="00355731" w:rsidP="001B2501">
            <w:pPr>
              <w:jc w:val="both"/>
              <w:rPr>
                <w:rFonts w:ascii="Times New Roman" w:hAnsi="Times New Roman" w:cs="Times New Roman"/>
                <w:b/>
                <w:sz w:val="20"/>
                <w:szCs w:val="20"/>
              </w:rPr>
            </w:pPr>
            <w:r w:rsidRPr="001B2501">
              <w:rPr>
                <w:rFonts w:ascii="Times New Roman" w:hAnsi="Times New Roman" w:cs="Times New Roman"/>
                <w:b/>
                <w:sz w:val="20"/>
                <w:szCs w:val="20"/>
              </w:rPr>
              <w:t>Apartado</w:t>
            </w:r>
          </w:p>
        </w:tc>
        <w:tc>
          <w:tcPr>
            <w:tcW w:w="1701" w:type="dxa"/>
          </w:tcPr>
          <w:p w14:paraId="610BB03F" w14:textId="77777777" w:rsidR="00355731" w:rsidRPr="001B2501" w:rsidRDefault="00C62B5E" w:rsidP="001B2501">
            <w:pPr>
              <w:jc w:val="both"/>
              <w:rPr>
                <w:rFonts w:ascii="Times New Roman" w:hAnsi="Times New Roman" w:cs="Times New Roman"/>
                <w:b/>
                <w:sz w:val="20"/>
                <w:szCs w:val="20"/>
              </w:rPr>
            </w:pPr>
            <w:r w:rsidRPr="001B2501">
              <w:rPr>
                <w:rFonts w:ascii="Times New Roman" w:hAnsi="Times New Roman" w:cs="Times New Roman"/>
                <w:b/>
                <w:sz w:val="20"/>
                <w:szCs w:val="20"/>
              </w:rPr>
              <w:t>Reglas de Operación 2017</w:t>
            </w:r>
          </w:p>
        </w:tc>
        <w:tc>
          <w:tcPr>
            <w:tcW w:w="1701" w:type="dxa"/>
          </w:tcPr>
          <w:p w14:paraId="18753B54" w14:textId="77777777" w:rsidR="00355731" w:rsidRPr="001B2501" w:rsidRDefault="00355731" w:rsidP="001B2501">
            <w:pPr>
              <w:jc w:val="both"/>
              <w:rPr>
                <w:rFonts w:ascii="Times New Roman" w:hAnsi="Times New Roman" w:cs="Times New Roman"/>
                <w:b/>
                <w:sz w:val="20"/>
                <w:szCs w:val="20"/>
              </w:rPr>
            </w:pPr>
            <w:r w:rsidRPr="001B2501">
              <w:rPr>
                <w:rFonts w:ascii="Times New Roman" w:hAnsi="Times New Roman" w:cs="Times New Roman"/>
                <w:b/>
                <w:sz w:val="20"/>
                <w:szCs w:val="20"/>
              </w:rPr>
              <w:t>Cómo se realizó en la práctica</w:t>
            </w:r>
          </w:p>
        </w:tc>
        <w:tc>
          <w:tcPr>
            <w:tcW w:w="1559" w:type="dxa"/>
          </w:tcPr>
          <w:p w14:paraId="6471C235" w14:textId="77777777" w:rsidR="00355731" w:rsidRPr="001B2501" w:rsidRDefault="00355731" w:rsidP="001B2501">
            <w:pPr>
              <w:jc w:val="both"/>
              <w:rPr>
                <w:rFonts w:ascii="Times New Roman" w:hAnsi="Times New Roman" w:cs="Times New Roman"/>
                <w:b/>
                <w:sz w:val="20"/>
                <w:szCs w:val="20"/>
              </w:rPr>
            </w:pPr>
            <w:r w:rsidRPr="001B2501">
              <w:rPr>
                <w:rFonts w:ascii="Times New Roman" w:hAnsi="Times New Roman" w:cs="Times New Roman"/>
                <w:b/>
                <w:sz w:val="20"/>
                <w:szCs w:val="20"/>
              </w:rPr>
              <w:t>Nivel de Cumplimiento</w:t>
            </w:r>
          </w:p>
        </w:tc>
        <w:tc>
          <w:tcPr>
            <w:tcW w:w="2977" w:type="dxa"/>
          </w:tcPr>
          <w:p w14:paraId="7B344A09" w14:textId="77777777" w:rsidR="00355731" w:rsidRPr="001B2501" w:rsidRDefault="00355731" w:rsidP="001B2501">
            <w:pPr>
              <w:jc w:val="both"/>
              <w:rPr>
                <w:rFonts w:ascii="Times New Roman" w:hAnsi="Times New Roman" w:cs="Times New Roman"/>
                <w:b/>
                <w:sz w:val="20"/>
                <w:szCs w:val="20"/>
              </w:rPr>
            </w:pPr>
            <w:r w:rsidRPr="001B2501">
              <w:rPr>
                <w:rFonts w:ascii="Times New Roman" w:hAnsi="Times New Roman" w:cs="Times New Roman"/>
                <w:b/>
                <w:sz w:val="20"/>
                <w:szCs w:val="20"/>
              </w:rPr>
              <w:t xml:space="preserve">Justificación </w:t>
            </w:r>
          </w:p>
        </w:tc>
      </w:tr>
      <w:tr w:rsidR="00355731" w:rsidRPr="001B2501" w14:paraId="564EA183" w14:textId="77777777" w:rsidTr="0075300F">
        <w:tc>
          <w:tcPr>
            <w:tcW w:w="2127" w:type="dxa"/>
          </w:tcPr>
          <w:p w14:paraId="1BF0D18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Introducción </w:t>
            </w:r>
            <w:r w:rsidR="00C62B5E" w:rsidRPr="001B2501">
              <w:rPr>
                <w:rFonts w:ascii="Times New Roman" w:hAnsi="Times New Roman" w:cs="Times New Roman"/>
                <w:sz w:val="20"/>
                <w:szCs w:val="20"/>
              </w:rPr>
              <w:t>(antecedentes, alineación programática, diagnóstico)</w:t>
            </w:r>
          </w:p>
        </w:tc>
        <w:tc>
          <w:tcPr>
            <w:tcW w:w="1701" w:type="dxa"/>
          </w:tcPr>
          <w:p w14:paraId="00A20275"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Satisfactorio </w:t>
            </w:r>
          </w:p>
        </w:tc>
        <w:tc>
          <w:tcPr>
            <w:tcW w:w="1701" w:type="dxa"/>
          </w:tcPr>
          <w:p w14:paraId="6244E5A5"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082ACC0E"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6CE2DD3F" w14:textId="77777777" w:rsidR="00355731" w:rsidRPr="001B2501" w:rsidRDefault="00355731" w:rsidP="001B2501">
            <w:pPr>
              <w:jc w:val="both"/>
              <w:rPr>
                <w:rFonts w:ascii="Times New Roman" w:hAnsi="Times New Roman" w:cs="Times New Roman"/>
                <w:sz w:val="20"/>
                <w:szCs w:val="20"/>
              </w:rPr>
            </w:pPr>
          </w:p>
        </w:tc>
      </w:tr>
      <w:tr w:rsidR="00355731" w:rsidRPr="001B2501" w14:paraId="2878F4BD" w14:textId="77777777" w:rsidTr="0075300F">
        <w:tc>
          <w:tcPr>
            <w:tcW w:w="2127" w:type="dxa"/>
          </w:tcPr>
          <w:p w14:paraId="2197008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 Dependencia o Entidad Responsable del Programa</w:t>
            </w:r>
          </w:p>
        </w:tc>
        <w:tc>
          <w:tcPr>
            <w:tcW w:w="1701" w:type="dxa"/>
          </w:tcPr>
          <w:p w14:paraId="38FBD7A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08D7D6F"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3F11DBA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2B243E5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Cada área fue responsable de lo estipulado </w:t>
            </w:r>
          </w:p>
        </w:tc>
      </w:tr>
      <w:tr w:rsidR="00355731" w:rsidRPr="001B2501" w14:paraId="5D2B5383" w14:textId="77777777" w:rsidTr="0075300F">
        <w:tc>
          <w:tcPr>
            <w:tcW w:w="2127" w:type="dxa"/>
          </w:tcPr>
          <w:p w14:paraId="4351BBA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II. Objetivos y Alcances</w:t>
            </w:r>
          </w:p>
        </w:tc>
        <w:tc>
          <w:tcPr>
            <w:tcW w:w="1701" w:type="dxa"/>
          </w:tcPr>
          <w:p w14:paraId="31997420"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708C3C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564B35B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1E59269F"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Se realizaron las actividades correspondientes para alcanzar los objetivos</w:t>
            </w:r>
          </w:p>
        </w:tc>
      </w:tr>
      <w:tr w:rsidR="00355731" w:rsidRPr="001B2501" w14:paraId="5023A7A6" w14:textId="77777777" w:rsidTr="0075300F">
        <w:tc>
          <w:tcPr>
            <w:tcW w:w="2127" w:type="dxa"/>
          </w:tcPr>
          <w:p w14:paraId="622FB9CE"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III. Metas Físicas</w:t>
            </w:r>
          </w:p>
        </w:tc>
        <w:tc>
          <w:tcPr>
            <w:tcW w:w="1701" w:type="dxa"/>
          </w:tcPr>
          <w:p w14:paraId="5BF7FF48"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409592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05AD170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5C58A7A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Se cumplieron las metas estipuladas</w:t>
            </w:r>
          </w:p>
        </w:tc>
      </w:tr>
      <w:tr w:rsidR="00355731" w:rsidRPr="001B2501" w14:paraId="703AAEAB" w14:textId="77777777" w:rsidTr="0075300F">
        <w:tc>
          <w:tcPr>
            <w:tcW w:w="2127" w:type="dxa"/>
          </w:tcPr>
          <w:p w14:paraId="02E3752F"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IV. Programación Presupuestal</w:t>
            </w:r>
          </w:p>
        </w:tc>
        <w:tc>
          <w:tcPr>
            <w:tcW w:w="1701" w:type="dxa"/>
          </w:tcPr>
          <w:p w14:paraId="6B13326F"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A82CC87"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66ED3FB7"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36B2462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Fue ejecutado el programa con el presupuesto asignado</w:t>
            </w:r>
          </w:p>
        </w:tc>
      </w:tr>
      <w:tr w:rsidR="00355731" w:rsidRPr="001B2501" w14:paraId="68B250FD" w14:textId="77777777" w:rsidTr="0075300F">
        <w:tc>
          <w:tcPr>
            <w:tcW w:w="2127" w:type="dxa"/>
          </w:tcPr>
          <w:p w14:paraId="164BC82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V. Requisitos y Procedimientos de Acceso</w:t>
            </w:r>
          </w:p>
        </w:tc>
        <w:tc>
          <w:tcPr>
            <w:tcW w:w="1701" w:type="dxa"/>
          </w:tcPr>
          <w:p w14:paraId="744AB86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191AD72"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7CB7E0D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35390CF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Las personas beneficiadas cumplieron con los requisitos establecidos</w:t>
            </w:r>
          </w:p>
        </w:tc>
      </w:tr>
      <w:tr w:rsidR="00355731" w:rsidRPr="001B2501" w14:paraId="695A6811" w14:textId="77777777" w:rsidTr="0075300F">
        <w:tc>
          <w:tcPr>
            <w:tcW w:w="2127" w:type="dxa"/>
          </w:tcPr>
          <w:p w14:paraId="1BD9F92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VI. Procedimientos de Instrumentación</w:t>
            </w:r>
          </w:p>
        </w:tc>
        <w:tc>
          <w:tcPr>
            <w:tcW w:w="1701" w:type="dxa"/>
          </w:tcPr>
          <w:p w14:paraId="14379DE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4B0F61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03DCB389"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44E03B9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Se cumplieron con los procedimientos establecidos </w:t>
            </w:r>
          </w:p>
        </w:tc>
      </w:tr>
      <w:tr w:rsidR="00355731" w:rsidRPr="001B2501" w14:paraId="52D3EF6B" w14:textId="77777777" w:rsidTr="0075300F">
        <w:tc>
          <w:tcPr>
            <w:tcW w:w="2127" w:type="dxa"/>
          </w:tcPr>
          <w:p w14:paraId="4C574312"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VII. Procedimiento de Queja o Inconformidad Ciudadana</w:t>
            </w:r>
          </w:p>
        </w:tc>
        <w:tc>
          <w:tcPr>
            <w:tcW w:w="1701" w:type="dxa"/>
          </w:tcPr>
          <w:p w14:paraId="4AB4DCC9"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786DD4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2BE44AA8"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7010E2A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No se recibió ninguna queja o inconformidad</w:t>
            </w:r>
          </w:p>
        </w:tc>
      </w:tr>
      <w:tr w:rsidR="00355731" w:rsidRPr="001B2501" w14:paraId="5C014B10" w14:textId="77777777" w:rsidTr="0075300F">
        <w:tc>
          <w:tcPr>
            <w:tcW w:w="2127" w:type="dxa"/>
          </w:tcPr>
          <w:p w14:paraId="2794B21E"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VIII. Mecanismos de Exigibilidad</w:t>
            </w:r>
          </w:p>
        </w:tc>
        <w:tc>
          <w:tcPr>
            <w:tcW w:w="1701" w:type="dxa"/>
          </w:tcPr>
          <w:p w14:paraId="0E81DF00"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2754BC0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78BDEE6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29708093"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hubo exigencias por  incumplimiento o violación </w:t>
            </w:r>
          </w:p>
        </w:tc>
      </w:tr>
      <w:tr w:rsidR="00355731" w:rsidRPr="001B2501" w14:paraId="64329973" w14:textId="77777777" w:rsidTr="0075300F">
        <w:tc>
          <w:tcPr>
            <w:tcW w:w="2127" w:type="dxa"/>
          </w:tcPr>
          <w:p w14:paraId="38A97F7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IX. Mecanismos de Evaluación e Indicadores</w:t>
            </w:r>
          </w:p>
        </w:tc>
        <w:tc>
          <w:tcPr>
            <w:tcW w:w="1701" w:type="dxa"/>
          </w:tcPr>
          <w:p w14:paraId="598C3CE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409D5CA" w14:textId="77777777" w:rsidR="00355731" w:rsidRPr="001B2501" w:rsidRDefault="00AA09CD"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385B9F18" w14:textId="77777777" w:rsidR="00355731" w:rsidRPr="001B2501" w:rsidRDefault="00AA09CD"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2DF3272C" w14:textId="77777777" w:rsidR="00355731" w:rsidRPr="001B2501" w:rsidRDefault="00A60D45" w:rsidP="001B2501">
            <w:pPr>
              <w:jc w:val="both"/>
              <w:rPr>
                <w:rFonts w:ascii="Times New Roman" w:hAnsi="Times New Roman" w:cs="Times New Roman"/>
                <w:sz w:val="20"/>
                <w:szCs w:val="20"/>
              </w:rPr>
            </w:pPr>
            <w:r w:rsidRPr="001B2501">
              <w:rPr>
                <w:rFonts w:ascii="Times New Roman" w:hAnsi="Times New Roman" w:cs="Times New Roman"/>
                <w:sz w:val="20"/>
                <w:szCs w:val="20"/>
              </w:rPr>
              <w:t>Se incorporó correctamente la matriz de indicadores del programa social</w:t>
            </w:r>
          </w:p>
        </w:tc>
      </w:tr>
      <w:tr w:rsidR="00355731" w:rsidRPr="001B2501" w14:paraId="0F2901FB" w14:textId="77777777" w:rsidTr="0075300F">
        <w:tc>
          <w:tcPr>
            <w:tcW w:w="2127" w:type="dxa"/>
          </w:tcPr>
          <w:p w14:paraId="0435C22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X. Formas de Participación Social</w:t>
            </w:r>
          </w:p>
        </w:tc>
        <w:tc>
          <w:tcPr>
            <w:tcW w:w="1701" w:type="dxa"/>
          </w:tcPr>
          <w:p w14:paraId="1D65D877"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72E0A98"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6C59605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3BD2558E"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se recibieron solicitudes de participación </w:t>
            </w:r>
          </w:p>
        </w:tc>
      </w:tr>
      <w:tr w:rsidR="00355731" w:rsidRPr="001B2501" w14:paraId="34F153F7" w14:textId="77777777" w:rsidTr="0075300F">
        <w:tc>
          <w:tcPr>
            <w:tcW w:w="2127" w:type="dxa"/>
          </w:tcPr>
          <w:p w14:paraId="333DA20C"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XI. Articulación con Otros Programas Sociales</w:t>
            </w:r>
          </w:p>
        </w:tc>
        <w:tc>
          <w:tcPr>
            <w:tcW w:w="1701" w:type="dxa"/>
          </w:tcPr>
          <w:p w14:paraId="5E7E721C"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3EC8E83"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1524187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24CBAE7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Se integró el apartado sin embargo no hay articulación con otros programas</w:t>
            </w:r>
          </w:p>
        </w:tc>
      </w:tr>
    </w:tbl>
    <w:p w14:paraId="292EF5CF" w14:textId="77777777" w:rsidR="00355731" w:rsidRPr="001B2501" w:rsidRDefault="00355731" w:rsidP="001B2501">
      <w:pPr>
        <w:autoSpaceDE w:val="0"/>
        <w:autoSpaceDN w:val="0"/>
        <w:adjustRightInd w:val="0"/>
        <w:spacing w:after="0" w:line="240" w:lineRule="auto"/>
        <w:jc w:val="both"/>
        <w:rPr>
          <w:rFonts w:ascii="Times New Roman" w:hAnsi="Times New Roman" w:cs="Times New Roman"/>
          <w:b/>
          <w:sz w:val="20"/>
          <w:szCs w:val="20"/>
        </w:rPr>
      </w:pPr>
    </w:p>
    <w:p w14:paraId="0998E031" w14:textId="77777777" w:rsidR="002A0FBE" w:rsidRPr="001B2501" w:rsidRDefault="002A0FBE" w:rsidP="0075300F">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 xml:space="preserve">En el año 2016 se cumplió de manera parcial el apartado de “Mecanismos de Evaluación” y en el 2017 se realizó de manera satisfactoria, debido a que la Matriz de Indicadores del programa fue realizada correctamente, lo que permitió desarrollar adecuadamente el seguimiento de indicadores. </w:t>
      </w:r>
    </w:p>
    <w:p w14:paraId="48DD710C" w14:textId="77777777" w:rsidR="003067F0" w:rsidRPr="001B2501" w:rsidRDefault="003067F0" w:rsidP="0075300F">
      <w:pPr>
        <w:spacing w:after="0" w:line="240" w:lineRule="auto"/>
        <w:rPr>
          <w:rFonts w:ascii="Times New Roman" w:eastAsiaTheme="minorEastAsia" w:hAnsi="Times New Roman" w:cs="Times New Roman"/>
          <w:sz w:val="20"/>
          <w:szCs w:val="20"/>
          <w:lang w:eastAsia="es-MX"/>
        </w:rPr>
      </w:pPr>
    </w:p>
    <w:p w14:paraId="7246AA81" w14:textId="77777777" w:rsidR="00832CF5" w:rsidRPr="001B2501" w:rsidRDefault="003067F0" w:rsidP="001B2501">
      <w:pPr>
        <w:spacing w:line="240" w:lineRule="auto"/>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IV.3 Descripción y Análisis de los Procesos del Programa Social</w:t>
      </w:r>
    </w:p>
    <w:tbl>
      <w:tblPr>
        <w:tblW w:w="12473" w:type="dxa"/>
        <w:tblInd w:w="-108" w:type="dxa"/>
        <w:tblBorders>
          <w:top w:val="nil"/>
          <w:left w:val="nil"/>
          <w:bottom w:val="nil"/>
          <w:right w:val="nil"/>
        </w:tblBorders>
        <w:tblLayout w:type="fixed"/>
        <w:tblLook w:val="0000" w:firstRow="0" w:lastRow="0" w:firstColumn="0" w:lastColumn="0" w:noHBand="0" w:noVBand="0"/>
      </w:tblPr>
      <w:tblGrid>
        <w:gridCol w:w="12473"/>
      </w:tblGrid>
      <w:tr w:rsidR="007452C1" w:rsidRPr="001B2501" w14:paraId="40241228" w14:textId="77777777" w:rsidTr="007452C1">
        <w:trPr>
          <w:trHeight w:val="160"/>
        </w:trPr>
        <w:tc>
          <w:tcPr>
            <w:tcW w:w="12473" w:type="dxa"/>
          </w:tcPr>
          <w:p w14:paraId="1C080C34"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b/>
                <w:color w:val="000000"/>
                <w:sz w:val="20"/>
                <w:szCs w:val="20"/>
              </w:rPr>
            </w:pPr>
            <w:r w:rsidRPr="001B2501">
              <w:rPr>
                <w:rFonts w:ascii="Times New Roman" w:hAnsi="Times New Roman" w:cs="Times New Roman"/>
                <w:b/>
                <w:sz w:val="20"/>
                <w:szCs w:val="20"/>
              </w:rPr>
              <w:t>IV.3. Descripción y Análisis de los Procesos del Programa Social</w:t>
            </w:r>
          </w:p>
          <w:p w14:paraId="7BC8EBBF"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846"/>
              <w:gridCol w:w="1276"/>
              <w:gridCol w:w="283"/>
              <w:gridCol w:w="959"/>
              <w:gridCol w:w="992"/>
              <w:gridCol w:w="850"/>
              <w:gridCol w:w="567"/>
              <w:gridCol w:w="426"/>
              <w:gridCol w:w="1275"/>
              <w:gridCol w:w="1134"/>
              <w:gridCol w:w="709"/>
              <w:gridCol w:w="851"/>
            </w:tblGrid>
            <w:tr w:rsidR="00113139" w:rsidRPr="001B2501" w14:paraId="5981E906" w14:textId="77777777" w:rsidTr="00113139">
              <w:trPr>
                <w:cantSplit/>
                <w:trHeight w:val="1134"/>
              </w:trPr>
              <w:tc>
                <w:tcPr>
                  <w:tcW w:w="846" w:type="dxa"/>
                  <w:vAlign w:val="center"/>
                </w:tcPr>
                <w:p w14:paraId="6608FBD1"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Proceso en el Modelo General</w:t>
                  </w:r>
                </w:p>
              </w:tc>
              <w:tc>
                <w:tcPr>
                  <w:tcW w:w="1276" w:type="dxa"/>
                  <w:vAlign w:val="center"/>
                </w:tcPr>
                <w:p w14:paraId="01B15D77"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Nombre del o los Procesos identificados como equivalentes</w:t>
                  </w:r>
                </w:p>
              </w:tc>
              <w:tc>
                <w:tcPr>
                  <w:tcW w:w="283" w:type="dxa"/>
                  <w:textDirection w:val="btLr"/>
                  <w:vAlign w:val="center"/>
                </w:tcPr>
                <w:p w14:paraId="0C5B5E39" w14:textId="77777777" w:rsidR="007452C1" w:rsidRPr="001B2501" w:rsidRDefault="007452C1" w:rsidP="0075300F">
                  <w:pPr>
                    <w:ind w:left="113" w:right="113"/>
                    <w:jc w:val="both"/>
                    <w:rPr>
                      <w:rFonts w:ascii="Times New Roman" w:hAnsi="Times New Roman" w:cs="Times New Roman"/>
                      <w:b/>
                      <w:sz w:val="20"/>
                      <w:szCs w:val="20"/>
                    </w:rPr>
                  </w:pPr>
                  <w:r w:rsidRPr="001B2501">
                    <w:rPr>
                      <w:rFonts w:ascii="Times New Roman" w:hAnsi="Times New Roman" w:cs="Times New Roman"/>
                      <w:b/>
                      <w:sz w:val="20"/>
                      <w:szCs w:val="20"/>
                    </w:rPr>
                    <w:t>Secuencia</w:t>
                  </w:r>
                </w:p>
              </w:tc>
              <w:tc>
                <w:tcPr>
                  <w:tcW w:w="959" w:type="dxa"/>
                  <w:vAlign w:val="center"/>
                </w:tcPr>
                <w:p w14:paraId="283A68D5"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992" w:type="dxa"/>
                  <w:vAlign w:val="center"/>
                </w:tcPr>
                <w:p w14:paraId="63D47FB8"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850" w:type="dxa"/>
                  <w:vAlign w:val="center"/>
                </w:tcPr>
                <w:p w14:paraId="6A34AA51"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567" w:type="dxa"/>
                  <w:vAlign w:val="center"/>
                </w:tcPr>
                <w:p w14:paraId="0176E050"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426" w:type="dxa"/>
                  <w:vAlign w:val="center"/>
                </w:tcPr>
                <w:p w14:paraId="48880C58"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1275" w:type="dxa"/>
                  <w:vAlign w:val="center"/>
                </w:tcPr>
                <w:p w14:paraId="264E570D"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F</w:t>
                  </w:r>
                </w:p>
              </w:tc>
              <w:tc>
                <w:tcPr>
                  <w:tcW w:w="1134" w:type="dxa"/>
                  <w:vAlign w:val="center"/>
                </w:tcPr>
                <w:p w14:paraId="266E4CD0"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G</w:t>
                  </w:r>
                </w:p>
              </w:tc>
              <w:tc>
                <w:tcPr>
                  <w:tcW w:w="709" w:type="dxa"/>
                  <w:vAlign w:val="center"/>
                </w:tcPr>
                <w:p w14:paraId="70859F27"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H</w:t>
                  </w:r>
                </w:p>
              </w:tc>
              <w:tc>
                <w:tcPr>
                  <w:tcW w:w="851" w:type="dxa"/>
                  <w:vAlign w:val="center"/>
                </w:tcPr>
                <w:p w14:paraId="513781F8"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I</w:t>
                  </w:r>
                </w:p>
              </w:tc>
            </w:tr>
            <w:tr w:rsidR="00113139" w:rsidRPr="001B2501" w14:paraId="2BDA2D33" w14:textId="77777777" w:rsidTr="00113139">
              <w:trPr>
                <w:trHeight w:val="264"/>
              </w:trPr>
              <w:tc>
                <w:tcPr>
                  <w:tcW w:w="846" w:type="dxa"/>
                </w:tcPr>
                <w:p w14:paraId="67D5748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Planeación</w:t>
                  </w:r>
                </w:p>
              </w:tc>
              <w:tc>
                <w:tcPr>
                  <w:tcW w:w="1276" w:type="dxa"/>
                </w:tcPr>
                <w:p w14:paraId="02E447B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Planeación  de Reglas de Operación</w:t>
                  </w:r>
                </w:p>
              </w:tc>
              <w:tc>
                <w:tcPr>
                  <w:tcW w:w="283" w:type="dxa"/>
                </w:tcPr>
                <w:p w14:paraId="0AA02E2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1 </w:t>
                  </w:r>
                </w:p>
              </w:tc>
              <w:tc>
                <w:tcPr>
                  <w:tcW w:w="959" w:type="dxa"/>
                </w:tcPr>
                <w:p w14:paraId="3E17F6A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Elaboración de reglas de operación </w:t>
                  </w:r>
                </w:p>
              </w:tc>
              <w:tc>
                <w:tcPr>
                  <w:tcW w:w="992" w:type="dxa"/>
                </w:tcPr>
                <w:p w14:paraId="385F072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Enviar ha visto bueno las reglas de operación </w:t>
                  </w:r>
                </w:p>
              </w:tc>
              <w:tc>
                <w:tcPr>
                  <w:tcW w:w="850" w:type="dxa"/>
                </w:tcPr>
                <w:p w14:paraId="30A25C8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30 días hábiles</w:t>
                  </w:r>
                </w:p>
              </w:tc>
              <w:tc>
                <w:tcPr>
                  <w:tcW w:w="567" w:type="dxa"/>
                </w:tcPr>
                <w:p w14:paraId="5FC570F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348B116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5627E20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Equipo de cómputo en la oficina de la JUD de Promoción Deportiva</w:t>
                  </w:r>
                </w:p>
              </w:tc>
              <w:tc>
                <w:tcPr>
                  <w:tcW w:w="1134" w:type="dxa"/>
                </w:tcPr>
                <w:p w14:paraId="531619A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Proyecto de Reglas de Operación </w:t>
                  </w:r>
                </w:p>
              </w:tc>
              <w:tc>
                <w:tcPr>
                  <w:tcW w:w="709" w:type="dxa"/>
                </w:tcPr>
                <w:p w14:paraId="11E3EF7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Reglas de Operación</w:t>
                  </w:r>
                </w:p>
              </w:tc>
              <w:tc>
                <w:tcPr>
                  <w:tcW w:w="851" w:type="dxa"/>
                </w:tcPr>
                <w:p w14:paraId="70669E7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Hoja de procesamiento de texto, hoja de cálculo.</w:t>
                  </w:r>
                </w:p>
              </w:tc>
            </w:tr>
            <w:tr w:rsidR="00113139" w:rsidRPr="001B2501" w14:paraId="439EC123" w14:textId="77777777" w:rsidTr="00113139">
              <w:trPr>
                <w:trHeight w:val="255"/>
              </w:trPr>
              <w:tc>
                <w:tcPr>
                  <w:tcW w:w="846" w:type="dxa"/>
                </w:tcPr>
                <w:p w14:paraId="6C04BBA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Difusión</w:t>
                  </w:r>
                </w:p>
              </w:tc>
              <w:tc>
                <w:tcPr>
                  <w:tcW w:w="1276" w:type="dxa"/>
                </w:tcPr>
                <w:p w14:paraId="0C9F72A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Publicación de las Reglas de Operación  </w:t>
                  </w:r>
                </w:p>
              </w:tc>
              <w:tc>
                <w:tcPr>
                  <w:tcW w:w="283" w:type="dxa"/>
                </w:tcPr>
                <w:p w14:paraId="5BFF002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959" w:type="dxa"/>
                </w:tcPr>
                <w:p w14:paraId="60B4F56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Envío de reglas de operación a la Gaceta Oficial de la CDMX</w:t>
                  </w:r>
                </w:p>
              </w:tc>
              <w:tc>
                <w:tcPr>
                  <w:tcW w:w="992" w:type="dxa"/>
                </w:tcPr>
                <w:p w14:paraId="1937ADE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Reglas de operación publicadas en gaceta oficial de la CDMX</w:t>
                  </w:r>
                </w:p>
              </w:tc>
              <w:tc>
                <w:tcPr>
                  <w:tcW w:w="850" w:type="dxa"/>
                </w:tcPr>
                <w:p w14:paraId="0817ABA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15 días hábiles</w:t>
                  </w:r>
                </w:p>
              </w:tc>
              <w:tc>
                <w:tcPr>
                  <w:tcW w:w="567" w:type="dxa"/>
                </w:tcPr>
                <w:p w14:paraId="0F20B74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7523EC9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7E37655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Equipo de cómputo en la oficina de la JUD de Promoción Deportiva</w:t>
                  </w:r>
                </w:p>
              </w:tc>
              <w:tc>
                <w:tcPr>
                  <w:tcW w:w="1134" w:type="dxa"/>
                </w:tcPr>
                <w:p w14:paraId="2E37C5C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Reglas de Operación</w:t>
                  </w:r>
                </w:p>
              </w:tc>
              <w:tc>
                <w:tcPr>
                  <w:tcW w:w="709" w:type="dxa"/>
                </w:tcPr>
                <w:p w14:paraId="2CAA161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Reglas de Operación</w:t>
                  </w:r>
                </w:p>
              </w:tc>
              <w:tc>
                <w:tcPr>
                  <w:tcW w:w="851" w:type="dxa"/>
                </w:tcPr>
                <w:p w14:paraId="141D5050"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1273086B" w14:textId="77777777" w:rsidTr="00113139">
              <w:trPr>
                <w:trHeight w:val="264"/>
              </w:trPr>
              <w:tc>
                <w:tcPr>
                  <w:tcW w:w="846" w:type="dxa"/>
                </w:tcPr>
                <w:p w14:paraId="3C643EC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Solicitud</w:t>
                  </w:r>
                </w:p>
              </w:tc>
              <w:tc>
                <w:tcPr>
                  <w:tcW w:w="1276" w:type="dxa"/>
                </w:tcPr>
                <w:p w14:paraId="6CC8EA5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Publicación de la Convocatoria del Programa Social</w:t>
                  </w:r>
                </w:p>
              </w:tc>
              <w:tc>
                <w:tcPr>
                  <w:tcW w:w="283" w:type="dxa"/>
                </w:tcPr>
                <w:p w14:paraId="72D34FE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3</w:t>
                  </w:r>
                </w:p>
              </w:tc>
              <w:tc>
                <w:tcPr>
                  <w:tcW w:w="959" w:type="dxa"/>
                </w:tcPr>
                <w:p w14:paraId="2FADC05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Elaboración de convocatoria </w:t>
                  </w:r>
                </w:p>
              </w:tc>
              <w:tc>
                <w:tcPr>
                  <w:tcW w:w="992" w:type="dxa"/>
                </w:tcPr>
                <w:p w14:paraId="37B7A41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Publicación de convocatoria en la página oficial de la delegación y en la gaceta oficial de la CDMX</w:t>
                  </w:r>
                </w:p>
              </w:tc>
              <w:tc>
                <w:tcPr>
                  <w:tcW w:w="850" w:type="dxa"/>
                </w:tcPr>
                <w:p w14:paraId="1B1ED6D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15 días hábiles</w:t>
                  </w:r>
                </w:p>
              </w:tc>
              <w:tc>
                <w:tcPr>
                  <w:tcW w:w="567" w:type="dxa"/>
                </w:tcPr>
                <w:p w14:paraId="0924600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5383C9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01E1833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Equipo de cómputo en la oficina de la JUD de Promoción Deportiva</w:t>
                  </w:r>
                </w:p>
              </w:tc>
              <w:tc>
                <w:tcPr>
                  <w:tcW w:w="1134" w:type="dxa"/>
                </w:tcPr>
                <w:p w14:paraId="43744C6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Convocatoria del programa</w:t>
                  </w:r>
                </w:p>
              </w:tc>
              <w:tc>
                <w:tcPr>
                  <w:tcW w:w="709" w:type="dxa"/>
                </w:tcPr>
                <w:p w14:paraId="5FA38FF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convocatoria</w:t>
                  </w:r>
                </w:p>
              </w:tc>
              <w:tc>
                <w:tcPr>
                  <w:tcW w:w="851" w:type="dxa"/>
                </w:tcPr>
                <w:p w14:paraId="20D7D0D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Hoja de procesamiento de texto, hoja de cálculo.</w:t>
                  </w:r>
                </w:p>
              </w:tc>
            </w:tr>
            <w:tr w:rsidR="00113139" w:rsidRPr="001B2501" w14:paraId="20C64275" w14:textId="77777777" w:rsidTr="00113139">
              <w:trPr>
                <w:trHeight w:val="264"/>
              </w:trPr>
              <w:tc>
                <w:tcPr>
                  <w:tcW w:w="846" w:type="dxa"/>
                </w:tcPr>
                <w:p w14:paraId="6216BB9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Incorporación</w:t>
                  </w:r>
                </w:p>
              </w:tc>
              <w:tc>
                <w:tcPr>
                  <w:tcW w:w="1276" w:type="dxa"/>
                </w:tcPr>
                <w:p w14:paraId="1D26D3E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Recepción de </w:t>
                  </w:r>
                  <w:r w:rsidRPr="001B2501">
                    <w:rPr>
                      <w:rFonts w:ascii="Times New Roman" w:hAnsi="Times New Roman" w:cs="Times New Roman"/>
                      <w:sz w:val="20"/>
                      <w:szCs w:val="20"/>
                    </w:rPr>
                    <w:lastRenderedPageBreak/>
                    <w:t>Solicitudes de ingreso</w:t>
                  </w:r>
                </w:p>
              </w:tc>
              <w:tc>
                <w:tcPr>
                  <w:tcW w:w="283" w:type="dxa"/>
                </w:tcPr>
                <w:p w14:paraId="759C85D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4</w:t>
                  </w:r>
                </w:p>
              </w:tc>
              <w:tc>
                <w:tcPr>
                  <w:tcW w:w="959" w:type="dxa"/>
                </w:tcPr>
                <w:p w14:paraId="10C8183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Recibir cedulas </w:t>
                  </w:r>
                  <w:r w:rsidRPr="001B2501">
                    <w:rPr>
                      <w:rFonts w:ascii="Times New Roman" w:hAnsi="Times New Roman" w:cs="Times New Roman"/>
                      <w:sz w:val="20"/>
                      <w:szCs w:val="20"/>
                    </w:rPr>
                    <w:lastRenderedPageBreak/>
                    <w:t>de solicitud para ingreso al programa</w:t>
                  </w:r>
                </w:p>
              </w:tc>
              <w:tc>
                <w:tcPr>
                  <w:tcW w:w="992" w:type="dxa"/>
                </w:tcPr>
                <w:p w14:paraId="675516E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 xml:space="preserve">Análisis y </w:t>
                  </w:r>
                  <w:r w:rsidRPr="001B2501">
                    <w:rPr>
                      <w:rFonts w:ascii="Times New Roman" w:hAnsi="Times New Roman" w:cs="Times New Roman"/>
                      <w:sz w:val="20"/>
                      <w:szCs w:val="20"/>
                    </w:rPr>
                    <w:lastRenderedPageBreak/>
                    <w:t xml:space="preserve">selección de beneficiarios </w:t>
                  </w:r>
                </w:p>
              </w:tc>
              <w:tc>
                <w:tcPr>
                  <w:tcW w:w="850" w:type="dxa"/>
                </w:tcPr>
                <w:p w14:paraId="465C3C2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20 días hábiles</w:t>
                  </w:r>
                </w:p>
              </w:tc>
              <w:tc>
                <w:tcPr>
                  <w:tcW w:w="567" w:type="dxa"/>
                </w:tcPr>
                <w:p w14:paraId="5B7BE89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5</w:t>
                  </w:r>
                </w:p>
              </w:tc>
              <w:tc>
                <w:tcPr>
                  <w:tcW w:w="426" w:type="dxa"/>
                </w:tcPr>
                <w:p w14:paraId="3B97264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30A42C7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Oficina de la JUD de </w:t>
                  </w:r>
                  <w:r w:rsidRPr="001B2501">
                    <w:rPr>
                      <w:rFonts w:ascii="Times New Roman" w:hAnsi="Times New Roman" w:cs="Times New Roman"/>
                      <w:sz w:val="20"/>
                      <w:szCs w:val="20"/>
                    </w:rPr>
                    <w:lastRenderedPageBreak/>
                    <w:t xml:space="preserve">Promoción Deportiva </w:t>
                  </w:r>
                </w:p>
              </w:tc>
              <w:tc>
                <w:tcPr>
                  <w:tcW w:w="1134" w:type="dxa"/>
                </w:tcPr>
                <w:p w14:paraId="254A8D5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 xml:space="preserve">Expedientes de los </w:t>
                  </w:r>
                  <w:r w:rsidRPr="001B2501">
                    <w:rPr>
                      <w:rFonts w:ascii="Times New Roman" w:hAnsi="Times New Roman" w:cs="Times New Roman"/>
                      <w:sz w:val="20"/>
                      <w:szCs w:val="20"/>
                    </w:rPr>
                    <w:lastRenderedPageBreak/>
                    <w:t xml:space="preserve">solicitantes a promotores </w:t>
                  </w:r>
                </w:p>
              </w:tc>
              <w:tc>
                <w:tcPr>
                  <w:tcW w:w="709" w:type="dxa"/>
                </w:tcPr>
                <w:p w14:paraId="381C768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 xml:space="preserve">Padrón de </w:t>
                  </w:r>
                  <w:r w:rsidRPr="001B2501">
                    <w:rPr>
                      <w:rFonts w:ascii="Times New Roman" w:hAnsi="Times New Roman" w:cs="Times New Roman"/>
                      <w:sz w:val="20"/>
                      <w:szCs w:val="20"/>
                    </w:rPr>
                    <w:lastRenderedPageBreak/>
                    <w:t>beneficiarios</w:t>
                  </w:r>
                </w:p>
              </w:tc>
              <w:tc>
                <w:tcPr>
                  <w:tcW w:w="851" w:type="dxa"/>
                </w:tcPr>
                <w:p w14:paraId="36FCF16A"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5CF95B76" w14:textId="77777777" w:rsidTr="00113139">
              <w:trPr>
                <w:trHeight w:val="264"/>
              </w:trPr>
              <w:tc>
                <w:tcPr>
                  <w:tcW w:w="846" w:type="dxa"/>
                </w:tcPr>
                <w:p w14:paraId="70F038E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Obtención de bienes y/o servicios</w:t>
                  </w:r>
                </w:p>
              </w:tc>
              <w:tc>
                <w:tcPr>
                  <w:tcW w:w="1276" w:type="dxa"/>
                </w:tcPr>
                <w:p w14:paraId="4AC3CAD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Envío de padrón de beneficiario al área correspondiente </w:t>
                  </w:r>
                </w:p>
              </w:tc>
              <w:tc>
                <w:tcPr>
                  <w:tcW w:w="283" w:type="dxa"/>
                </w:tcPr>
                <w:p w14:paraId="54485FC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5</w:t>
                  </w:r>
                </w:p>
              </w:tc>
              <w:tc>
                <w:tcPr>
                  <w:tcW w:w="959" w:type="dxa"/>
                </w:tcPr>
                <w:p w14:paraId="778E794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Elaboración de padrón de beneficiarios</w:t>
                  </w:r>
                </w:p>
              </w:tc>
              <w:tc>
                <w:tcPr>
                  <w:tcW w:w="992" w:type="dxa"/>
                </w:tcPr>
                <w:p w14:paraId="2FCF96E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Envió del padrón a la Dirección General de Desarrollo Social para su autorización y tramite de pago </w:t>
                  </w:r>
                </w:p>
              </w:tc>
              <w:tc>
                <w:tcPr>
                  <w:tcW w:w="850" w:type="dxa"/>
                </w:tcPr>
                <w:p w14:paraId="49DCC40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5 días hábiles </w:t>
                  </w:r>
                </w:p>
              </w:tc>
              <w:tc>
                <w:tcPr>
                  <w:tcW w:w="567" w:type="dxa"/>
                </w:tcPr>
                <w:p w14:paraId="35583B0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14DD14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007391C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Oficina de la Dirección de Desarrollo de Actividades Deportivas</w:t>
                  </w:r>
                </w:p>
              </w:tc>
              <w:tc>
                <w:tcPr>
                  <w:tcW w:w="1134" w:type="dxa"/>
                </w:tcPr>
                <w:p w14:paraId="6CAB6311"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709" w:type="dxa"/>
                </w:tcPr>
                <w:p w14:paraId="060467B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Padrón autorizado</w:t>
                  </w:r>
                </w:p>
              </w:tc>
              <w:tc>
                <w:tcPr>
                  <w:tcW w:w="851" w:type="dxa"/>
                </w:tcPr>
                <w:p w14:paraId="720C4D2B"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026B65A0" w14:textId="77777777" w:rsidTr="00113139">
              <w:trPr>
                <w:trHeight w:val="255"/>
              </w:trPr>
              <w:tc>
                <w:tcPr>
                  <w:tcW w:w="846" w:type="dxa"/>
                </w:tcPr>
                <w:p w14:paraId="6536ACF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Entrega</w:t>
                  </w:r>
                </w:p>
              </w:tc>
              <w:tc>
                <w:tcPr>
                  <w:tcW w:w="1276" w:type="dxa"/>
                </w:tcPr>
                <w:p w14:paraId="7D9727B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Entrega del Recurso económico</w:t>
                  </w:r>
                </w:p>
              </w:tc>
              <w:tc>
                <w:tcPr>
                  <w:tcW w:w="283" w:type="dxa"/>
                </w:tcPr>
                <w:p w14:paraId="2ADAC3F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6</w:t>
                  </w:r>
                </w:p>
              </w:tc>
              <w:tc>
                <w:tcPr>
                  <w:tcW w:w="959" w:type="dxa"/>
                </w:tcPr>
                <w:p w14:paraId="259B93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Aviso a los beneficiarios </w:t>
                  </w:r>
                </w:p>
              </w:tc>
              <w:tc>
                <w:tcPr>
                  <w:tcW w:w="992" w:type="dxa"/>
                </w:tcPr>
                <w:p w14:paraId="5C81C92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Entrega del recurso económico</w:t>
                  </w:r>
                </w:p>
              </w:tc>
              <w:tc>
                <w:tcPr>
                  <w:tcW w:w="850" w:type="dxa"/>
                </w:tcPr>
                <w:p w14:paraId="7A0DF6E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1 día hábil</w:t>
                  </w:r>
                </w:p>
              </w:tc>
              <w:tc>
                <w:tcPr>
                  <w:tcW w:w="567" w:type="dxa"/>
                </w:tcPr>
                <w:p w14:paraId="04C564F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23C027F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$5,000,000.00</w:t>
                  </w:r>
                </w:p>
              </w:tc>
              <w:tc>
                <w:tcPr>
                  <w:tcW w:w="1275" w:type="dxa"/>
                </w:tcPr>
                <w:p w14:paraId="1DC8D67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Área de pagaduría en el Edificio Delegacional</w:t>
                  </w:r>
                </w:p>
              </w:tc>
              <w:tc>
                <w:tcPr>
                  <w:tcW w:w="1134" w:type="dxa"/>
                </w:tcPr>
                <w:p w14:paraId="3CD94B0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Recurso económico</w:t>
                  </w:r>
                </w:p>
              </w:tc>
              <w:tc>
                <w:tcPr>
                  <w:tcW w:w="709" w:type="dxa"/>
                </w:tcPr>
                <w:p w14:paraId="771F5E2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Listas firmadas por los beneficiarios  de entrega del recurso</w:t>
                  </w:r>
                </w:p>
              </w:tc>
              <w:tc>
                <w:tcPr>
                  <w:tcW w:w="851" w:type="dxa"/>
                </w:tcPr>
                <w:p w14:paraId="096BAA28"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2DF29416" w14:textId="77777777" w:rsidTr="00113139">
              <w:trPr>
                <w:trHeight w:val="255"/>
              </w:trPr>
              <w:tc>
                <w:tcPr>
                  <w:tcW w:w="846" w:type="dxa"/>
                </w:tcPr>
                <w:p w14:paraId="6D265B3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Incidencias</w:t>
                  </w:r>
                </w:p>
              </w:tc>
              <w:tc>
                <w:tcPr>
                  <w:tcW w:w="1276" w:type="dxa"/>
                </w:tcPr>
                <w:p w14:paraId="7386B170"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 se tiene incorporado el apartado de Incidencia</w:t>
                  </w:r>
                </w:p>
              </w:tc>
              <w:tc>
                <w:tcPr>
                  <w:tcW w:w="283" w:type="dxa"/>
                </w:tcPr>
                <w:p w14:paraId="1151FFB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7</w:t>
                  </w:r>
                </w:p>
              </w:tc>
              <w:tc>
                <w:tcPr>
                  <w:tcW w:w="959" w:type="dxa"/>
                </w:tcPr>
                <w:p w14:paraId="11CBC3DC"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992" w:type="dxa"/>
                </w:tcPr>
                <w:p w14:paraId="51258120"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850" w:type="dxa"/>
                </w:tcPr>
                <w:p w14:paraId="26D776ED"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567" w:type="dxa"/>
                </w:tcPr>
                <w:p w14:paraId="32FA34D2"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426" w:type="dxa"/>
                </w:tcPr>
                <w:p w14:paraId="43C92425"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1275" w:type="dxa"/>
                </w:tcPr>
                <w:p w14:paraId="167C80B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Deberá incorporarse apartado de incidencias</w:t>
                  </w:r>
                </w:p>
              </w:tc>
              <w:tc>
                <w:tcPr>
                  <w:tcW w:w="1134" w:type="dxa"/>
                </w:tcPr>
                <w:p w14:paraId="41622406"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709" w:type="dxa"/>
                </w:tcPr>
                <w:p w14:paraId="6D0CE194"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851" w:type="dxa"/>
                </w:tcPr>
                <w:p w14:paraId="2236DE15"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002D6508" w14:textId="77777777" w:rsidTr="00113139">
              <w:trPr>
                <w:trHeight w:val="255"/>
              </w:trPr>
              <w:tc>
                <w:tcPr>
                  <w:tcW w:w="846" w:type="dxa"/>
                </w:tcPr>
                <w:p w14:paraId="4E27DC4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Seguimiento y monitoreo</w:t>
                  </w:r>
                </w:p>
              </w:tc>
              <w:tc>
                <w:tcPr>
                  <w:tcW w:w="1276" w:type="dxa"/>
                </w:tcPr>
                <w:p w14:paraId="6A3A197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Monitoreo de matriz de indicadores </w:t>
                  </w:r>
                </w:p>
              </w:tc>
              <w:tc>
                <w:tcPr>
                  <w:tcW w:w="283" w:type="dxa"/>
                </w:tcPr>
                <w:p w14:paraId="51EF87E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8</w:t>
                  </w:r>
                </w:p>
              </w:tc>
              <w:tc>
                <w:tcPr>
                  <w:tcW w:w="959" w:type="dxa"/>
                </w:tcPr>
                <w:p w14:paraId="6D3D800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Desarrollo de matriz de indicadores</w:t>
                  </w:r>
                </w:p>
              </w:tc>
              <w:tc>
                <w:tcPr>
                  <w:tcW w:w="992" w:type="dxa"/>
                </w:tcPr>
                <w:p w14:paraId="6B66A2C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Envió de avance de matriz de indicadores del programa trimestralmente a EVALUA CDMX</w:t>
                  </w:r>
                </w:p>
              </w:tc>
              <w:tc>
                <w:tcPr>
                  <w:tcW w:w="850" w:type="dxa"/>
                </w:tcPr>
                <w:p w14:paraId="5B808D4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5 días hábiles </w:t>
                  </w:r>
                </w:p>
              </w:tc>
              <w:tc>
                <w:tcPr>
                  <w:tcW w:w="567" w:type="dxa"/>
                </w:tcPr>
                <w:p w14:paraId="6DB8D1E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6659877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13AE1C6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Oficinas de la Dirección de Desarrollo de Actividades Deportivas</w:t>
                  </w:r>
                </w:p>
              </w:tc>
              <w:tc>
                <w:tcPr>
                  <w:tcW w:w="1134" w:type="dxa"/>
                </w:tcPr>
                <w:p w14:paraId="19852651"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709" w:type="dxa"/>
                </w:tcPr>
                <w:p w14:paraId="241BA50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Avance de matriz de indicadores del programa </w:t>
                  </w:r>
                </w:p>
              </w:tc>
              <w:tc>
                <w:tcPr>
                  <w:tcW w:w="851" w:type="dxa"/>
                </w:tcPr>
                <w:p w14:paraId="5397C355"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bl>
          <w:p w14:paraId="68898C84"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color w:val="000000"/>
                <w:sz w:val="20"/>
                <w:szCs w:val="20"/>
              </w:rPr>
            </w:pPr>
          </w:p>
          <w:p w14:paraId="7FE08F06"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color w:val="000000"/>
                <w:sz w:val="20"/>
                <w:szCs w:val="20"/>
              </w:rPr>
            </w:pPr>
          </w:p>
          <w:tbl>
            <w:tblPr>
              <w:tblStyle w:val="Tablaconcuadrcula"/>
              <w:tblW w:w="0" w:type="auto"/>
              <w:tblLayout w:type="fixed"/>
              <w:tblLook w:val="04A0" w:firstRow="1" w:lastRow="0" w:firstColumn="1" w:lastColumn="0" w:noHBand="0" w:noVBand="1"/>
            </w:tblPr>
            <w:tblGrid>
              <w:gridCol w:w="1696"/>
              <w:gridCol w:w="567"/>
              <w:gridCol w:w="709"/>
              <w:gridCol w:w="567"/>
              <w:gridCol w:w="425"/>
              <w:gridCol w:w="567"/>
              <w:gridCol w:w="426"/>
              <w:gridCol w:w="425"/>
              <w:gridCol w:w="425"/>
              <w:gridCol w:w="425"/>
              <w:gridCol w:w="426"/>
              <w:gridCol w:w="425"/>
              <w:gridCol w:w="425"/>
              <w:gridCol w:w="425"/>
              <w:gridCol w:w="2235"/>
            </w:tblGrid>
            <w:tr w:rsidR="007452C1" w:rsidRPr="001B2501" w14:paraId="1898C8E9" w14:textId="77777777" w:rsidTr="00113139">
              <w:trPr>
                <w:trHeight w:val="474"/>
              </w:trPr>
              <w:tc>
                <w:tcPr>
                  <w:tcW w:w="1696" w:type="dxa"/>
                  <w:vAlign w:val="center"/>
                </w:tcPr>
                <w:p w14:paraId="64DBD70F"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Nombre del proceso</w:t>
                  </w:r>
                </w:p>
              </w:tc>
              <w:tc>
                <w:tcPr>
                  <w:tcW w:w="567" w:type="dxa"/>
                  <w:vAlign w:val="center"/>
                </w:tcPr>
                <w:p w14:paraId="60D63A48"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secuencia</w:t>
                  </w:r>
                </w:p>
              </w:tc>
              <w:tc>
                <w:tcPr>
                  <w:tcW w:w="709" w:type="dxa"/>
                  <w:vAlign w:val="center"/>
                </w:tcPr>
                <w:p w14:paraId="1586C236"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567" w:type="dxa"/>
                  <w:vAlign w:val="center"/>
                </w:tcPr>
                <w:p w14:paraId="6DD5543A"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425" w:type="dxa"/>
                  <w:vAlign w:val="center"/>
                </w:tcPr>
                <w:p w14:paraId="2C0D2145"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567" w:type="dxa"/>
                  <w:vAlign w:val="center"/>
                </w:tcPr>
                <w:p w14:paraId="0EC212A3"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426" w:type="dxa"/>
                  <w:vAlign w:val="center"/>
                </w:tcPr>
                <w:p w14:paraId="46519E07"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425" w:type="dxa"/>
                  <w:vAlign w:val="center"/>
                </w:tcPr>
                <w:p w14:paraId="44284FD4"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F</w:t>
                  </w:r>
                </w:p>
              </w:tc>
              <w:tc>
                <w:tcPr>
                  <w:tcW w:w="425" w:type="dxa"/>
                  <w:vAlign w:val="center"/>
                </w:tcPr>
                <w:p w14:paraId="598B5753"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G</w:t>
                  </w:r>
                </w:p>
              </w:tc>
              <w:tc>
                <w:tcPr>
                  <w:tcW w:w="425" w:type="dxa"/>
                  <w:vAlign w:val="center"/>
                </w:tcPr>
                <w:p w14:paraId="51A1E6CA"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H</w:t>
                  </w:r>
                </w:p>
              </w:tc>
              <w:tc>
                <w:tcPr>
                  <w:tcW w:w="426" w:type="dxa"/>
                  <w:vAlign w:val="center"/>
                </w:tcPr>
                <w:p w14:paraId="4B1FB2D7"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I</w:t>
                  </w:r>
                </w:p>
              </w:tc>
              <w:tc>
                <w:tcPr>
                  <w:tcW w:w="425" w:type="dxa"/>
                  <w:vAlign w:val="center"/>
                </w:tcPr>
                <w:p w14:paraId="1A1CCBAF"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J</w:t>
                  </w:r>
                </w:p>
              </w:tc>
              <w:tc>
                <w:tcPr>
                  <w:tcW w:w="425" w:type="dxa"/>
                  <w:vAlign w:val="center"/>
                </w:tcPr>
                <w:p w14:paraId="5DBEA96D"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K</w:t>
                  </w:r>
                </w:p>
              </w:tc>
              <w:tc>
                <w:tcPr>
                  <w:tcW w:w="425" w:type="dxa"/>
                  <w:vAlign w:val="center"/>
                </w:tcPr>
                <w:p w14:paraId="7676A4EB"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L</w:t>
                  </w:r>
                </w:p>
              </w:tc>
              <w:tc>
                <w:tcPr>
                  <w:tcW w:w="2235" w:type="dxa"/>
                  <w:vAlign w:val="center"/>
                </w:tcPr>
                <w:p w14:paraId="40A1C1E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b/>
                      <w:sz w:val="20"/>
                      <w:szCs w:val="20"/>
                    </w:rPr>
                    <w:t>Observaciones</w:t>
                  </w:r>
                </w:p>
              </w:tc>
            </w:tr>
            <w:tr w:rsidR="007452C1" w:rsidRPr="001B2501" w14:paraId="2D9092C2" w14:textId="77777777" w:rsidTr="00113139">
              <w:trPr>
                <w:trHeight w:val="715"/>
              </w:trPr>
              <w:tc>
                <w:tcPr>
                  <w:tcW w:w="1696" w:type="dxa"/>
                  <w:vAlign w:val="center"/>
                </w:tcPr>
                <w:p w14:paraId="38604E2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Elaboración de Reglas de Operación</w:t>
                  </w:r>
                </w:p>
              </w:tc>
              <w:tc>
                <w:tcPr>
                  <w:tcW w:w="567" w:type="dxa"/>
                  <w:vAlign w:val="center"/>
                </w:tcPr>
                <w:p w14:paraId="61A2771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1</w:t>
                  </w:r>
                </w:p>
              </w:tc>
              <w:tc>
                <w:tcPr>
                  <w:tcW w:w="709" w:type="dxa"/>
                  <w:vAlign w:val="center"/>
                </w:tcPr>
                <w:p w14:paraId="30BFC08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474957E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3BE0B7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0CCB9AB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9FA61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586C5B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E5C125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5D39508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AD4183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5B31FB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3D4D95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7A2D65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0D05AB7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5C308300" w14:textId="77777777" w:rsidTr="00113139">
              <w:trPr>
                <w:trHeight w:val="697"/>
              </w:trPr>
              <w:tc>
                <w:tcPr>
                  <w:tcW w:w="1696" w:type="dxa"/>
                  <w:vAlign w:val="center"/>
                </w:tcPr>
                <w:p w14:paraId="1E5AE6B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Publicación de las Reglas de Operación</w:t>
                  </w:r>
                </w:p>
              </w:tc>
              <w:tc>
                <w:tcPr>
                  <w:tcW w:w="567" w:type="dxa"/>
                  <w:vAlign w:val="center"/>
                </w:tcPr>
                <w:p w14:paraId="20526E0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709" w:type="dxa"/>
                  <w:vAlign w:val="center"/>
                </w:tcPr>
                <w:p w14:paraId="1552B63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2125290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9A3011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6D6D1D7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0E0FC60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E2CE12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AC52F4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9B3F93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86D340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073054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79F63D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8C7100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77BE578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365B52E3" w14:textId="77777777" w:rsidTr="00113139">
              <w:trPr>
                <w:trHeight w:val="707"/>
              </w:trPr>
              <w:tc>
                <w:tcPr>
                  <w:tcW w:w="1696" w:type="dxa"/>
                  <w:vAlign w:val="center"/>
                </w:tcPr>
                <w:p w14:paraId="4C1E703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Publicación de la Convocatoria del Programa Social</w:t>
                  </w:r>
                </w:p>
              </w:tc>
              <w:tc>
                <w:tcPr>
                  <w:tcW w:w="567" w:type="dxa"/>
                  <w:vAlign w:val="center"/>
                </w:tcPr>
                <w:p w14:paraId="46C4BAD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3</w:t>
                  </w:r>
                </w:p>
              </w:tc>
              <w:tc>
                <w:tcPr>
                  <w:tcW w:w="709" w:type="dxa"/>
                  <w:vAlign w:val="center"/>
                </w:tcPr>
                <w:p w14:paraId="043F919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15BFE62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DEE344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365838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187BC2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F4A206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59C9C93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D38121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5B1A425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970AD0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2A989D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D1A5A8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470F707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7BCDDDEB" w14:textId="77777777" w:rsidTr="00113139">
              <w:trPr>
                <w:trHeight w:val="547"/>
              </w:trPr>
              <w:tc>
                <w:tcPr>
                  <w:tcW w:w="1696" w:type="dxa"/>
                  <w:vAlign w:val="center"/>
                </w:tcPr>
                <w:p w14:paraId="6887A26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Recepción de Solicitudes de ingreso</w:t>
                  </w:r>
                </w:p>
              </w:tc>
              <w:tc>
                <w:tcPr>
                  <w:tcW w:w="567" w:type="dxa"/>
                  <w:vAlign w:val="center"/>
                </w:tcPr>
                <w:p w14:paraId="366D743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4</w:t>
                  </w:r>
                </w:p>
              </w:tc>
              <w:tc>
                <w:tcPr>
                  <w:tcW w:w="709" w:type="dxa"/>
                  <w:vAlign w:val="center"/>
                </w:tcPr>
                <w:p w14:paraId="20109AC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380DB51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0E9A23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1E01679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36F08BA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452ABC6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389BFA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689A75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09E6316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5F0283C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E87369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4457CD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18D3436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174D067E" w14:textId="77777777" w:rsidTr="00113139">
              <w:trPr>
                <w:trHeight w:val="840"/>
              </w:trPr>
              <w:tc>
                <w:tcPr>
                  <w:tcW w:w="1696" w:type="dxa"/>
                  <w:vAlign w:val="center"/>
                </w:tcPr>
                <w:p w14:paraId="23C78B3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Envío de padrón de beneficiario al área correspondiente</w:t>
                  </w:r>
                </w:p>
              </w:tc>
              <w:tc>
                <w:tcPr>
                  <w:tcW w:w="567" w:type="dxa"/>
                  <w:vAlign w:val="center"/>
                </w:tcPr>
                <w:p w14:paraId="393486C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5</w:t>
                  </w:r>
                </w:p>
              </w:tc>
              <w:tc>
                <w:tcPr>
                  <w:tcW w:w="709" w:type="dxa"/>
                  <w:vAlign w:val="center"/>
                </w:tcPr>
                <w:p w14:paraId="2F23A3A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05497D2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F53324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65BDE52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410DDF8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4C44A19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FF736F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4A0505F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3DC292F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C8E184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2472FB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FFF69E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248ED9F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4DFB373B" w14:textId="77777777" w:rsidTr="00113139">
              <w:trPr>
                <w:trHeight w:val="706"/>
              </w:trPr>
              <w:tc>
                <w:tcPr>
                  <w:tcW w:w="1696" w:type="dxa"/>
                  <w:vAlign w:val="center"/>
                </w:tcPr>
                <w:p w14:paraId="00FECBD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Entrega del Recurso económico</w:t>
                  </w:r>
                </w:p>
              </w:tc>
              <w:tc>
                <w:tcPr>
                  <w:tcW w:w="567" w:type="dxa"/>
                  <w:vAlign w:val="center"/>
                </w:tcPr>
                <w:p w14:paraId="49DFD10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6</w:t>
                  </w:r>
                </w:p>
              </w:tc>
              <w:tc>
                <w:tcPr>
                  <w:tcW w:w="709" w:type="dxa"/>
                  <w:vAlign w:val="center"/>
                </w:tcPr>
                <w:p w14:paraId="2A63AB8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4CB91EA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4D9019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441F0EC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6865A6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B48170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7A79B0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3F3BD6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28B4F78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4189905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5574768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FF4406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0858B3E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774D866B" w14:textId="77777777" w:rsidTr="00113139">
              <w:trPr>
                <w:trHeight w:val="706"/>
              </w:trPr>
              <w:tc>
                <w:tcPr>
                  <w:tcW w:w="1696" w:type="dxa"/>
                  <w:vAlign w:val="center"/>
                </w:tcPr>
                <w:p w14:paraId="3982ABC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 se incluyo</w:t>
                  </w:r>
                </w:p>
              </w:tc>
              <w:tc>
                <w:tcPr>
                  <w:tcW w:w="567" w:type="dxa"/>
                  <w:vAlign w:val="center"/>
                </w:tcPr>
                <w:p w14:paraId="6503AC0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709" w:type="dxa"/>
                  <w:vAlign w:val="center"/>
                </w:tcPr>
                <w:p w14:paraId="58EA989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567" w:type="dxa"/>
                  <w:vAlign w:val="center"/>
                </w:tcPr>
                <w:p w14:paraId="3AED178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34AD3A4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567" w:type="dxa"/>
                  <w:vAlign w:val="center"/>
                </w:tcPr>
                <w:p w14:paraId="74A1057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6" w:type="dxa"/>
                  <w:vAlign w:val="center"/>
                </w:tcPr>
                <w:p w14:paraId="605B7A00"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30642ED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0E65A39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6C423F4E"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6" w:type="dxa"/>
                  <w:vAlign w:val="center"/>
                </w:tcPr>
                <w:p w14:paraId="448396E9"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074140FD"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6D66E34E"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1F2B066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2235" w:type="dxa"/>
                  <w:vAlign w:val="center"/>
                </w:tcPr>
                <w:p w14:paraId="50A2240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 se incluyo</w:t>
                  </w:r>
                </w:p>
              </w:tc>
            </w:tr>
            <w:tr w:rsidR="007452C1" w:rsidRPr="001B2501" w14:paraId="479176F4" w14:textId="77777777" w:rsidTr="00113139">
              <w:trPr>
                <w:trHeight w:val="706"/>
              </w:trPr>
              <w:tc>
                <w:tcPr>
                  <w:tcW w:w="1696" w:type="dxa"/>
                  <w:vAlign w:val="center"/>
                </w:tcPr>
                <w:p w14:paraId="742AC18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Monitoreo de matriz de indicadores</w:t>
                  </w:r>
                </w:p>
              </w:tc>
              <w:tc>
                <w:tcPr>
                  <w:tcW w:w="567" w:type="dxa"/>
                  <w:vAlign w:val="center"/>
                </w:tcPr>
                <w:p w14:paraId="2750938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7</w:t>
                  </w:r>
                </w:p>
              </w:tc>
              <w:tc>
                <w:tcPr>
                  <w:tcW w:w="709" w:type="dxa"/>
                  <w:vAlign w:val="center"/>
                </w:tcPr>
                <w:p w14:paraId="59391A6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7EB7CD1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C44EBF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2B1D242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180068F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2C6ED0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47FC23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44B8DC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518BE40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EB8230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925BE9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80E172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0F9AFAB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bl>
          <w:p w14:paraId="328D5020"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color w:val="000000"/>
                <w:sz w:val="20"/>
                <w:szCs w:val="20"/>
              </w:rPr>
            </w:pPr>
          </w:p>
          <w:p w14:paraId="72479B29"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 xml:space="preserve">IV.4. Seguimiento y Monitoreo del Programa Social </w:t>
            </w:r>
          </w:p>
          <w:p w14:paraId="4018754C"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b/>
                <w:sz w:val="20"/>
                <w:szCs w:val="20"/>
              </w:rPr>
            </w:pPr>
          </w:p>
          <w:tbl>
            <w:tblPr>
              <w:tblStyle w:val="Tablaconcuadrcula"/>
              <w:tblW w:w="0" w:type="auto"/>
              <w:tblLayout w:type="fixed"/>
              <w:tblLook w:val="04A0" w:firstRow="1" w:lastRow="0" w:firstColumn="1" w:lastColumn="0" w:noHBand="0" w:noVBand="1"/>
            </w:tblPr>
            <w:tblGrid>
              <w:gridCol w:w="3229"/>
              <w:gridCol w:w="1614"/>
              <w:gridCol w:w="1615"/>
              <w:gridCol w:w="3710"/>
            </w:tblGrid>
            <w:tr w:rsidR="007452C1" w:rsidRPr="001B2501" w14:paraId="1FFAEC38" w14:textId="77777777" w:rsidTr="00113139">
              <w:trPr>
                <w:trHeight w:val="333"/>
              </w:trPr>
              <w:tc>
                <w:tcPr>
                  <w:tcW w:w="3229" w:type="dxa"/>
                  <w:vMerge w:val="restart"/>
                  <w:vAlign w:val="center"/>
                </w:tcPr>
                <w:p w14:paraId="0558B2C3"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Aspecto del seguimiento y monitoreo de los indicadores del programa social en 2016-2017</w:t>
                  </w:r>
                </w:p>
              </w:tc>
              <w:tc>
                <w:tcPr>
                  <w:tcW w:w="3229" w:type="dxa"/>
                  <w:gridSpan w:val="2"/>
                  <w:vAlign w:val="center"/>
                </w:tcPr>
                <w:p w14:paraId="36CEA7A0"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Valoración (sí, parcialmente, no)</w:t>
                  </w:r>
                </w:p>
              </w:tc>
              <w:tc>
                <w:tcPr>
                  <w:tcW w:w="3710" w:type="dxa"/>
                  <w:vMerge w:val="restart"/>
                  <w:vAlign w:val="center"/>
                </w:tcPr>
                <w:p w14:paraId="31017539"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Justificación</w:t>
                  </w:r>
                </w:p>
              </w:tc>
            </w:tr>
            <w:tr w:rsidR="007452C1" w:rsidRPr="001B2501" w14:paraId="52777512" w14:textId="77777777" w:rsidTr="00113139">
              <w:trPr>
                <w:trHeight w:val="269"/>
              </w:trPr>
              <w:tc>
                <w:tcPr>
                  <w:tcW w:w="3229" w:type="dxa"/>
                  <w:vMerge/>
                  <w:vAlign w:val="center"/>
                </w:tcPr>
                <w:p w14:paraId="7844D205"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p>
              </w:tc>
              <w:tc>
                <w:tcPr>
                  <w:tcW w:w="1614" w:type="dxa"/>
                  <w:vAlign w:val="center"/>
                </w:tcPr>
                <w:p w14:paraId="0339F412" w14:textId="77777777" w:rsidR="007452C1" w:rsidRPr="001B2501" w:rsidRDefault="007452C1" w:rsidP="001B2501">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2016</w:t>
                  </w:r>
                </w:p>
              </w:tc>
              <w:tc>
                <w:tcPr>
                  <w:tcW w:w="1615" w:type="dxa"/>
                  <w:vAlign w:val="center"/>
                </w:tcPr>
                <w:p w14:paraId="6154F987" w14:textId="77777777" w:rsidR="007452C1" w:rsidRPr="001B2501" w:rsidRDefault="007452C1" w:rsidP="001B2501">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2017</w:t>
                  </w:r>
                </w:p>
              </w:tc>
              <w:tc>
                <w:tcPr>
                  <w:tcW w:w="3710" w:type="dxa"/>
                  <w:vMerge/>
                  <w:vAlign w:val="center"/>
                </w:tcPr>
                <w:p w14:paraId="13F5A995"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p>
              </w:tc>
            </w:tr>
            <w:tr w:rsidR="007452C1" w:rsidRPr="001B2501" w14:paraId="0B2DBCE1" w14:textId="77777777" w:rsidTr="00113139">
              <w:trPr>
                <w:trHeight w:val="230"/>
              </w:trPr>
              <w:tc>
                <w:tcPr>
                  <w:tcW w:w="3229" w:type="dxa"/>
                  <w:vAlign w:val="center"/>
                </w:tcPr>
                <w:p w14:paraId="4BD3195E"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dio seguimiento a los indicadores con la periodicidad planteada inicialmente</w:t>
                  </w:r>
                </w:p>
              </w:tc>
              <w:tc>
                <w:tcPr>
                  <w:tcW w:w="1614" w:type="dxa"/>
                  <w:vAlign w:val="center"/>
                </w:tcPr>
                <w:p w14:paraId="7C80FF37"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615" w:type="dxa"/>
                  <w:vAlign w:val="center"/>
                </w:tcPr>
                <w:p w14:paraId="7BCBD989"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3710" w:type="dxa"/>
                  <w:vAlign w:val="center"/>
                </w:tcPr>
                <w:p w14:paraId="56656703"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generó el avance de resultados de la matriz de indicadores del programa de manera trimestral</w:t>
                  </w:r>
                </w:p>
              </w:tc>
            </w:tr>
            <w:tr w:rsidR="007452C1" w:rsidRPr="001B2501" w14:paraId="5429AE0E" w14:textId="77777777" w:rsidTr="00113139">
              <w:trPr>
                <w:trHeight w:val="240"/>
              </w:trPr>
              <w:tc>
                <w:tcPr>
                  <w:tcW w:w="3229" w:type="dxa"/>
                  <w:vAlign w:val="center"/>
                </w:tcPr>
                <w:p w14:paraId="74B3AE9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generó, recolectó y registró de forma adecuada y oportuna la información para el cálculo de los indicadores</w:t>
                  </w:r>
                </w:p>
              </w:tc>
              <w:tc>
                <w:tcPr>
                  <w:tcW w:w="1614" w:type="dxa"/>
                  <w:vAlign w:val="center"/>
                </w:tcPr>
                <w:p w14:paraId="2C3DF987"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615" w:type="dxa"/>
                  <w:vAlign w:val="center"/>
                </w:tcPr>
                <w:p w14:paraId="609A70B4"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3710" w:type="dxa"/>
                  <w:vAlign w:val="center"/>
                </w:tcPr>
                <w:p w14:paraId="1FE2A03B"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 2016 se generaron informes, listas de asistencia, encuestas, sin embargo hay variación de tiempos </w:t>
                  </w:r>
                </w:p>
              </w:tc>
            </w:tr>
            <w:tr w:rsidR="007452C1" w:rsidRPr="001B2501" w14:paraId="159744C9" w14:textId="77777777" w:rsidTr="00113139">
              <w:trPr>
                <w:trHeight w:val="230"/>
              </w:trPr>
              <w:tc>
                <w:tcPr>
                  <w:tcW w:w="3229" w:type="dxa"/>
                  <w:vAlign w:val="center"/>
                </w:tcPr>
                <w:p w14:paraId="5E0738E2"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contó con procedimientos estandarizados para generar la información y para el cálculo de los indicadores</w:t>
                  </w:r>
                </w:p>
              </w:tc>
              <w:tc>
                <w:tcPr>
                  <w:tcW w:w="1614" w:type="dxa"/>
                  <w:vAlign w:val="center"/>
                </w:tcPr>
                <w:p w14:paraId="561E2239"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615" w:type="dxa"/>
                  <w:vAlign w:val="center"/>
                </w:tcPr>
                <w:p w14:paraId="5D13C2AA"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3710" w:type="dxa"/>
                  <w:vAlign w:val="center"/>
                </w:tcPr>
                <w:p w14:paraId="5A1FEB6B"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Se cuenta con diversos procesos </w:t>
                  </w:r>
                </w:p>
              </w:tc>
            </w:tr>
            <w:tr w:rsidR="007452C1" w:rsidRPr="001B2501" w14:paraId="66BA29A9" w14:textId="77777777" w:rsidTr="00113139">
              <w:trPr>
                <w:trHeight w:val="230"/>
              </w:trPr>
              <w:tc>
                <w:tcPr>
                  <w:tcW w:w="3229" w:type="dxa"/>
                  <w:vAlign w:val="center"/>
                </w:tcPr>
                <w:p w14:paraId="67368F7C"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Las áreas que inicialmente se designaron como responsables de calcular los indicadores lo llevaron a cabo en la práctica</w:t>
                  </w:r>
                </w:p>
              </w:tc>
              <w:tc>
                <w:tcPr>
                  <w:tcW w:w="1614" w:type="dxa"/>
                  <w:vAlign w:val="center"/>
                </w:tcPr>
                <w:p w14:paraId="332B784A"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615" w:type="dxa"/>
                  <w:vAlign w:val="center"/>
                </w:tcPr>
                <w:p w14:paraId="25B28C7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3710" w:type="dxa"/>
                  <w:vAlign w:val="center"/>
                </w:tcPr>
                <w:p w14:paraId="4DC3AC69"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El área designada realizo el avance de la matriz de indicadores trimestralmente </w:t>
                  </w:r>
                </w:p>
              </w:tc>
            </w:tr>
            <w:tr w:rsidR="007452C1" w:rsidRPr="001B2501" w14:paraId="305641BD" w14:textId="77777777" w:rsidTr="00113139">
              <w:trPr>
                <w:trHeight w:val="240"/>
              </w:trPr>
              <w:tc>
                <w:tcPr>
                  <w:tcW w:w="3229" w:type="dxa"/>
                  <w:vAlign w:val="center"/>
                </w:tcPr>
                <w:p w14:paraId="0EDD195B"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Los indicadores diseñados en la práctica permitieron monitorear de forma adecuada el programa social</w:t>
                  </w:r>
                </w:p>
              </w:tc>
              <w:tc>
                <w:tcPr>
                  <w:tcW w:w="1614" w:type="dxa"/>
                  <w:vAlign w:val="center"/>
                </w:tcPr>
                <w:p w14:paraId="53226D2F"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1615" w:type="dxa"/>
                  <w:vAlign w:val="center"/>
                </w:tcPr>
                <w:p w14:paraId="6AC3759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3710" w:type="dxa"/>
                  <w:vAlign w:val="center"/>
                </w:tcPr>
                <w:p w14:paraId="67833A0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 2016 la matriz de indicadores no fue realizada correctamente en su totalidad, las formulas no están bien formuladas y el nombre del indicador no tiene relación. </w:t>
                  </w:r>
                </w:p>
              </w:tc>
            </w:tr>
            <w:tr w:rsidR="007452C1" w:rsidRPr="001B2501" w14:paraId="5308BD23" w14:textId="77777777" w:rsidTr="00113139">
              <w:trPr>
                <w:trHeight w:val="230"/>
              </w:trPr>
              <w:tc>
                <w:tcPr>
                  <w:tcW w:w="3229" w:type="dxa"/>
                  <w:vAlign w:val="center"/>
                </w:tcPr>
                <w:p w14:paraId="7824BAA9"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Los resultados de los indicadores sirvieron para la retroalimentación y mejora del programa social</w:t>
                  </w:r>
                </w:p>
              </w:tc>
              <w:tc>
                <w:tcPr>
                  <w:tcW w:w="1614" w:type="dxa"/>
                  <w:vAlign w:val="center"/>
                </w:tcPr>
                <w:p w14:paraId="3419DEC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615" w:type="dxa"/>
                  <w:vAlign w:val="center"/>
                </w:tcPr>
                <w:p w14:paraId="5F845C05"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3710" w:type="dxa"/>
                  <w:vAlign w:val="center"/>
                </w:tcPr>
                <w:p w14:paraId="73CB22F3"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 2016 debido que las formulas no se encontraron correctamente expuestas no arrogaron datos exactos, sin embargo existen evidencia documental de los procesos y resultados del programa</w:t>
                  </w:r>
                </w:p>
              </w:tc>
            </w:tr>
          </w:tbl>
          <w:p w14:paraId="114CC11C"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b/>
                <w:sz w:val="20"/>
                <w:szCs w:val="20"/>
              </w:rPr>
            </w:pPr>
          </w:p>
          <w:p w14:paraId="4898F709" w14:textId="77777777" w:rsidR="007452C1" w:rsidRPr="001B2501" w:rsidRDefault="007452C1" w:rsidP="001B2501">
            <w:pPr>
              <w:pStyle w:val="Default"/>
              <w:jc w:val="both"/>
              <w:rPr>
                <w:b/>
                <w:color w:val="auto"/>
                <w:sz w:val="20"/>
                <w:szCs w:val="20"/>
              </w:rPr>
            </w:pPr>
            <w:r w:rsidRPr="001B2501">
              <w:rPr>
                <w:b/>
                <w:color w:val="auto"/>
                <w:sz w:val="20"/>
                <w:szCs w:val="20"/>
              </w:rPr>
              <w:t xml:space="preserve">IV.5. Valoración General de la Operación del Programa Social </w:t>
            </w:r>
          </w:p>
          <w:p w14:paraId="2F49E006"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color w:val="000000"/>
                <w:sz w:val="20"/>
                <w:szCs w:val="20"/>
              </w:rPr>
            </w:pPr>
          </w:p>
        </w:tc>
      </w:tr>
    </w:tbl>
    <w:tbl>
      <w:tblPr>
        <w:tblStyle w:val="Tablaconcuadrcula"/>
        <w:tblW w:w="0" w:type="auto"/>
        <w:tblLook w:val="04A0" w:firstRow="1" w:lastRow="0" w:firstColumn="1" w:lastColumn="0" w:noHBand="0" w:noVBand="1"/>
      </w:tblPr>
      <w:tblGrid>
        <w:gridCol w:w="3951"/>
        <w:gridCol w:w="1545"/>
        <w:gridCol w:w="1679"/>
        <w:gridCol w:w="2787"/>
      </w:tblGrid>
      <w:tr w:rsidR="007452C1" w:rsidRPr="001B2501" w14:paraId="3798D284" w14:textId="77777777" w:rsidTr="007452C1">
        <w:tc>
          <w:tcPr>
            <w:tcW w:w="4077" w:type="dxa"/>
            <w:vMerge w:val="restart"/>
          </w:tcPr>
          <w:p w14:paraId="42D9696A" w14:textId="77777777" w:rsidR="007452C1" w:rsidRPr="001B2501" w:rsidRDefault="007452C1" w:rsidP="0075300F">
            <w:pPr>
              <w:jc w:val="both"/>
              <w:rPr>
                <w:rFonts w:ascii="Times New Roman" w:hAnsi="Times New Roman" w:cs="Times New Roman"/>
                <w:b/>
                <w:sz w:val="20"/>
                <w:szCs w:val="20"/>
              </w:rPr>
            </w:pPr>
            <w:r w:rsidRPr="001B2501">
              <w:rPr>
                <w:rFonts w:ascii="Times New Roman" w:hAnsi="Times New Roman" w:cs="Times New Roman"/>
                <w:b/>
                <w:sz w:val="20"/>
                <w:szCs w:val="20"/>
              </w:rPr>
              <w:lastRenderedPageBreak/>
              <w:t xml:space="preserve">Aspecto de la Operación del Programa Social </w:t>
            </w:r>
          </w:p>
        </w:tc>
        <w:tc>
          <w:tcPr>
            <w:tcW w:w="3261" w:type="dxa"/>
            <w:gridSpan w:val="2"/>
          </w:tcPr>
          <w:p w14:paraId="29ADDC07" w14:textId="77777777" w:rsidR="007452C1" w:rsidRPr="001B2501" w:rsidRDefault="007452C1" w:rsidP="0075300F">
            <w:pPr>
              <w:jc w:val="both"/>
              <w:rPr>
                <w:rFonts w:ascii="Times New Roman" w:hAnsi="Times New Roman" w:cs="Times New Roman"/>
                <w:b/>
                <w:sz w:val="20"/>
                <w:szCs w:val="20"/>
              </w:rPr>
            </w:pPr>
            <w:r w:rsidRPr="001B2501">
              <w:rPr>
                <w:rFonts w:ascii="Times New Roman" w:hAnsi="Times New Roman" w:cs="Times New Roman"/>
                <w:b/>
                <w:sz w:val="20"/>
                <w:szCs w:val="20"/>
              </w:rPr>
              <w:t>Valoración (sí, parcialmente, no)</w:t>
            </w:r>
          </w:p>
        </w:tc>
        <w:tc>
          <w:tcPr>
            <w:tcW w:w="2850" w:type="dxa"/>
            <w:vMerge w:val="restart"/>
          </w:tcPr>
          <w:p w14:paraId="0DDECE30" w14:textId="77777777" w:rsidR="007452C1" w:rsidRPr="001B2501" w:rsidRDefault="007452C1" w:rsidP="0075300F">
            <w:pPr>
              <w:jc w:val="both"/>
              <w:rPr>
                <w:rFonts w:ascii="Times New Roman" w:hAnsi="Times New Roman" w:cs="Times New Roman"/>
                <w:b/>
                <w:sz w:val="20"/>
                <w:szCs w:val="20"/>
              </w:rPr>
            </w:pPr>
            <w:r w:rsidRPr="001B2501">
              <w:rPr>
                <w:rFonts w:ascii="Times New Roman" w:hAnsi="Times New Roman" w:cs="Times New Roman"/>
                <w:b/>
                <w:sz w:val="20"/>
                <w:szCs w:val="20"/>
              </w:rPr>
              <w:t>Observaciones</w:t>
            </w:r>
          </w:p>
        </w:tc>
      </w:tr>
      <w:tr w:rsidR="007452C1" w:rsidRPr="001B2501" w14:paraId="09E80B0A" w14:textId="77777777" w:rsidTr="007452C1">
        <w:tc>
          <w:tcPr>
            <w:tcW w:w="4077" w:type="dxa"/>
            <w:vMerge/>
          </w:tcPr>
          <w:p w14:paraId="7CD0EBF0" w14:textId="77777777" w:rsidR="007452C1" w:rsidRPr="001B2501" w:rsidRDefault="007452C1" w:rsidP="0075300F">
            <w:pPr>
              <w:jc w:val="both"/>
              <w:rPr>
                <w:rFonts w:ascii="Times New Roman" w:hAnsi="Times New Roman" w:cs="Times New Roman"/>
                <w:b/>
                <w:sz w:val="20"/>
                <w:szCs w:val="20"/>
              </w:rPr>
            </w:pPr>
          </w:p>
        </w:tc>
        <w:tc>
          <w:tcPr>
            <w:tcW w:w="1560" w:type="dxa"/>
          </w:tcPr>
          <w:p w14:paraId="75F85C28" w14:textId="77777777" w:rsidR="007452C1" w:rsidRPr="001B2501" w:rsidRDefault="007452C1" w:rsidP="0075300F">
            <w:pPr>
              <w:jc w:val="center"/>
              <w:rPr>
                <w:rFonts w:ascii="Times New Roman" w:hAnsi="Times New Roman" w:cs="Times New Roman"/>
                <w:b/>
                <w:sz w:val="20"/>
                <w:szCs w:val="20"/>
              </w:rPr>
            </w:pPr>
            <w:r w:rsidRPr="001B2501">
              <w:rPr>
                <w:rFonts w:ascii="Times New Roman" w:hAnsi="Times New Roman" w:cs="Times New Roman"/>
                <w:b/>
                <w:sz w:val="20"/>
                <w:szCs w:val="20"/>
              </w:rPr>
              <w:t>2016</w:t>
            </w:r>
          </w:p>
        </w:tc>
        <w:tc>
          <w:tcPr>
            <w:tcW w:w="1701" w:type="dxa"/>
          </w:tcPr>
          <w:p w14:paraId="53F4620A" w14:textId="77777777" w:rsidR="007452C1" w:rsidRPr="001B2501" w:rsidRDefault="007452C1" w:rsidP="0075300F">
            <w:pPr>
              <w:jc w:val="center"/>
              <w:rPr>
                <w:rFonts w:ascii="Times New Roman" w:hAnsi="Times New Roman" w:cs="Times New Roman"/>
                <w:b/>
                <w:sz w:val="20"/>
                <w:szCs w:val="20"/>
              </w:rPr>
            </w:pPr>
            <w:r w:rsidRPr="001B2501">
              <w:rPr>
                <w:rFonts w:ascii="Times New Roman" w:hAnsi="Times New Roman" w:cs="Times New Roman"/>
                <w:b/>
                <w:sz w:val="20"/>
                <w:szCs w:val="20"/>
              </w:rPr>
              <w:t>2017</w:t>
            </w:r>
          </w:p>
        </w:tc>
        <w:tc>
          <w:tcPr>
            <w:tcW w:w="2850" w:type="dxa"/>
            <w:vMerge/>
          </w:tcPr>
          <w:p w14:paraId="61620F0B" w14:textId="77777777" w:rsidR="007452C1" w:rsidRPr="001B2501" w:rsidRDefault="007452C1" w:rsidP="0075300F">
            <w:pPr>
              <w:jc w:val="both"/>
              <w:rPr>
                <w:rFonts w:ascii="Times New Roman" w:hAnsi="Times New Roman" w:cs="Times New Roman"/>
                <w:b/>
                <w:sz w:val="20"/>
                <w:szCs w:val="20"/>
              </w:rPr>
            </w:pPr>
          </w:p>
        </w:tc>
      </w:tr>
      <w:tr w:rsidR="007452C1" w:rsidRPr="001B2501" w14:paraId="1BE757E8" w14:textId="77777777" w:rsidTr="007452C1">
        <w:tc>
          <w:tcPr>
            <w:tcW w:w="4077" w:type="dxa"/>
          </w:tcPr>
          <w:p w14:paraId="25FC43A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El programa social contó con el personal suficiente y con los perfiles y capacitación requeridos para su operación adecuada</w:t>
            </w:r>
          </w:p>
        </w:tc>
        <w:tc>
          <w:tcPr>
            <w:tcW w:w="1560" w:type="dxa"/>
          </w:tcPr>
          <w:p w14:paraId="59BBCF9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15175B47"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3C15659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Se operó adecuadamente con el personal </w:t>
            </w:r>
          </w:p>
        </w:tc>
      </w:tr>
      <w:tr w:rsidR="007452C1" w:rsidRPr="001B2501" w14:paraId="372053AB" w14:textId="77777777" w:rsidTr="007452C1">
        <w:tc>
          <w:tcPr>
            <w:tcW w:w="4077" w:type="dxa"/>
          </w:tcPr>
          <w:p w14:paraId="15241109"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El programa social fue operado de acuerdo a lo establecido en sus Reglas de Operación </w:t>
            </w:r>
          </w:p>
        </w:tc>
        <w:tc>
          <w:tcPr>
            <w:tcW w:w="1560" w:type="dxa"/>
          </w:tcPr>
          <w:p w14:paraId="23AE5120"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716AFDB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3093F4BA"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Se operó de acuerdo a sus lineamientos </w:t>
            </w:r>
          </w:p>
        </w:tc>
      </w:tr>
      <w:tr w:rsidR="007452C1" w:rsidRPr="001B2501" w14:paraId="7BA1FB69" w14:textId="77777777" w:rsidTr="007452C1">
        <w:tc>
          <w:tcPr>
            <w:tcW w:w="4077" w:type="dxa"/>
          </w:tcPr>
          <w:p w14:paraId="6E36A7A0"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Los recursos financieros destinados fueron suficientes y adecuados para la operación del programa social</w:t>
            </w:r>
          </w:p>
        </w:tc>
        <w:tc>
          <w:tcPr>
            <w:tcW w:w="1560" w:type="dxa"/>
          </w:tcPr>
          <w:p w14:paraId="41C9A387"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6F935C5D"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2850" w:type="dxa"/>
          </w:tcPr>
          <w:p w14:paraId="034B5253"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Los recursos económicos fueron suficientes para el apoyo que se les otorgo  a los promotores deportivos </w:t>
            </w:r>
          </w:p>
        </w:tc>
      </w:tr>
      <w:tr w:rsidR="007452C1" w:rsidRPr="001B2501" w14:paraId="2285C44B" w14:textId="77777777" w:rsidTr="007452C1">
        <w:tc>
          <w:tcPr>
            <w:tcW w:w="4077" w:type="dxa"/>
          </w:tcPr>
          <w:p w14:paraId="1036F35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El programa social atendió a la población objetivo establecida en las Reglas de Operación </w:t>
            </w:r>
          </w:p>
        </w:tc>
        <w:tc>
          <w:tcPr>
            <w:tcW w:w="1560" w:type="dxa"/>
          </w:tcPr>
          <w:p w14:paraId="2723303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0BFEA53A"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4315485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atendió adecuadamente a la población establecida</w:t>
            </w:r>
          </w:p>
        </w:tc>
      </w:tr>
      <w:tr w:rsidR="007452C1" w:rsidRPr="001B2501" w14:paraId="739B43E2" w14:textId="77777777" w:rsidTr="007452C1">
        <w:tc>
          <w:tcPr>
            <w:tcW w:w="4077" w:type="dxa"/>
          </w:tcPr>
          <w:p w14:paraId="00C8470B"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La infraestructura o capacidad instalada para operar el programa social es la suficiente y adecuada</w:t>
            </w:r>
          </w:p>
        </w:tc>
        <w:tc>
          <w:tcPr>
            <w:tcW w:w="1560" w:type="dxa"/>
          </w:tcPr>
          <w:p w14:paraId="1E5A23A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0316690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0DC9039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operó adecuadamente con la infraestructura adecuada</w:t>
            </w:r>
          </w:p>
        </w:tc>
      </w:tr>
      <w:tr w:rsidR="007452C1" w:rsidRPr="001B2501" w14:paraId="615AE30A" w14:textId="77777777" w:rsidTr="007452C1">
        <w:tc>
          <w:tcPr>
            <w:tcW w:w="4077" w:type="dxa"/>
          </w:tcPr>
          <w:p w14:paraId="268818A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El programa social cuenta con procesos equivalentes a todos los procesos del Modelo General</w:t>
            </w:r>
          </w:p>
        </w:tc>
        <w:tc>
          <w:tcPr>
            <w:tcW w:w="1560" w:type="dxa"/>
          </w:tcPr>
          <w:p w14:paraId="4E26449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701" w:type="dxa"/>
          </w:tcPr>
          <w:p w14:paraId="2D2215B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0FA8FF6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En 2016 no se integró un proceso</w:t>
            </w:r>
          </w:p>
        </w:tc>
      </w:tr>
      <w:tr w:rsidR="007452C1" w:rsidRPr="001B2501" w14:paraId="2E52B445" w14:textId="77777777" w:rsidTr="007452C1">
        <w:tc>
          <w:tcPr>
            <w:tcW w:w="4077" w:type="dxa"/>
          </w:tcPr>
          <w:p w14:paraId="76C4E18D"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cuenta con documentos que normen todos los procesos del programa social</w:t>
            </w:r>
          </w:p>
        </w:tc>
        <w:tc>
          <w:tcPr>
            <w:tcW w:w="1560" w:type="dxa"/>
          </w:tcPr>
          <w:p w14:paraId="7A0DE62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0242E01A"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5A9C0402"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cuenta con la documentación de cada proceso</w:t>
            </w:r>
          </w:p>
        </w:tc>
      </w:tr>
      <w:tr w:rsidR="007452C1" w:rsidRPr="001B2501" w14:paraId="3CCB746F" w14:textId="77777777" w:rsidTr="007452C1">
        <w:tc>
          <w:tcPr>
            <w:tcW w:w="4077" w:type="dxa"/>
          </w:tcPr>
          <w:p w14:paraId="35DA88FE"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Los procesos que están documentados son del conocimiento de todas las personas operadoras del programa social</w:t>
            </w:r>
          </w:p>
        </w:tc>
        <w:tc>
          <w:tcPr>
            <w:tcW w:w="1560" w:type="dxa"/>
          </w:tcPr>
          <w:p w14:paraId="1BC64E8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701" w:type="dxa"/>
          </w:tcPr>
          <w:p w14:paraId="21BEFA6B"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369993E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Los documentos están al alcance de las autoridades responsables de la ejecución </w:t>
            </w:r>
          </w:p>
        </w:tc>
      </w:tr>
      <w:tr w:rsidR="007452C1" w:rsidRPr="001B2501" w14:paraId="38B6CA5E" w14:textId="77777777" w:rsidTr="007452C1">
        <w:tc>
          <w:tcPr>
            <w:tcW w:w="4077" w:type="dxa"/>
          </w:tcPr>
          <w:p w14:paraId="643EA1A9"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Los procesos del programa social están estandarizados, es decir, son utilizados por todas las instancias ejecutoras.</w:t>
            </w:r>
          </w:p>
        </w:tc>
        <w:tc>
          <w:tcPr>
            <w:tcW w:w="1560" w:type="dxa"/>
          </w:tcPr>
          <w:p w14:paraId="51CCBA5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361595AA"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751B7079"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Son utilizados por las autoridades correspondientes </w:t>
            </w:r>
          </w:p>
        </w:tc>
      </w:tr>
      <w:tr w:rsidR="007452C1" w:rsidRPr="001B2501" w14:paraId="7EE64A0F" w14:textId="77777777" w:rsidTr="007452C1">
        <w:tc>
          <w:tcPr>
            <w:tcW w:w="4077" w:type="dxa"/>
          </w:tcPr>
          <w:p w14:paraId="577E4E17"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Los tiempos establecidos para la operación del programa social a través de sus diferentes procesos son adecuados y acordes a lo planeado</w:t>
            </w:r>
          </w:p>
        </w:tc>
        <w:tc>
          <w:tcPr>
            <w:tcW w:w="1560" w:type="dxa"/>
          </w:tcPr>
          <w:p w14:paraId="2386AF4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701" w:type="dxa"/>
          </w:tcPr>
          <w:p w14:paraId="0100333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Parcialmente </w:t>
            </w:r>
          </w:p>
        </w:tc>
        <w:tc>
          <w:tcPr>
            <w:tcW w:w="2850" w:type="dxa"/>
          </w:tcPr>
          <w:p w14:paraId="7FB932FE"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La entrega de los recursos económicos se retrasaron en el inicio del programa debido a que no liberaban el pago</w:t>
            </w:r>
          </w:p>
        </w:tc>
      </w:tr>
      <w:tr w:rsidR="007452C1" w:rsidRPr="001B2501" w14:paraId="7E22C2E2" w14:textId="77777777" w:rsidTr="007452C1">
        <w:tc>
          <w:tcPr>
            <w:tcW w:w="4077" w:type="dxa"/>
          </w:tcPr>
          <w:p w14:paraId="63B41CB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La coordinación entre actores involucrados para la ejecución del programa social es la adecuada.</w:t>
            </w:r>
          </w:p>
        </w:tc>
        <w:tc>
          <w:tcPr>
            <w:tcW w:w="1560" w:type="dxa"/>
          </w:tcPr>
          <w:p w14:paraId="0FBE1DF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0B8FD71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2850" w:type="dxa"/>
          </w:tcPr>
          <w:p w14:paraId="283B185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llevó una adecuada coordinación entre los involucrados</w:t>
            </w:r>
          </w:p>
        </w:tc>
      </w:tr>
      <w:tr w:rsidR="007452C1" w:rsidRPr="001B2501" w14:paraId="0C7969D9" w14:textId="77777777" w:rsidTr="007452C1">
        <w:tc>
          <w:tcPr>
            <w:tcW w:w="4077" w:type="dxa"/>
          </w:tcPr>
          <w:p w14:paraId="169B582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cuenta con un sistema de monitoreo e indicadores de gestión que retroalimenten los procesos operativos que desarrollan las personas operadoras.</w:t>
            </w:r>
          </w:p>
        </w:tc>
        <w:tc>
          <w:tcPr>
            <w:tcW w:w="1560" w:type="dxa"/>
          </w:tcPr>
          <w:p w14:paraId="6091BA57"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701" w:type="dxa"/>
          </w:tcPr>
          <w:p w14:paraId="51A6843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7C2AAE9B"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La matriz de indicadores del 2016 no fue formulada al 100% las formulas no son las correctas</w:t>
            </w:r>
          </w:p>
        </w:tc>
      </w:tr>
      <w:tr w:rsidR="007452C1" w:rsidRPr="001B2501" w14:paraId="362A9E38" w14:textId="77777777" w:rsidTr="007452C1">
        <w:tc>
          <w:tcPr>
            <w:tcW w:w="4077" w:type="dxa"/>
          </w:tcPr>
          <w:p w14:paraId="28DE4EE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cuenta con mecanismos para la implementación sistemática de mejoras</w:t>
            </w:r>
          </w:p>
        </w:tc>
        <w:tc>
          <w:tcPr>
            <w:tcW w:w="1560" w:type="dxa"/>
          </w:tcPr>
          <w:p w14:paraId="73868A33"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1701" w:type="dxa"/>
          </w:tcPr>
          <w:p w14:paraId="0B70B7E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7E4B9F49" w14:textId="77777777" w:rsidR="007452C1" w:rsidRPr="001B2501" w:rsidRDefault="007452C1" w:rsidP="0075300F">
            <w:pPr>
              <w:jc w:val="both"/>
              <w:rPr>
                <w:rFonts w:ascii="Times New Roman" w:hAnsi="Times New Roman" w:cs="Times New Roman"/>
                <w:sz w:val="20"/>
                <w:szCs w:val="20"/>
              </w:rPr>
            </w:pPr>
          </w:p>
        </w:tc>
      </w:tr>
      <w:tr w:rsidR="007452C1" w:rsidRPr="001B2501" w14:paraId="54FC10FF" w14:textId="77777777" w:rsidTr="007452C1">
        <w:tc>
          <w:tcPr>
            <w:tcW w:w="4077" w:type="dxa"/>
          </w:tcPr>
          <w:p w14:paraId="1C0496F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Existen mecanismos para conocer la satisfacción de las personas beneficiarias respecto de los bienes y o servicios que ofrece el programa social.</w:t>
            </w:r>
          </w:p>
        </w:tc>
        <w:tc>
          <w:tcPr>
            <w:tcW w:w="1560" w:type="dxa"/>
          </w:tcPr>
          <w:p w14:paraId="77218781"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5C585C0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44CF04E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Se cuenta con una encuesta de satisfacción </w:t>
            </w:r>
          </w:p>
        </w:tc>
      </w:tr>
    </w:tbl>
    <w:p w14:paraId="6524E2DF" w14:textId="77777777" w:rsidR="00113139" w:rsidRDefault="00113139" w:rsidP="0075300F">
      <w:pPr>
        <w:spacing w:after="0" w:line="240" w:lineRule="auto"/>
        <w:rPr>
          <w:rFonts w:ascii="Times New Roman" w:hAnsi="Times New Roman" w:cs="Times New Roman"/>
          <w:sz w:val="20"/>
          <w:szCs w:val="20"/>
        </w:rPr>
      </w:pPr>
    </w:p>
    <w:p w14:paraId="532075DA" w14:textId="77777777" w:rsidR="0075300F" w:rsidRDefault="0075300F" w:rsidP="0075300F">
      <w:pPr>
        <w:spacing w:after="0" w:line="240" w:lineRule="auto"/>
        <w:rPr>
          <w:rFonts w:ascii="Times New Roman" w:hAnsi="Times New Roman" w:cs="Times New Roman"/>
          <w:sz w:val="20"/>
          <w:szCs w:val="20"/>
        </w:rPr>
      </w:pPr>
    </w:p>
    <w:p w14:paraId="1F561B2B" w14:textId="77777777" w:rsidR="0033744A" w:rsidRDefault="007452C1" w:rsidP="0075300F">
      <w:pPr>
        <w:spacing w:after="0" w:line="240" w:lineRule="auto"/>
        <w:rPr>
          <w:rFonts w:ascii="Times New Roman" w:hAnsi="Times New Roman" w:cs="Times New Roman"/>
          <w:b/>
          <w:color w:val="000000"/>
          <w:sz w:val="20"/>
          <w:szCs w:val="20"/>
        </w:rPr>
      </w:pPr>
      <w:r w:rsidRPr="00CC408F">
        <w:rPr>
          <w:rFonts w:ascii="Times New Roman" w:hAnsi="Times New Roman" w:cs="Times New Roman"/>
          <w:b/>
          <w:color w:val="000000"/>
          <w:sz w:val="20"/>
          <w:szCs w:val="20"/>
        </w:rPr>
        <w:t>V. EVALUACIÓN DE SATISFACCIÓN DE LAS PERSONAS BENEFICIARIAS DEL PROGRAMA SOCIAL</w:t>
      </w:r>
    </w:p>
    <w:p w14:paraId="455CF479" w14:textId="77777777" w:rsidR="0075300F" w:rsidRDefault="0075300F" w:rsidP="0075300F">
      <w:pPr>
        <w:spacing w:after="0" w:line="240" w:lineRule="auto"/>
        <w:rPr>
          <w:rFonts w:ascii="Times New Roman" w:hAnsi="Times New Roman" w:cs="Times New Roman"/>
          <w:b/>
          <w:color w:val="000000"/>
          <w:sz w:val="20"/>
          <w:szCs w:val="20"/>
        </w:rPr>
      </w:pPr>
    </w:p>
    <w:tbl>
      <w:tblPr>
        <w:tblStyle w:val="Tablaconcuadrcula"/>
        <w:tblW w:w="0" w:type="auto"/>
        <w:tblInd w:w="108" w:type="dxa"/>
        <w:tblLayout w:type="fixed"/>
        <w:tblLook w:val="04A0" w:firstRow="1" w:lastRow="0" w:firstColumn="1" w:lastColumn="0" w:noHBand="0" w:noVBand="1"/>
      </w:tblPr>
      <w:tblGrid>
        <w:gridCol w:w="1134"/>
        <w:gridCol w:w="2835"/>
        <w:gridCol w:w="1134"/>
        <w:gridCol w:w="1134"/>
        <w:gridCol w:w="1276"/>
        <w:gridCol w:w="1276"/>
        <w:gridCol w:w="1291"/>
      </w:tblGrid>
      <w:tr w:rsidR="0097163A" w14:paraId="58F6DD23" w14:textId="77777777" w:rsidTr="0075300F">
        <w:tc>
          <w:tcPr>
            <w:tcW w:w="1134" w:type="dxa"/>
          </w:tcPr>
          <w:p w14:paraId="1A1B941C" w14:textId="77777777" w:rsidR="003C56C2" w:rsidRPr="00487CAD" w:rsidRDefault="003C56C2" w:rsidP="0075300F">
            <w:pPr>
              <w:pStyle w:val="Default"/>
              <w:rPr>
                <w:b/>
                <w:sz w:val="20"/>
                <w:szCs w:val="20"/>
              </w:rPr>
            </w:pPr>
            <w:r w:rsidRPr="00487CAD">
              <w:rPr>
                <w:b/>
                <w:color w:val="auto"/>
                <w:sz w:val="20"/>
                <w:szCs w:val="20"/>
              </w:rPr>
              <w:t>Categorías</w:t>
            </w:r>
          </w:p>
        </w:tc>
        <w:tc>
          <w:tcPr>
            <w:tcW w:w="2835" w:type="dxa"/>
          </w:tcPr>
          <w:p w14:paraId="2F0DBAF5" w14:textId="77777777" w:rsidR="003C56C2" w:rsidRPr="00487CAD" w:rsidRDefault="003C56C2" w:rsidP="0075300F">
            <w:pPr>
              <w:pStyle w:val="Default"/>
              <w:rPr>
                <w:b/>
                <w:sz w:val="20"/>
                <w:szCs w:val="20"/>
              </w:rPr>
            </w:pPr>
            <w:r w:rsidRPr="00487CAD">
              <w:rPr>
                <w:b/>
                <w:color w:val="auto"/>
                <w:sz w:val="20"/>
                <w:szCs w:val="20"/>
              </w:rPr>
              <w:t>Aspectos a Valorar</w:t>
            </w:r>
          </w:p>
        </w:tc>
        <w:tc>
          <w:tcPr>
            <w:tcW w:w="1134" w:type="dxa"/>
          </w:tcPr>
          <w:p w14:paraId="3CCA191A" w14:textId="77777777" w:rsidR="003C56C2" w:rsidRPr="00487CAD" w:rsidRDefault="003C56C2" w:rsidP="0075300F">
            <w:pPr>
              <w:pStyle w:val="Default"/>
              <w:rPr>
                <w:b/>
                <w:sz w:val="20"/>
                <w:szCs w:val="20"/>
              </w:rPr>
            </w:pPr>
            <w:r w:rsidRPr="00487CAD">
              <w:rPr>
                <w:b/>
                <w:color w:val="auto"/>
                <w:sz w:val="20"/>
                <w:szCs w:val="20"/>
              </w:rPr>
              <w:t>Reactivo línea base</w:t>
            </w:r>
          </w:p>
        </w:tc>
        <w:tc>
          <w:tcPr>
            <w:tcW w:w="1134" w:type="dxa"/>
          </w:tcPr>
          <w:p w14:paraId="3031DAF4" w14:textId="77777777" w:rsidR="003C56C2" w:rsidRPr="00487CAD" w:rsidRDefault="003C56C2" w:rsidP="0075300F">
            <w:pPr>
              <w:pStyle w:val="Default"/>
              <w:rPr>
                <w:b/>
                <w:sz w:val="20"/>
                <w:szCs w:val="20"/>
              </w:rPr>
            </w:pPr>
            <w:r w:rsidRPr="00487CAD">
              <w:rPr>
                <w:b/>
                <w:color w:val="auto"/>
                <w:sz w:val="20"/>
                <w:szCs w:val="20"/>
              </w:rPr>
              <w:t>Reactivo panel</w:t>
            </w:r>
          </w:p>
        </w:tc>
        <w:tc>
          <w:tcPr>
            <w:tcW w:w="1276" w:type="dxa"/>
          </w:tcPr>
          <w:p w14:paraId="03A99AAF" w14:textId="77777777" w:rsidR="003C56C2" w:rsidRPr="00487CAD" w:rsidRDefault="003C56C2" w:rsidP="0075300F">
            <w:pPr>
              <w:pStyle w:val="Default"/>
              <w:rPr>
                <w:b/>
                <w:sz w:val="20"/>
                <w:szCs w:val="20"/>
              </w:rPr>
            </w:pPr>
            <w:r w:rsidRPr="00487CAD">
              <w:rPr>
                <w:b/>
                <w:color w:val="auto"/>
                <w:sz w:val="20"/>
                <w:szCs w:val="20"/>
              </w:rPr>
              <w:t>Resultado línea base</w:t>
            </w:r>
          </w:p>
        </w:tc>
        <w:tc>
          <w:tcPr>
            <w:tcW w:w="1276" w:type="dxa"/>
          </w:tcPr>
          <w:p w14:paraId="1C9FEF76" w14:textId="77777777" w:rsidR="003C56C2" w:rsidRPr="00487CAD" w:rsidRDefault="003C56C2" w:rsidP="0075300F">
            <w:pPr>
              <w:pStyle w:val="Default"/>
              <w:rPr>
                <w:b/>
                <w:sz w:val="20"/>
                <w:szCs w:val="20"/>
              </w:rPr>
            </w:pPr>
            <w:r w:rsidRPr="00487CAD">
              <w:rPr>
                <w:b/>
                <w:color w:val="auto"/>
                <w:sz w:val="20"/>
                <w:szCs w:val="20"/>
              </w:rPr>
              <w:t>Resultado panel</w:t>
            </w:r>
          </w:p>
        </w:tc>
        <w:tc>
          <w:tcPr>
            <w:tcW w:w="1291" w:type="dxa"/>
          </w:tcPr>
          <w:p w14:paraId="3EB24B13" w14:textId="77777777" w:rsidR="003C56C2" w:rsidRPr="00487CAD" w:rsidRDefault="003C56C2" w:rsidP="0075300F">
            <w:pPr>
              <w:pStyle w:val="Default"/>
              <w:rPr>
                <w:b/>
                <w:sz w:val="20"/>
                <w:szCs w:val="20"/>
              </w:rPr>
            </w:pPr>
            <w:r w:rsidRPr="00487CAD">
              <w:rPr>
                <w:b/>
                <w:color w:val="auto"/>
                <w:sz w:val="20"/>
                <w:szCs w:val="20"/>
              </w:rPr>
              <w:t>Interpretación</w:t>
            </w:r>
          </w:p>
        </w:tc>
      </w:tr>
      <w:tr w:rsidR="00F57853" w14:paraId="000B2F15" w14:textId="77777777" w:rsidTr="0075300F">
        <w:tc>
          <w:tcPr>
            <w:tcW w:w="1134" w:type="dxa"/>
          </w:tcPr>
          <w:p w14:paraId="118E5B43" w14:textId="77777777" w:rsidR="00F57853" w:rsidRPr="00487CAD" w:rsidRDefault="00F57853" w:rsidP="0075300F">
            <w:pPr>
              <w:pStyle w:val="Default"/>
              <w:jc w:val="both"/>
              <w:rPr>
                <w:b/>
                <w:sz w:val="20"/>
                <w:szCs w:val="20"/>
              </w:rPr>
            </w:pPr>
            <w:r w:rsidRPr="00487CAD">
              <w:rPr>
                <w:b/>
                <w:color w:val="auto"/>
                <w:sz w:val="20"/>
                <w:szCs w:val="20"/>
              </w:rPr>
              <w:t>Expectativas</w:t>
            </w:r>
          </w:p>
        </w:tc>
        <w:tc>
          <w:tcPr>
            <w:tcW w:w="2835" w:type="dxa"/>
          </w:tcPr>
          <w:p w14:paraId="1D4FE120" w14:textId="77777777" w:rsidR="00F57853" w:rsidRPr="00A321FE" w:rsidRDefault="00F57853" w:rsidP="0075300F">
            <w:pPr>
              <w:pStyle w:val="Default"/>
              <w:jc w:val="both"/>
              <w:rPr>
                <w:color w:val="auto"/>
                <w:sz w:val="20"/>
                <w:szCs w:val="20"/>
              </w:rPr>
            </w:pPr>
            <w:r w:rsidRPr="00A321FE">
              <w:rPr>
                <w:color w:val="auto"/>
                <w:sz w:val="20"/>
                <w:szCs w:val="20"/>
              </w:rPr>
              <w:t>Grado</w:t>
            </w:r>
            <w:r>
              <w:rPr>
                <w:color w:val="auto"/>
                <w:sz w:val="20"/>
                <w:szCs w:val="20"/>
              </w:rPr>
              <w:t xml:space="preserve"> </w:t>
            </w:r>
            <w:r w:rsidRPr="00A321FE">
              <w:rPr>
                <w:color w:val="auto"/>
                <w:sz w:val="20"/>
                <w:szCs w:val="20"/>
              </w:rPr>
              <w:t>que</w:t>
            </w:r>
            <w:r>
              <w:rPr>
                <w:color w:val="auto"/>
                <w:sz w:val="20"/>
                <w:szCs w:val="20"/>
              </w:rPr>
              <w:t xml:space="preserve"> </w:t>
            </w:r>
            <w:r w:rsidRPr="00A321FE">
              <w:rPr>
                <w:color w:val="auto"/>
                <w:sz w:val="20"/>
                <w:szCs w:val="20"/>
              </w:rPr>
              <w:t>cubriría</w:t>
            </w:r>
            <w:r>
              <w:rPr>
                <w:color w:val="auto"/>
                <w:sz w:val="20"/>
                <w:szCs w:val="20"/>
              </w:rPr>
              <w:t xml:space="preserve"> </w:t>
            </w:r>
            <w:r w:rsidRPr="00A321FE">
              <w:rPr>
                <w:color w:val="auto"/>
                <w:sz w:val="20"/>
                <w:szCs w:val="20"/>
              </w:rPr>
              <w:t>sus</w:t>
            </w:r>
            <w:r>
              <w:rPr>
                <w:color w:val="auto"/>
                <w:sz w:val="20"/>
                <w:szCs w:val="20"/>
              </w:rPr>
              <w:t xml:space="preserve"> </w:t>
            </w:r>
            <w:r w:rsidRPr="00A321FE">
              <w:rPr>
                <w:color w:val="auto"/>
                <w:sz w:val="20"/>
                <w:szCs w:val="20"/>
              </w:rPr>
              <w:t>necesidades</w:t>
            </w:r>
            <w:r>
              <w:rPr>
                <w:color w:val="auto"/>
                <w:sz w:val="20"/>
                <w:szCs w:val="20"/>
              </w:rPr>
              <w:t xml:space="preserve"> </w:t>
            </w:r>
            <w:r w:rsidRPr="00A321FE">
              <w:rPr>
                <w:color w:val="auto"/>
                <w:sz w:val="20"/>
                <w:szCs w:val="20"/>
              </w:rPr>
              <w:t>individuales,</w:t>
            </w:r>
            <w:r>
              <w:rPr>
                <w:color w:val="auto"/>
                <w:sz w:val="20"/>
                <w:szCs w:val="20"/>
              </w:rPr>
              <w:t xml:space="preserve"> </w:t>
            </w:r>
            <w:r w:rsidRPr="00A321FE">
              <w:rPr>
                <w:color w:val="auto"/>
                <w:sz w:val="20"/>
                <w:szCs w:val="20"/>
              </w:rPr>
              <w:t>familiares</w:t>
            </w:r>
            <w:r>
              <w:rPr>
                <w:color w:val="auto"/>
                <w:sz w:val="20"/>
                <w:szCs w:val="20"/>
              </w:rPr>
              <w:t xml:space="preserve"> </w:t>
            </w:r>
            <w:r w:rsidRPr="00A321FE">
              <w:rPr>
                <w:color w:val="auto"/>
                <w:sz w:val="20"/>
                <w:szCs w:val="20"/>
              </w:rPr>
              <w:t>y</w:t>
            </w:r>
            <w:r>
              <w:rPr>
                <w:color w:val="auto"/>
                <w:sz w:val="20"/>
                <w:szCs w:val="20"/>
              </w:rPr>
              <w:t xml:space="preserve"> </w:t>
            </w:r>
            <w:r w:rsidRPr="00A321FE">
              <w:rPr>
                <w:color w:val="auto"/>
                <w:sz w:val="20"/>
                <w:szCs w:val="20"/>
              </w:rPr>
              <w:t>colectivas.</w:t>
            </w:r>
          </w:p>
          <w:p w14:paraId="1C7C3C8E" w14:textId="77777777" w:rsidR="00F57853" w:rsidRPr="00A321FE" w:rsidRDefault="00F57853" w:rsidP="0075300F">
            <w:pPr>
              <w:pStyle w:val="Default"/>
              <w:jc w:val="both"/>
              <w:rPr>
                <w:color w:val="auto"/>
                <w:sz w:val="20"/>
                <w:szCs w:val="20"/>
              </w:rPr>
            </w:pPr>
            <w:r w:rsidRPr="00A321FE">
              <w:rPr>
                <w:color w:val="auto"/>
                <w:sz w:val="20"/>
                <w:szCs w:val="20"/>
              </w:rPr>
              <w:lastRenderedPageBreak/>
              <w:t>Grado</w:t>
            </w:r>
            <w:r>
              <w:rPr>
                <w:color w:val="auto"/>
                <w:sz w:val="20"/>
                <w:szCs w:val="20"/>
              </w:rPr>
              <w:t xml:space="preserve"> </w:t>
            </w:r>
            <w:r w:rsidRPr="00A321FE">
              <w:rPr>
                <w:color w:val="auto"/>
                <w:sz w:val="20"/>
                <w:szCs w:val="20"/>
              </w:rPr>
              <w:t>o</w:t>
            </w:r>
            <w:r>
              <w:rPr>
                <w:color w:val="auto"/>
                <w:sz w:val="20"/>
                <w:szCs w:val="20"/>
              </w:rPr>
              <w:t xml:space="preserve"> </w:t>
            </w:r>
            <w:r w:rsidRPr="00A321FE">
              <w:rPr>
                <w:color w:val="auto"/>
                <w:sz w:val="20"/>
                <w:szCs w:val="20"/>
              </w:rPr>
              <w:t>ponderación</w:t>
            </w:r>
            <w:r>
              <w:rPr>
                <w:color w:val="auto"/>
                <w:sz w:val="20"/>
                <w:szCs w:val="20"/>
              </w:rPr>
              <w:t xml:space="preserve"> </w:t>
            </w:r>
            <w:r w:rsidRPr="00A321FE">
              <w:rPr>
                <w:color w:val="auto"/>
                <w:sz w:val="20"/>
                <w:szCs w:val="20"/>
              </w:rPr>
              <w:t>antes</w:t>
            </w:r>
            <w:r>
              <w:rPr>
                <w:color w:val="auto"/>
                <w:sz w:val="20"/>
                <w:szCs w:val="20"/>
              </w:rPr>
              <w:t xml:space="preserve"> </w:t>
            </w:r>
            <w:r w:rsidRPr="00A321FE">
              <w:rPr>
                <w:color w:val="auto"/>
                <w:sz w:val="20"/>
                <w:szCs w:val="20"/>
              </w:rPr>
              <w:t>de</w:t>
            </w:r>
            <w:r>
              <w:rPr>
                <w:color w:val="auto"/>
                <w:sz w:val="20"/>
                <w:szCs w:val="20"/>
              </w:rPr>
              <w:t xml:space="preserve"> </w:t>
            </w:r>
            <w:r w:rsidRPr="00A321FE">
              <w:rPr>
                <w:color w:val="auto"/>
                <w:sz w:val="20"/>
                <w:szCs w:val="20"/>
              </w:rPr>
              <w:t>recibir</w:t>
            </w:r>
            <w:r>
              <w:rPr>
                <w:color w:val="auto"/>
                <w:sz w:val="20"/>
                <w:szCs w:val="20"/>
              </w:rPr>
              <w:t xml:space="preserve"> </w:t>
            </w:r>
            <w:r w:rsidRPr="00A321FE">
              <w:rPr>
                <w:color w:val="auto"/>
                <w:sz w:val="20"/>
                <w:szCs w:val="20"/>
              </w:rPr>
              <w:t>del</w:t>
            </w:r>
            <w:r>
              <w:rPr>
                <w:color w:val="auto"/>
                <w:sz w:val="20"/>
                <w:szCs w:val="20"/>
              </w:rPr>
              <w:t xml:space="preserve"> </w:t>
            </w:r>
            <w:r w:rsidRPr="00A321FE">
              <w:rPr>
                <w:color w:val="auto"/>
                <w:sz w:val="20"/>
                <w:szCs w:val="20"/>
              </w:rPr>
              <w:t>beneficio.</w:t>
            </w:r>
          </w:p>
          <w:p w14:paraId="652BC257" w14:textId="77777777" w:rsidR="00F57853" w:rsidRDefault="00F57853" w:rsidP="0075300F">
            <w:pPr>
              <w:jc w:val="both"/>
              <w:rPr>
                <w:rFonts w:ascii="Times New Roman" w:eastAsiaTheme="minorEastAsia" w:hAnsi="Times New Roman" w:cs="Times New Roman"/>
                <w:b/>
                <w:sz w:val="20"/>
                <w:szCs w:val="20"/>
                <w:lang w:eastAsia="es-MX"/>
              </w:rPr>
            </w:pPr>
            <w:r w:rsidRPr="00A321FE">
              <w:rPr>
                <w:rFonts w:ascii="Times New Roman" w:hAnsi="Times New Roman" w:cs="Times New Roman"/>
                <w:sz w:val="20"/>
                <w:szCs w:val="20"/>
              </w:rPr>
              <w:t>Seguridad</w:t>
            </w:r>
            <w:r>
              <w:rPr>
                <w:rFonts w:ascii="Times New Roman" w:hAnsi="Times New Roman" w:cs="Times New Roman"/>
                <w:sz w:val="20"/>
                <w:szCs w:val="20"/>
              </w:rPr>
              <w:t xml:space="preserve"> </w:t>
            </w:r>
            <w:r w:rsidRPr="00A321FE">
              <w:rPr>
                <w:rFonts w:ascii="Times New Roman" w:hAnsi="Times New Roman" w:cs="Times New Roman"/>
                <w:sz w:val="20"/>
                <w:szCs w:val="20"/>
              </w:rPr>
              <w:t>que</w:t>
            </w:r>
            <w:r>
              <w:rPr>
                <w:rFonts w:ascii="Times New Roman" w:hAnsi="Times New Roman" w:cs="Times New Roman"/>
                <w:sz w:val="20"/>
                <w:szCs w:val="20"/>
              </w:rPr>
              <w:t xml:space="preserve"> </w:t>
            </w:r>
            <w:r w:rsidRPr="00A321FE">
              <w:rPr>
                <w:rFonts w:ascii="Times New Roman" w:hAnsi="Times New Roman" w:cs="Times New Roman"/>
                <w:sz w:val="20"/>
                <w:szCs w:val="20"/>
              </w:rPr>
              <w:t>se</w:t>
            </w:r>
            <w:r>
              <w:rPr>
                <w:rFonts w:ascii="Times New Roman" w:hAnsi="Times New Roman" w:cs="Times New Roman"/>
                <w:sz w:val="20"/>
                <w:szCs w:val="20"/>
              </w:rPr>
              <w:t xml:space="preserve"> </w:t>
            </w:r>
            <w:r w:rsidRPr="00A321FE">
              <w:rPr>
                <w:rFonts w:ascii="Times New Roman" w:hAnsi="Times New Roman" w:cs="Times New Roman"/>
                <w:sz w:val="20"/>
                <w:szCs w:val="20"/>
              </w:rPr>
              <w:t>crea</w:t>
            </w:r>
            <w:r>
              <w:rPr>
                <w:rFonts w:ascii="Times New Roman" w:hAnsi="Times New Roman" w:cs="Times New Roman"/>
                <w:sz w:val="20"/>
                <w:szCs w:val="20"/>
              </w:rPr>
              <w:t xml:space="preserve"> </w:t>
            </w:r>
            <w:r w:rsidRPr="00A321FE">
              <w:rPr>
                <w:rFonts w:ascii="Times New Roman" w:hAnsi="Times New Roman" w:cs="Times New Roman"/>
                <w:sz w:val="20"/>
                <w:szCs w:val="20"/>
              </w:rPr>
              <w:t>al</w:t>
            </w:r>
            <w:r>
              <w:rPr>
                <w:rFonts w:ascii="Times New Roman" w:hAnsi="Times New Roman" w:cs="Times New Roman"/>
                <w:sz w:val="20"/>
                <w:szCs w:val="20"/>
              </w:rPr>
              <w:t xml:space="preserve"> </w:t>
            </w:r>
            <w:r w:rsidRPr="00A321FE">
              <w:rPr>
                <w:rFonts w:ascii="Times New Roman" w:hAnsi="Times New Roman" w:cs="Times New Roman"/>
                <w:sz w:val="20"/>
                <w:szCs w:val="20"/>
              </w:rPr>
              <w:t>esperar</w:t>
            </w:r>
            <w:r>
              <w:rPr>
                <w:rFonts w:ascii="Times New Roman" w:hAnsi="Times New Roman" w:cs="Times New Roman"/>
                <w:sz w:val="20"/>
                <w:szCs w:val="20"/>
              </w:rPr>
              <w:t xml:space="preserve"> </w:t>
            </w:r>
            <w:r w:rsidRPr="00A321FE">
              <w:rPr>
                <w:rFonts w:ascii="Times New Roman" w:hAnsi="Times New Roman" w:cs="Times New Roman"/>
                <w:sz w:val="20"/>
                <w:szCs w:val="20"/>
              </w:rPr>
              <w:t>recibir</w:t>
            </w:r>
            <w:r>
              <w:rPr>
                <w:rFonts w:ascii="Times New Roman" w:hAnsi="Times New Roman" w:cs="Times New Roman"/>
                <w:sz w:val="20"/>
                <w:szCs w:val="20"/>
              </w:rPr>
              <w:t xml:space="preserve"> </w:t>
            </w:r>
            <w:r w:rsidRPr="00A321FE">
              <w:rPr>
                <w:rFonts w:ascii="Times New Roman" w:hAnsi="Times New Roman" w:cs="Times New Roman"/>
                <w:sz w:val="20"/>
                <w:szCs w:val="20"/>
              </w:rPr>
              <w:t>el</w:t>
            </w:r>
            <w:r>
              <w:rPr>
                <w:rFonts w:ascii="Times New Roman" w:hAnsi="Times New Roman" w:cs="Times New Roman"/>
                <w:sz w:val="20"/>
                <w:szCs w:val="20"/>
              </w:rPr>
              <w:t xml:space="preserve"> </w:t>
            </w:r>
            <w:r w:rsidRPr="00A321FE">
              <w:rPr>
                <w:rFonts w:ascii="Times New Roman" w:hAnsi="Times New Roman" w:cs="Times New Roman"/>
                <w:sz w:val="20"/>
                <w:szCs w:val="20"/>
              </w:rPr>
              <w:t>apoyo.</w:t>
            </w:r>
          </w:p>
        </w:tc>
        <w:tc>
          <w:tcPr>
            <w:tcW w:w="1134" w:type="dxa"/>
          </w:tcPr>
          <w:p w14:paraId="5ACB6AA1"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lastRenderedPageBreak/>
              <w:t>Cuál es su nivel de satisfacció</w:t>
            </w:r>
            <w:r w:rsidRPr="00F57853">
              <w:rPr>
                <w:rFonts w:ascii="Times New Roman" w:hAnsi="Times New Roman" w:cs="Times New Roman"/>
                <w:sz w:val="20"/>
                <w:szCs w:val="20"/>
              </w:rPr>
              <w:lastRenderedPageBreak/>
              <w:t>n con el programa?</w:t>
            </w:r>
            <w:proofErr w:type="gramEnd"/>
          </w:p>
        </w:tc>
        <w:tc>
          <w:tcPr>
            <w:tcW w:w="1134" w:type="dxa"/>
          </w:tcPr>
          <w:p w14:paraId="48C69953"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lastRenderedPageBreak/>
              <w:t>Cuál es su nivel de satisfacció</w:t>
            </w:r>
            <w:r w:rsidRPr="00F57853">
              <w:rPr>
                <w:rFonts w:ascii="Times New Roman" w:hAnsi="Times New Roman" w:cs="Times New Roman"/>
                <w:sz w:val="20"/>
                <w:szCs w:val="20"/>
              </w:rPr>
              <w:lastRenderedPageBreak/>
              <w:t>n con el programa?</w:t>
            </w:r>
            <w:proofErr w:type="gramEnd"/>
          </w:p>
        </w:tc>
        <w:tc>
          <w:tcPr>
            <w:tcW w:w="1276" w:type="dxa"/>
          </w:tcPr>
          <w:p w14:paraId="05F4E224"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lastRenderedPageBreak/>
              <w:t>Satisfactorio</w:t>
            </w:r>
          </w:p>
        </w:tc>
        <w:tc>
          <w:tcPr>
            <w:tcW w:w="1276" w:type="dxa"/>
          </w:tcPr>
          <w:p w14:paraId="1E944284"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38C887B6"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 xml:space="preserve">El 49.7% de la población encuestada evalúa como </w:t>
            </w:r>
            <w:r w:rsidRPr="00FA61A6">
              <w:rPr>
                <w:rFonts w:ascii="Times New Roman" w:eastAsiaTheme="minorEastAsia" w:hAnsi="Times New Roman" w:cs="Times New Roman"/>
                <w:sz w:val="20"/>
                <w:szCs w:val="20"/>
                <w:lang w:eastAsia="es-MX"/>
              </w:rPr>
              <w:lastRenderedPageBreak/>
              <w:t xml:space="preserve">excelente el nivel de satisfacción </w:t>
            </w:r>
          </w:p>
        </w:tc>
      </w:tr>
      <w:tr w:rsidR="00F57853" w14:paraId="031A545F" w14:textId="77777777" w:rsidTr="0075300F">
        <w:tc>
          <w:tcPr>
            <w:tcW w:w="1134" w:type="dxa"/>
          </w:tcPr>
          <w:p w14:paraId="4819E390" w14:textId="77777777" w:rsidR="00F57853" w:rsidRPr="00487CAD" w:rsidRDefault="00F57853" w:rsidP="0075300F">
            <w:pPr>
              <w:pStyle w:val="Default"/>
              <w:jc w:val="both"/>
              <w:rPr>
                <w:b/>
                <w:sz w:val="20"/>
                <w:szCs w:val="20"/>
              </w:rPr>
            </w:pPr>
            <w:r w:rsidRPr="00487CAD">
              <w:rPr>
                <w:b/>
                <w:color w:val="auto"/>
                <w:sz w:val="20"/>
                <w:szCs w:val="20"/>
              </w:rPr>
              <w:lastRenderedPageBreak/>
              <w:t>Imagen del Programa</w:t>
            </w:r>
          </w:p>
        </w:tc>
        <w:tc>
          <w:tcPr>
            <w:tcW w:w="2835" w:type="dxa"/>
          </w:tcPr>
          <w:p w14:paraId="243BE83A" w14:textId="77777777" w:rsidR="00F57853" w:rsidRPr="00A321FE" w:rsidRDefault="00F57853" w:rsidP="0075300F">
            <w:pPr>
              <w:pStyle w:val="Default"/>
              <w:jc w:val="both"/>
              <w:rPr>
                <w:color w:val="auto"/>
                <w:sz w:val="20"/>
                <w:szCs w:val="20"/>
              </w:rPr>
            </w:pPr>
            <w:r w:rsidRPr="00A321FE">
              <w:rPr>
                <w:color w:val="auto"/>
                <w:sz w:val="20"/>
                <w:szCs w:val="20"/>
              </w:rPr>
              <w:t>Información publicitaria del programa (conocimiento general del programa, la frecuencia con que recibe información, conocimiento a través de experiencias previas de otras personas)</w:t>
            </w:r>
          </w:p>
          <w:p w14:paraId="2948C32D" w14:textId="77777777" w:rsidR="00F57853" w:rsidRPr="00A321FE" w:rsidRDefault="00F57853" w:rsidP="0075300F">
            <w:pPr>
              <w:pStyle w:val="Default"/>
              <w:jc w:val="both"/>
              <w:rPr>
                <w:color w:val="auto"/>
                <w:sz w:val="20"/>
                <w:szCs w:val="20"/>
              </w:rPr>
            </w:pPr>
            <w:r w:rsidRPr="00A321FE">
              <w:rPr>
                <w:color w:val="auto"/>
                <w:sz w:val="20"/>
                <w:szCs w:val="20"/>
              </w:rPr>
              <w:t>Información acerca de la institución que otorga el apoyo</w:t>
            </w:r>
          </w:p>
          <w:p w14:paraId="67746179" w14:textId="77777777" w:rsidR="00F57853" w:rsidRPr="00A321FE" w:rsidRDefault="00F57853" w:rsidP="0075300F">
            <w:pPr>
              <w:pStyle w:val="Default"/>
              <w:jc w:val="both"/>
              <w:rPr>
                <w:color w:val="auto"/>
                <w:sz w:val="20"/>
                <w:szCs w:val="20"/>
              </w:rPr>
            </w:pPr>
            <w:r w:rsidRPr="00A321FE">
              <w:rPr>
                <w:color w:val="auto"/>
                <w:sz w:val="20"/>
                <w:szCs w:val="20"/>
              </w:rPr>
              <w:t>Identificación de la persona beneficiaria del programa (conocimiento del programa)</w:t>
            </w:r>
          </w:p>
          <w:p w14:paraId="76CC4DC6" w14:textId="77777777" w:rsidR="00F57853" w:rsidRPr="00A321FE" w:rsidRDefault="00F57853" w:rsidP="0075300F">
            <w:pPr>
              <w:pStyle w:val="Default"/>
              <w:jc w:val="both"/>
              <w:rPr>
                <w:color w:val="auto"/>
                <w:sz w:val="20"/>
                <w:szCs w:val="20"/>
              </w:rPr>
            </w:pPr>
            <w:r w:rsidRPr="00A321FE">
              <w:rPr>
                <w:color w:val="auto"/>
                <w:sz w:val="20"/>
                <w:szCs w:val="20"/>
              </w:rPr>
              <w:t>Funcionamiento del programa</w:t>
            </w:r>
          </w:p>
          <w:p w14:paraId="16D09793" w14:textId="77777777" w:rsidR="00F57853" w:rsidRPr="00A321FE" w:rsidRDefault="00F57853" w:rsidP="0075300F">
            <w:pPr>
              <w:pStyle w:val="Default"/>
              <w:jc w:val="both"/>
              <w:rPr>
                <w:color w:val="auto"/>
                <w:sz w:val="20"/>
                <w:szCs w:val="20"/>
              </w:rPr>
            </w:pPr>
            <w:r w:rsidRPr="00A321FE">
              <w:rPr>
                <w:color w:val="auto"/>
                <w:sz w:val="20"/>
                <w:szCs w:val="20"/>
              </w:rPr>
              <w:t>Grado o nivel de conocimiento del motivo por el que recibe el apoyo</w:t>
            </w:r>
          </w:p>
          <w:p w14:paraId="5B539294" w14:textId="77777777" w:rsidR="00F57853" w:rsidRDefault="00F57853" w:rsidP="0075300F">
            <w:pPr>
              <w:pStyle w:val="Default"/>
              <w:jc w:val="both"/>
              <w:rPr>
                <w:sz w:val="26"/>
                <w:szCs w:val="26"/>
              </w:rPr>
            </w:pPr>
            <w:r w:rsidRPr="00A321FE">
              <w:rPr>
                <w:color w:val="auto"/>
                <w:sz w:val="20"/>
                <w:szCs w:val="20"/>
              </w:rPr>
              <w:t>Conocimiento de los derechos y obligaciones</w:t>
            </w:r>
          </w:p>
        </w:tc>
        <w:tc>
          <w:tcPr>
            <w:tcW w:w="1134" w:type="dxa"/>
          </w:tcPr>
          <w:p w14:paraId="302B301A"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Como se enteró del Programa?</w:t>
            </w:r>
            <w:proofErr w:type="gramEnd"/>
          </w:p>
        </w:tc>
        <w:tc>
          <w:tcPr>
            <w:tcW w:w="1134" w:type="dxa"/>
          </w:tcPr>
          <w:p w14:paraId="03E12459"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Como se enteró del Programa?</w:t>
            </w:r>
            <w:proofErr w:type="gramEnd"/>
          </w:p>
        </w:tc>
        <w:tc>
          <w:tcPr>
            <w:tcW w:w="1276" w:type="dxa"/>
          </w:tcPr>
          <w:p w14:paraId="6F3C2812"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76" w:type="dxa"/>
          </w:tcPr>
          <w:p w14:paraId="71DA2E27"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5A29727F"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56.4 % de los encuestados se enteraron del programa por recomendación.</w:t>
            </w:r>
          </w:p>
        </w:tc>
      </w:tr>
      <w:tr w:rsidR="00F57853" w14:paraId="1052D29D" w14:textId="77777777" w:rsidTr="0075300F">
        <w:tc>
          <w:tcPr>
            <w:tcW w:w="1134" w:type="dxa"/>
          </w:tcPr>
          <w:p w14:paraId="24237902" w14:textId="77777777" w:rsidR="00F57853" w:rsidRPr="00487CAD" w:rsidRDefault="00F57853" w:rsidP="0075300F">
            <w:pPr>
              <w:pStyle w:val="Default"/>
              <w:jc w:val="both"/>
              <w:rPr>
                <w:b/>
                <w:sz w:val="20"/>
                <w:szCs w:val="20"/>
              </w:rPr>
            </w:pPr>
            <w:r w:rsidRPr="00487CAD">
              <w:rPr>
                <w:b/>
                <w:color w:val="auto"/>
                <w:sz w:val="20"/>
                <w:szCs w:val="20"/>
              </w:rPr>
              <w:t>Cohesión Social</w:t>
            </w:r>
          </w:p>
        </w:tc>
        <w:tc>
          <w:tcPr>
            <w:tcW w:w="2835" w:type="dxa"/>
          </w:tcPr>
          <w:p w14:paraId="7FE619EA" w14:textId="77777777" w:rsidR="00F57853" w:rsidRPr="007D53E0" w:rsidRDefault="00F57853" w:rsidP="0075300F">
            <w:pPr>
              <w:jc w:val="both"/>
              <w:rPr>
                <w:rFonts w:ascii="Times New Roman" w:hAnsi="Times New Roman" w:cs="Times New Roman"/>
                <w:sz w:val="20"/>
                <w:szCs w:val="20"/>
              </w:rPr>
            </w:pPr>
            <w:r w:rsidRPr="007D53E0">
              <w:rPr>
                <w:rFonts w:ascii="Times New Roman" w:hAnsi="Times New Roman" w:cs="Times New Roman"/>
                <w:sz w:val="20"/>
                <w:szCs w:val="20"/>
              </w:rPr>
              <w:t>Cohesión</w:t>
            </w:r>
            <w:r>
              <w:rPr>
                <w:rFonts w:ascii="Times New Roman" w:hAnsi="Times New Roman" w:cs="Times New Roman"/>
                <w:sz w:val="20"/>
                <w:szCs w:val="20"/>
              </w:rPr>
              <w:t xml:space="preserve"> </w:t>
            </w:r>
            <w:r w:rsidRPr="007D53E0">
              <w:rPr>
                <w:rFonts w:ascii="Times New Roman" w:hAnsi="Times New Roman" w:cs="Times New Roman"/>
                <w:sz w:val="20"/>
                <w:szCs w:val="20"/>
              </w:rPr>
              <w:t>familiar</w:t>
            </w:r>
          </w:p>
          <w:p w14:paraId="397D3532" w14:textId="77777777" w:rsidR="00F57853" w:rsidRPr="007D53E0" w:rsidRDefault="00F57853" w:rsidP="0075300F">
            <w:pPr>
              <w:jc w:val="both"/>
              <w:rPr>
                <w:rFonts w:ascii="Times New Roman" w:hAnsi="Times New Roman" w:cs="Times New Roman"/>
                <w:sz w:val="20"/>
                <w:szCs w:val="20"/>
              </w:rPr>
            </w:pPr>
            <w:r w:rsidRPr="007D53E0">
              <w:rPr>
                <w:rFonts w:ascii="Times New Roman" w:hAnsi="Times New Roman" w:cs="Times New Roman"/>
                <w:sz w:val="20"/>
                <w:szCs w:val="20"/>
              </w:rPr>
              <w:t>Participación</w:t>
            </w:r>
            <w:r>
              <w:rPr>
                <w:rFonts w:ascii="Times New Roman" w:hAnsi="Times New Roman" w:cs="Times New Roman"/>
                <w:sz w:val="20"/>
                <w:szCs w:val="20"/>
              </w:rPr>
              <w:t xml:space="preserve"> </w:t>
            </w:r>
            <w:r w:rsidRPr="007D53E0">
              <w:rPr>
                <w:rFonts w:ascii="Times New Roman" w:hAnsi="Times New Roman" w:cs="Times New Roman"/>
                <w:sz w:val="20"/>
                <w:szCs w:val="20"/>
              </w:rPr>
              <w:t>en</w:t>
            </w:r>
            <w:r>
              <w:rPr>
                <w:rFonts w:ascii="Times New Roman" w:hAnsi="Times New Roman" w:cs="Times New Roman"/>
                <w:sz w:val="20"/>
                <w:szCs w:val="20"/>
              </w:rPr>
              <w:t xml:space="preserve"> </w:t>
            </w:r>
            <w:r w:rsidRPr="007D53E0">
              <w:rPr>
                <w:rFonts w:ascii="Times New Roman" w:hAnsi="Times New Roman" w:cs="Times New Roman"/>
                <w:sz w:val="20"/>
                <w:szCs w:val="20"/>
              </w:rPr>
              <w:t>actividades</w:t>
            </w:r>
            <w:r>
              <w:rPr>
                <w:rFonts w:ascii="Times New Roman" w:hAnsi="Times New Roman" w:cs="Times New Roman"/>
                <w:sz w:val="20"/>
                <w:szCs w:val="20"/>
              </w:rPr>
              <w:t xml:space="preserve"> </w:t>
            </w:r>
            <w:r w:rsidRPr="007D53E0">
              <w:rPr>
                <w:rFonts w:ascii="Times New Roman" w:hAnsi="Times New Roman" w:cs="Times New Roman"/>
                <w:sz w:val="20"/>
                <w:szCs w:val="20"/>
              </w:rPr>
              <w:t>comunitarias</w:t>
            </w:r>
            <w:r>
              <w:rPr>
                <w:rFonts w:ascii="Times New Roman" w:hAnsi="Times New Roman" w:cs="Times New Roman"/>
                <w:sz w:val="20"/>
                <w:szCs w:val="20"/>
              </w:rPr>
              <w:t xml:space="preserve"> </w:t>
            </w:r>
            <w:r w:rsidRPr="007D53E0">
              <w:rPr>
                <w:rFonts w:ascii="Times New Roman" w:hAnsi="Times New Roman" w:cs="Times New Roman"/>
                <w:sz w:val="20"/>
                <w:szCs w:val="20"/>
              </w:rPr>
              <w:t>diferentes</w:t>
            </w:r>
            <w:r>
              <w:rPr>
                <w:rFonts w:ascii="Times New Roman" w:hAnsi="Times New Roman" w:cs="Times New Roman"/>
                <w:sz w:val="20"/>
                <w:szCs w:val="20"/>
              </w:rPr>
              <w:t xml:space="preserve"> </w:t>
            </w:r>
            <w:r w:rsidRPr="007D53E0">
              <w:rPr>
                <w:rFonts w:ascii="Times New Roman" w:hAnsi="Times New Roman" w:cs="Times New Roman"/>
                <w:sz w:val="20"/>
                <w:szCs w:val="20"/>
              </w:rPr>
              <w:t>a</w:t>
            </w:r>
            <w:r>
              <w:rPr>
                <w:rFonts w:ascii="Times New Roman" w:hAnsi="Times New Roman" w:cs="Times New Roman"/>
                <w:sz w:val="20"/>
                <w:szCs w:val="20"/>
              </w:rPr>
              <w:t xml:space="preserve"> </w:t>
            </w:r>
            <w:r w:rsidRPr="007D53E0">
              <w:rPr>
                <w:rFonts w:ascii="Times New Roman" w:hAnsi="Times New Roman" w:cs="Times New Roman"/>
                <w:sz w:val="20"/>
                <w:szCs w:val="20"/>
              </w:rPr>
              <w:t>las</w:t>
            </w:r>
            <w:r>
              <w:rPr>
                <w:rFonts w:ascii="Times New Roman" w:hAnsi="Times New Roman" w:cs="Times New Roman"/>
                <w:sz w:val="20"/>
                <w:szCs w:val="20"/>
              </w:rPr>
              <w:t xml:space="preserve"> </w:t>
            </w:r>
            <w:r w:rsidRPr="007D53E0">
              <w:rPr>
                <w:rFonts w:ascii="Times New Roman" w:hAnsi="Times New Roman" w:cs="Times New Roman"/>
                <w:sz w:val="20"/>
                <w:szCs w:val="20"/>
              </w:rPr>
              <w:t>del</w:t>
            </w:r>
            <w:r>
              <w:rPr>
                <w:rFonts w:ascii="Times New Roman" w:hAnsi="Times New Roman" w:cs="Times New Roman"/>
                <w:sz w:val="20"/>
                <w:szCs w:val="20"/>
              </w:rPr>
              <w:t xml:space="preserve"> </w:t>
            </w:r>
            <w:r w:rsidRPr="007D53E0">
              <w:rPr>
                <w:rFonts w:ascii="Times New Roman" w:hAnsi="Times New Roman" w:cs="Times New Roman"/>
                <w:sz w:val="20"/>
                <w:szCs w:val="20"/>
              </w:rPr>
              <w:t>programa</w:t>
            </w:r>
            <w:r>
              <w:rPr>
                <w:rFonts w:ascii="Times New Roman" w:hAnsi="Times New Roman" w:cs="Times New Roman"/>
                <w:sz w:val="20"/>
                <w:szCs w:val="20"/>
              </w:rPr>
              <w:t xml:space="preserve"> </w:t>
            </w:r>
            <w:r w:rsidRPr="007D53E0">
              <w:rPr>
                <w:rFonts w:ascii="Times New Roman" w:hAnsi="Times New Roman" w:cs="Times New Roman"/>
                <w:sz w:val="20"/>
                <w:szCs w:val="20"/>
              </w:rPr>
              <w:t>social</w:t>
            </w:r>
          </w:p>
          <w:p w14:paraId="136E9D80" w14:textId="77777777" w:rsidR="00F57853" w:rsidRDefault="00F57853" w:rsidP="0075300F">
            <w:pPr>
              <w:jc w:val="both"/>
              <w:rPr>
                <w:rFonts w:ascii="Times New Roman" w:eastAsiaTheme="minorEastAsia" w:hAnsi="Times New Roman" w:cs="Times New Roman"/>
                <w:b/>
                <w:sz w:val="20"/>
                <w:szCs w:val="20"/>
                <w:lang w:eastAsia="es-MX"/>
              </w:rPr>
            </w:pPr>
            <w:r w:rsidRPr="007D53E0">
              <w:rPr>
                <w:rFonts w:ascii="Times New Roman" w:hAnsi="Times New Roman" w:cs="Times New Roman"/>
                <w:sz w:val="20"/>
                <w:szCs w:val="20"/>
              </w:rPr>
              <w:t>Ponderación</w:t>
            </w:r>
            <w:r>
              <w:rPr>
                <w:rFonts w:ascii="Times New Roman" w:hAnsi="Times New Roman" w:cs="Times New Roman"/>
                <w:sz w:val="20"/>
                <w:szCs w:val="20"/>
              </w:rPr>
              <w:t xml:space="preserve"> de l</w:t>
            </w:r>
            <w:r w:rsidRPr="007D53E0">
              <w:rPr>
                <w:rFonts w:ascii="Times New Roman" w:hAnsi="Times New Roman" w:cs="Times New Roman"/>
                <w:sz w:val="20"/>
                <w:szCs w:val="20"/>
              </w:rPr>
              <w:t>a</w:t>
            </w:r>
            <w:r>
              <w:rPr>
                <w:rFonts w:ascii="Times New Roman" w:hAnsi="Times New Roman" w:cs="Times New Roman"/>
                <w:sz w:val="20"/>
                <w:szCs w:val="20"/>
              </w:rPr>
              <w:t xml:space="preserve"> </w:t>
            </w:r>
            <w:r w:rsidRPr="007D53E0">
              <w:rPr>
                <w:rFonts w:ascii="Times New Roman" w:hAnsi="Times New Roman" w:cs="Times New Roman"/>
                <w:sz w:val="20"/>
                <w:szCs w:val="20"/>
              </w:rPr>
              <w:t>persona</w:t>
            </w:r>
            <w:r>
              <w:rPr>
                <w:rFonts w:ascii="Times New Roman" w:hAnsi="Times New Roman" w:cs="Times New Roman"/>
                <w:sz w:val="20"/>
                <w:szCs w:val="20"/>
              </w:rPr>
              <w:t xml:space="preserve"> </w:t>
            </w:r>
            <w:r w:rsidRPr="007D53E0">
              <w:rPr>
                <w:rFonts w:ascii="Times New Roman" w:hAnsi="Times New Roman" w:cs="Times New Roman"/>
                <w:sz w:val="20"/>
                <w:szCs w:val="20"/>
              </w:rPr>
              <w:t>beneficiaria</w:t>
            </w:r>
            <w:r>
              <w:rPr>
                <w:rFonts w:ascii="Times New Roman" w:hAnsi="Times New Roman" w:cs="Times New Roman"/>
                <w:sz w:val="20"/>
                <w:szCs w:val="20"/>
              </w:rPr>
              <w:t xml:space="preserve"> </w:t>
            </w:r>
            <w:r w:rsidRPr="007D53E0">
              <w:rPr>
                <w:rFonts w:ascii="Times New Roman" w:hAnsi="Times New Roman" w:cs="Times New Roman"/>
                <w:sz w:val="20"/>
                <w:szCs w:val="20"/>
              </w:rPr>
              <w:t>respecto</w:t>
            </w:r>
            <w:r>
              <w:rPr>
                <w:rFonts w:ascii="Times New Roman" w:hAnsi="Times New Roman" w:cs="Times New Roman"/>
                <w:sz w:val="20"/>
                <w:szCs w:val="20"/>
              </w:rPr>
              <w:t xml:space="preserve"> </w:t>
            </w:r>
            <w:r w:rsidRPr="007D53E0">
              <w:rPr>
                <w:rFonts w:ascii="Times New Roman" w:hAnsi="Times New Roman" w:cs="Times New Roman"/>
                <w:sz w:val="20"/>
                <w:szCs w:val="20"/>
              </w:rPr>
              <w:t>a</w:t>
            </w:r>
            <w:r>
              <w:rPr>
                <w:rFonts w:ascii="Times New Roman" w:hAnsi="Times New Roman" w:cs="Times New Roman"/>
                <w:sz w:val="20"/>
                <w:szCs w:val="20"/>
              </w:rPr>
              <w:t xml:space="preserve"> </w:t>
            </w:r>
            <w:r w:rsidRPr="007D53E0">
              <w:rPr>
                <w:rFonts w:ascii="Times New Roman" w:hAnsi="Times New Roman" w:cs="Times New Roman"/>
                <w:sz w:val="20"/>
                <w:szCs w:val="20"/>
              </w:rPr>
              <w:t>la</w:t>
            </w:r>
            <w:r>
              <w:rPr>
                <w:rFonts w:ascii="Times New Roman" w:hAnsi="Times New Roman" w:cs="Times New Roman"/>
                <w:sz w:val="20"/>
                <w:szCs w:val="20"/>
              </w:rPr>
              <w:t xml:space="preserve"> </w:t>
            </w:r>
            <w:r w:rsidRPr="007D53E0">
              <w:rPr>
                <w:rFonts w:ascii="Times New Roman" w:hAnsi="Times New Roman" w:cs="Times New Roman"/>
                <w:sz w:val="20"/>
                <w:szCs w:val="20"/>
              </w:rPr>
              <w:t>cohesión</w:t>
            </w:r>
            <w:r>
              <w:rPr>
                <w:rFonts w:ascii="Times New Roman" w:hAnsi="Times New Roman" w:cs="Times New Roman"/>
                <w:sz w:val="20"/>
                <w:szCs w:val="20"/>
              </w:rPr>
              <w:t xml:space="preserve"> </w:t>
            </w:r>
            <w:r w:rsidRPr="007D53E0">
              <w:rPr>
                <w:rFonts w:ascii="Times New Roman" w:hAnsi="Times New Roman" w:cs="Times New Roman"/>
                <w:sz w:val="20"/>
                <w:szCs w:val="20"/>
              </w:rPr>
              <w:t>social</w:t>
            </w:r>
            <w:r>
              <w:rPr>
                <w:rFonts w:ascii="Times New Roman" w:hAnsi="Times New Roman" w:cs="Times New Roman"/>
                <w:sz w:val="20"/>
                <w:szCs w:val="20"/>
              </w:rPr>
              <w:t xml:space="preserve"> </w:t>
            </w:r>
            <w:r w:rsidRPr="007D53E0">
              <w:rPr>
                <w:rFonts w:ascii="Times New Roman" w:hAnsi="Times New Roman" w:cs="Times New Roman"/>
                <w:sz w:val="20"/>
                <w:szCs w:val="20"/>
              </w:rPr>
              <w:t>de</w:t>
            </w:r>
            <w:r>
              <w:rPr>
                <w:rFonts w:ascii="Times New Roman" w:hAnsi="Times New Roman" w:cs="Times New Roman"/>
                <w:sz w:val="20"/>
                <w:szCs w:val="20"/>
              </w:rPr>
              <w:t xml:space="preserve"> </w:t>
            </w:r>
            <w:r w:rsidRPr="007D53E0">
              <w:rPr>
                <w:rFonts w:ascii="Times New Roman" w:hAnsi="Times New Roman" w:cs="Times New Roman"/>
                <w:sz w:val="20"/>
                <w:szCs w:val="20"/>
              </w:rPr>
              <w:t>su</w:t>
            </w:r>
            <w:r>
              <w:rPr>
                <w:rFonts w:ascii="Times New Roman" w:hAnsi="Times New Roman" w:cs="Times New Roman"/>
                <w:sz w:val="20"/>
                <w:szCs w:val="20"/>
              </w:rPr>
              <w:t xml:space="preserve"> </w:t>
            </w:r>
            <w:r w:rsidRPr="007D53E0">
              <w:rPr>
                <w:rFonts w:ascii="Times New Roman" w:hAnsi="Times New Roman" w:cs="Times New Roman"/>
                <w:sz w:val="20"/>
                <w:szCs w:val="20"/>
              </w:rPr>
              <w:t>comunidad</w:t>
            </w:r>
            <w:r>
              <w:rPr>
                <w:rFonts w:ascii="Times New Roman" w:hAnsi="Times New Roman" w:cs="Times New Roman"/>
                <w:sz w:val="20"/>
                <w:szCs w:val="20"/>
              </w:rPr>
              <w:t xml:space="preserve"> </w:t>
            </w:r>
            <w:r w:rsidRPr="007D53E0">
              <w:rPr>
                <w:rFonts w:ascii="Times New Roman" w:hAnsi="Times New Roman" w:cs="Times New Roman"/>
                <w:sz w:val="20"/>
                <w:szCs w:val="20"/>
              </w:rPr>
              <w:t>tras</w:t>
            </w:r>
            <w:r>
              <w:rPr>
                <w:rFonts w:ascii="Times New Roman" w:hAnsi="Times New Roman" w:cs="Times New Roman"/>
                <w:sz w:val="20"/>
                <w:szCs w:val="20"/>
              </w:rPr>
              <w:t xml:space="preserve"> </w:t>
            </w:r>
            <w:r w:rsidRPr="007D53E0">
              <w:rPr>
                <w:rFonts w:ascii="Times New Roman" w:hAnsi="Times New Roman" w:cs="Times New Roman"/>
                <w:sz w:val="20"/>
                <w:szCs w:val="20"/>
              </w:rPr>
              <w:t>haber</w:t>
            </w:r>
            <w:r>
              <w:rPr>
                <w:rFonts w:ascii="Times New Roman" w:hAnsi="Times New Roman" w:cs="Times New Roman"/>
                <w:sz w:val="20"/>
                <w:szCs w:val="20"/>
              </w:rPr>
              <w:t xml:space="preserve"> </w:t>
            </w:r>
            <w:r w:rsidRPr="007D53E0">
              <w:rPr>
                <w:rFonts w:ascii="Times New Roman" w:hAnsi="Times New Roman" w:cs="Times New Roman"/>
                <w:sz w:val="20"/>
                <w:szCs w:val="20"/>
              </w:rPr>
              <w:t>recibido</w:t>
            </w:r>
            <w:r>
              <w:rPr>
                <w:rFonts w:ascii="Times New Roman" w:hAnsi="Times New Roman" w:cs="Times New Roman"/>
                <w:sz w:val="20"/>
                <w:szCs w:val="20"/>
              </w:rPr>
              <w:t xml:space="preserve"> </w:t>
            </w:r>
            <w:r w:rsidRPr="007D53E0">
              <w:rPr>
                <w:rFonts w:ascii="Times New Roman" w:hAnsi="Times New Roman" w:cs="Times New Roman"/>
                <w:sz w:val="20"/>
                <w:szCs w:val="20"/>
              </w:rPr>
              <w:t>el</w:t>
            </w:r>
            <w:r>
              <w:rPr>
                <w:rFonts w:ascii="Times New Roman" w:hAnsi="Times New Roman" w:cs="Times New Roman"/>
                <w:sz w:val="20"/>
                <w:szCs w:val="20"/>
              </w:rPr>
              <w:t xml:space="preserve"> </w:t>
            </w:r>
            <w:r w:rsidRPr="007D53E0">
              <w:rPr>
                <w:rFonts w:ascii="Times New Roman" w:hAnsi="Times New Roman" w:cs="Times New Roman"/>
                <w:sz w:val="20"/>
                <w:szCs w:val="20"/>
              </w:rPr>
              <w:t>apoyo.</w:t>
            </w:r>
          </w:p>
        </w:tc>
        <w:tc>
          <w:tcPr>
            <w:tcW w:w="1134" w:type="dxa"/>
          </w:tcPr>
          <w:p w14:paraId="159D0547" w14:textId="77777777" w:rsidR="00F57853" w:rsidRPr="00F57853" w:rsidRDefault="00F57853" w:rsidP="0075300F">
            <w:pPr>
              <w:jc w:val="both"/>
              <w:rPr>
                <w:rFonts w:ascii="Times New Roman" w:hAnsi="Times New Roman" w:cs="Times New Roman"/>
                <w:sz w:val="20"/>
                <w:szCs w:val="20"/>
              </w:rPr>
            </w:pPr>
            <w:r w:rsidRPr="00F57853">
              <w:rPr>
                <w:rFonts w:ascii="Times New Roman" w:hAnsi="Times New Roman" w:cs="Times New Roman"/>
                <w:sz w:val="20"/>
                <w:szCs w:val="20"/>
              </w:rPr>
              <w:t>No se incluyo</w:t>
            </w:r>
          </w:p>
        </w:tc>
        <w:tc>
          <w:tcPr>
            <w:tcW w:w="1134" w:type="dxa"/>
          </w:tcPr>
          <w:p w14:paraId="43E03D19" w14:textId="77777777" w:rsidR="00F57853" w:rsidRPr="00F57853" w:rsidRDefault="00F57853" w:rsidP="0075300F">
            <w:pPr>
              <w:jc w:val="both"/>
              <w:rPr>
                <w:rFonts w:ascii="Times New Roman" w:hAnsi="Times New Roman" w:cs="Times New Roman"/>
                <w:sz w:val="20"/>
                <w:szCs w:val="20"/>
              </w:rPr>
            </w:pPr>
            <w:r w:rsidRPr="00F57853">
              <w:rPr>
                <w:rFonts w:ascii="Times New Roman" w:hAnsi="Times New Roman" w:cs="Times New Roman"/>
                <w:sz w:val="20"/>
                <w:szCs w:val="20"/>
              </w:rPr>
              <w:t>No se incluyo</w:t>
            </w:r>
          </w:p>
        </w:tc>
        <w:tc>
          <w:tcPr>
            <w:tcW w:w="1276" w:type="dxa"/>
          </w:tcPr>
          <w:p w14:paraId="0C94CCCA"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76" w:type="dxa"/>
          </w:tcPr>
          <w:p w14:paraId="438119A7"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91" w:type="dxa"/>
          </w:tcPr>
          <w:p w14:paraId="4AC20551" w14:textId="77777777" w:rsidR="00F57853" w:rsidRPr="00FA61A6" w:rsidRDefault="00F57853" w:rsidP="0075300F">
            <w:pPr>
              <w:jc w:val="both"/>
              <w:rPr>
                <w:rFonts w:ascii="Times New Roman" w:eastAsiaTheme="minorEastAsia" w:hAnsi="Times New Roman" w:cs="Times New Roman"/>
                <w:sz w:val="20"/>
                <w:szCs w:val="20"/>
                <w:lang w:eastAsia="es-MX"/>
              </w:rPr>
            </w:pPr>
          </w:p>
        </w:tc>
      </w:tr>
      <w:tr w:rsidR="00F57853" w14:paraId="037ABCFD" w14:textId="77777777" w:rsidTr="0075300F">
        <w:tc>
          <w:tcPr>
            <w:tcW w:w="1134" w:type="dxa"/>
          </w:tcPr>
          <w:p w14:paraId="546690E0" w14:textId="77777777" w:rsidR="00F57853" w:rsidRPr="00487CAD" w:rsidRDefault="00F57853" w:rsidP="0075300F">
            <w:pPr>
              <w:pStyle w:val="Default"/>
              <w:jc w:val="both"/>
              <w:rPr>
                <w:b/>
                <w:sz w:val="20"/>
                <w:szCs w:val="20"/>
              </w:rPr>
            </w:pPr>
            <w:r w:rsidRPr="00487CAD">
              <w:rPr>
                <w:b/>
                <w:color w:val="auto"/>
                <w:sz w:val="20"/>
                <w:szCs w:val="20"/>
              </w:rPr>
              <w:t>Calidad de la Gestión</w:t>
            </w:r>
          </w:p>
        </w:tc>
        <w:tc>
          <w:tcPr>
            <w:tcW w:w="2835" w:type="dxa"/>
          </w:tcPr>
          <w:p w14:paraId="7DD0B1EB" w14:textId="77777777" w:rsidR="00F57853" w:rsidRDefault="00F57853" w:rsidP="0075300F">
            <w:pPr>
              <w:pStyle w:val="Default"/>
              <w:jc w:val="both"/>
              <w:rPr>
                <w:sz w:val="23"/>
                <w:szCs w:val="23"/>
              </w:rPr>
            </w:pPr>
            <w:r>
              <w:rPr>
                <w:sz w:val="23"/>
                <w:szCs w:val="23"/>
              </w:rPr>
              <w:t>Trato al solicitar o recibir un servicio relacionado con el beneficio del programa.</w:t>
            </w:r>
          </w:p>
          <w:p w14:paraId="4A468EB0" w14:textId="77777777" w:rsidR="00F57853" w:rsidRDefault="00F57853" w:rsidP="0075300F">
            <w:pPr>
              <w:pStyle w:val="Default"/>
              <w:jc w:val="both"/>
              <w:rPr>
                <w:sz w:val="23"/>
                <w:szCs w:val="23"/>
              </w:rPr>
            </w:pPr>
            <w:r>
              <w:rPr>
                <w:sz w:val="23"/>
                <w:szCs w:val="23"/>
              </w:rPr>
              <w:t>Tiempo de respuesta.</w:t>
            </w:r>
          </w:p>
          <w:p w14:paraId="0FDCDBC5" w14:textId="77777777" w:rsidR="00F57853" w:rsidRDefault="00F57853" w:rsidP="0075300F">
            <w:pPr>
              <w:pStyle w:val="Default"/>
              <w:jc w:val="both"/>
              <w:rPr>
                <w:sz w:val="23"/>
                <w:szCs w:val="23"/>
              </w:rPr>
            </w:pPr>
            <w:r>
              <w:rPr>
                <w:sz w:val="23"/>
                <w:szCs w:val="23"/>
              </w:rPr>
              <w:t>Asignación de beneficios con oportunidad.</w:t>
            </w:r>
          </w:p>
          <w:p w14:paraId="26E7C246" w14:textId="77777777" w:rsidR="00F57853" w:rsidRDefault="00F57853" w:rsidP="0075300F">
            <w:pPr>
              <w:pStyle w:val="Default"/>
              <w:jc w:val="both"/>
              <w:rPr>
                <w:sz w:val="23"/>
                <w:szCs w:val="23"/>
              </w:rPr>
            </w:pPr>
            <w:r>
              <w:rPr>
                <w:sz w:val="23"/>
                <w:szCs w:val="23"/>
              </w:rPr>
              <w:t>Disponibilidad y suficiencia de la información relacionada con el programa.</w:t>
            </w:r>
          </w:p>
          <w:p w14:paraId="2414C9A1" w14:textId="77777777" w:rsidR="00F57853" w:rsidRDefault="00F57853" w:rsidP="0075300F">
            <w:pPr>
              <w:pStyle w:val="Default"/>
              <w:jc w:val="both"/>
              <w:rPr>
                <w:sz w:val="23"/>
                <w:szCs w:val="23"/>
              </w:rPr>
            </w:pPr>
            <w:r>
              <w:rPr>
                <w:sz w:val="23"/>
                <w:szCs w:val="23"/>
              </w:rPr>
              <w:t>Conocimiento de los mecanismos de atención de incidencias</w:t>
            </w:r>
          </w:p>
          <w:p w14:paraId="4C87E2EE" w14:textId="77777777" w:rsidR="00F57853" w:rsidRDefault="00F57853" w:rsidP="0075300F">
            <w:pPr>
              <w:jc w:val="both"/>
              <w:rPr>
                <w:rFonts w:ascii="Times New Roman" w:eastAsiaTheme="minorEastAsia" w:hAnsi="Times New Roman" w:cs="Times New Roman"/>
                <w:b/>
                <w:sz w:val="20"/>
                <w:szCs w:val="20"/>
                <w:lang w:eastAsia="es-MX"/>
              </w:rPr>
            </w:pPr>
            <w:r>
              <w:rPr>
                <w:sz w:val="23"/>
                <w:szCs w:val="23"/>
              </w:rPr>
              <w:t>Tiempo de respuesta y opinión del resultado de la incidencia</w:t>
            </w:r>
          </w:p>
        </w:tc>
        <w:tc>
          <w:tcPr>
            <w:tcW w:w="1134" w:type="dxa"/>
          </w:tcPr>
          <w:p w14:paraId="14199C34"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Cómo valora la preparación del promotor deportivo?</w:t>
            </w:r>
            <w:proofErr w:type="gramEnd"/>
          </w:p>
        </w:tc>
        <w:tc>
          <w:tcPr>
            <w:tcW w:w="1134" w:type="dxa"/>
          </w:tcPr>
          <w:p w14:paraId="358A4544"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Cómo valora la preparación del promotor deportivo?</w:t>
            </w:r>
            <w:proofErr w:type="gramEnd"/>
          </w:p>
        </w:tc>
        <w:tc>
          <w:tcPr>
            <w:tcW w:w="1276" w:type="dxa"/>
          </w:tcPr>
          <w:p w14:paraId="14901B65"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76" w:type="dxa"/>
          </w:tcPr>
          <w:p w14:paraId="7777B56C"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4677F83B"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64.1 % de los encuestados evalúan como excelente la preparación del promotor.</w:t>
            </w:r>
          </w:p>
        </w:tc>
      </w:tr>
      <w:tr w:rsidR="00F57853" w14:paraId="5646448E" w14:textId="77777777" w:rsidTr="0075300F">
        <w:tc>
          <w:tcPr>
            <w:tcW w:w="1134" w:type="dxa"/>
          </w:tcPr>
          <w:p w14:paraId="16B0E950" w14:textId="77777777" w:rsidR="00F57853" w:rsidRPr="00487CAD" w:rsidRDefault="00F57853" w:rsidP="0075300F">
            <w:pPr>
              <w:pStyle w:val="Default"/>
              <w:jc w:val="both"/>
              <w:rPr>
                <w:b/>
                <w:sz w:val="20"/>
                <w:szCs w:val="20"/>
              </w:rPr>
            </w:pPr>
            <w:r w:rsidRPr="00487CAD">
              <w:rPr>
                <w:b/>
                <w:color w:val="auto"/>
                <w:sz w:val="20"/>
                <w:szCs w:val="20"/>
              </w:rPr>
              <w:t>Calidad del Beneficio</w:t>
            </w:r>
          </w:p>
        </w:tc>
        <w:tc>
          <w:tcPr>
            <w:tcW w:w="2835" w:type="dxa"/>
          </w:tcPr>
          <w:p w14:paraId="1BF36CC5" w14:textId="77777777" w:rsidR="00F57853" w:rsidRDefault="00F57853" w:rsidP="0075300F">
            <w:pPr>
              <w:pStyle w:val="Default"/>
              <w:jc w:val="both"/>
              <w:rPr>
                <w:sz w:val="23"/>
                <w:szCs w:val="23"/>
              </w:rPr>
            </w:pPr>
            <w:r>
              <w:rPr>
                <w:sz w:val="23"/>
                <w:szCs w:val="23"/>
              </w:rPr>
              <w:t>Evaluación de las características del beneficio.</w:t>
            </w:r>
          </w:p>
          <w:p w14:paraId="64A078B6" w14:textId="77777777" w:rsidR="00F57853" w:rsidRDefault="00F57853" w:rsidP="0075300F">
            <w:pPr>
              <w:pStyle w:val="Default"/>
              <w:jc w:val="both"/>
              <w:rPr>
                <w:sz w:val="23"/>
                <w:szCs w:val="23"/>
              </w:rPr>
            </w:pPr>
            <w:r>
              <w:rPr>
                <w:sz w:val="23"/>
                <w:szCs w:val="23"/>
              </w:rPr>
              <w:t>Grado o ponderación después de la entrega del beneficio.</w:t>
            </w:r>
          </w:p>
          <w:p w14:paraId="7B43D254" w14:textId="77777777" w:rsidR="00F57853" w:rsidRDefault="00F57853" w:rsidP="0075300F">
            <w:pPr>
              <w:jc w:val="both"/>
              <w:rPr>
                <w:rFonts w:ascii="Times New Roman" w:eastAsiaTheme="minorEastAsia" w:hAnsi="Times New Roman" w:cs="Times New Roman"/>
                <w:b/>
                <w:sz w:val="20"/>
                <w:szCs w:val="20"/>
                <w:lang w:eastAsia="es-MX"/>
              </w:rPr>
            </w:pPr>
            <w:r>
              <w:rPr>
                <w:sz w:val="23"/>
                <w:szCs w:val="23"/>
              </w:rPr>
              <w:lastRenderedPageBreak/>
              <w:t>Grado o nivel cubierto de las necesidades por el beneficio.</w:t>
            </w:r>
          </w:p>
        </w:tc>
        <w:tc>
          <w:tcPr>
            <w:tcW w:w="1134" w:type="dxa"/>
          </w:tcPr>
          <w:p w14:paraId="73E8D626"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lastRenderedPageBreak/>
              <w:t>Como considera las Actividades Realizadas?</w:t>
            </w:r>
            <w:proofErr w:type="gramEnd"/>
          </w:p>
        </w:tc>
        <w:tc>
          <w:tcPr>
            <w:tcW w:w="1134" w:type="dxa"/>
          </w:tcPr>
          <w:p w14:paraId="466C76E6"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Como considera las Actividades Realizadas?</w:t>
            </w:r>
            <w:proofErr w:type="gramEnd"/>
          </w:p>
        </w:tc>
        <w:tc>
          <w:tcPr>
            <w:tcW w:w="1276" w:type="dxa"/>
          </w:tcPr>
          <w:p w14:paraId="4A1A4293"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76" w:type="dxa"/>
          </w:tcPr>
          <w:p w14:paraId="6C78E641"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7526382E"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 xml:space="preserve">El 59.4% de la población encuestada evalúa como excelente las actividades impartidas </w:t>
            </w:r>
            <w:r w:rsidRPr="00FA61A6">
              <w:rPr>
                <w:rFonts w:ascii="Times New Roman" w:eastAsiaTheme="minorEastAsia" w:hAnsi="Times New Roman" w:cs="Times New Roman"/>
                <w:sz w:val="20"/>
                <w:szCs w:val="20"/>
                <w:lang w:eastAsia="es-MX"/>
              </w:rPr>
              <w:lastRenderedPageBreak/>
              <w:t>por el programa</w:t>
            </w:r>
          </w:p>
        </w:tc>
      </w:tr>
      <w:tr w:rsidR="00F57853" w14:paraId="44634D4F" w14:textId="77777777" w:rsidTr="0075300F">
        <w:tc>
          <w:tcPr>
            <w:tcW w:w="1134" w:type="dxa"/>
          </w:tcPr>
          <w:p w14:paraId="60C0E190" w14:textId="77777777" w:rsidR="00F57853" w:rsidRPr="00487CAD" w:rsidRDefault="00F57853" w:rsidP="0075300F">
            <w:pPr>
              <w:pStyle w:val="Default"/>
              <w:jc w:val="both"/>
              <w:rPr>
                <w:b/>
                <w:sz w:val="20"/>
                <w:szCs w:val="20"/>
              </w:rPr>
            </w:pPr>
            <w:r w:rsidRPr="00487CAD">
              <w:rPr>
                <w:b/>
                <w:color w:val="auto"/>
                <w:sz w:val="20"/>
                <w:szCs w:val="20"/>
              </w:rPr>
              <w:lastRenderedPageBreak/>
              <w:t>Contraprestación</w:t>
            </w:r>
          </w:p>
        </w:tc>
        <w:tc>
          <w:tcPr>
            <w:tcW w:w="2835" w:type="dxa"/>
          </w:tcPr>
          <w:p w14:paraId="629A3351" w14:textId="77777777" w:rsidR="00F57853" w:rsidRDefault="00F57853" w:rsidP="0075300F">
            <w:pPr>
              <w:pStyle w:val="Default"/>
              <w:jc w:val="both"/>
              <w:rPr>
                <w:sz w:val="23"/>
                <w:szCs w:val="23"/>
              </w:rPr>
            </w:pPr>
            <w:r>
              <w:rPr>
                <w:sz w:val="23"/>
                <w:szCs w:val="23"/>
              </w:rPr>
              <w:t>Tipo de compromiso adquirido</w:t>
            </w:r>
          </w:p>
          <w:p w14:paraId="50AF9ABE" w14:textId="77777777" w:rsidR="00F57853" w:rsidRDefault="00F57853" w:rsidP="0075300F">
            <w:pPr>
              <w:pStyle w:val="Default"/>
              <w:jc w:val="both"/>
              <w:rPr>
                <w:sz w:val="23"/>
                <w:szCs w:val="23"/>
              </w:rPr>
            </w:pPr>
            <w:r>
              <w:rPr>
                <w:sz w:val="23"/>
                <w:szCs w:val="23"/>
              </w:rPr>
              <w:t xml:space="preserve">Frecuencia con que se realiza los compromisos adquiridos a través del programa </w:t>
            </w:r>
          </w:p>
          <w:p w14:paraId="7BD04F93" w14:textId="77777777" w:rsidR="00F57853" w:rsidRDefault="00F57853" w:rsidP="0075300F">
            <w:pPr>
              <w:jc w:val="both"/>
              <w:rPr>
                <w:rFonts w:ascii="Times New Roman" w:eastAsiaTheme="minorEastAsia" w:hAnsi="Times New Roman" w:cs="Times New Roman"/>
                <w:b/>
                <w:sz w:val="20"/>
                <w:szCs w:val="20"/>
                <w:lang w:eastAsia="es-MX"/>
              </w:rPr>
            </w:pPr>
            <w:r>
              <w:rPr>
                <w:sz w:val="23"/>
                <w:szCs w:val="23"/>
              </w:rPr>
              <w:t>Costos relacionados con la realización de la contraprestación (Gastos de transporte, tiempo invertido, días que no trabajan por hacer actividades del programa, etc.)</w:t>
            </w:r>
          </w:p>
        </w:tc>
        <w:tc>
          <w:tcPr>
            <w:tcW w:w="1134" w:type="dxa"/>
          </w:tcPr>
          <w:p w14:paraId="0189B178" w14:textId="77777777" w:rsidR="00F57853" w:rsidRPr="00F57853" w:rsidRDefault="00F57853" w:rsidP="0075300F">
            <w:pPr>
              <w:jc w:val="both"/>
              <w:rPr>
                <w:rFonts w:ascii="Times New Roman" w:hAnsi="Times New Roman" w:cs="Times New Roman"/>
                <w:sz w:val="20"/>
                <w:szCs w:val="20"/>
              </w:rPr>
            </w:pPr>
            <w:r w:rsidRPr="00F57853">
              <w:rPr>
                <w:rFonts w:ascii="Times New Roman" w:hAnsi="Times New Roman" w:cs="Times New Roman"/>
                <w:sz w:val="20"/>
                <w:szCs w:val="20"/>
              </w:rPr>
              <w:t>No se incluyo</w:t>
            </w:r>
          </w:p>
        </w:tc>
        <w:tc>
          <w:tcPr>
            <w:tcW w:w="1134" w:type="dxa"/>
          </w:tcPr>
          <w:p w14:paraId="1A69EDD6" w14:textId="77777777" w:rsidR="00F57853" w:rsidRPr="00F57853" w:rsidRDefault="00F57853" w:rsidP="0075300F">
            <w:pPr>
              <w:jc w:val="both"/>
              <w:rPr>
                <w:rFonts w:ascii="Times New Roman" w:hAnsi="Times New Roman" w:cs="Times New Roman"/>
                <w:sz w:val="20"/>
                <w:szCs w:val="20"/>
              </w:rPr>
            </w:pPr>
            <w:r w:rsidRPr="00F57853">
              <w:rPr>
                <w:rFonts w:ascii="Times New Roman" w:hAnsi="Times New Roman" w:cs="Times New Roman"/>
                <w:sz w:val="20"/>
                <w:szCs w:val="20"/>
              </w:rPr>
              <w:t>No se incluyo</w:t>
            </w:r>
          </w:p>
        </w:tc>
        <w:tc>
          <w:tcPr>
            <w:tcW w:w="1276" w:type="dxa"/>
          </w:tcPr>
          <w:p w14:paraId="6CD5E8C8"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76" w:type="dxa"/>
          </w:tcPr>
          <w:p w14:paraId="65503548"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91" w:type="dxa"/>
          </w:tcPr>
          <w:p w14:paraId="5118EDB0" w14:textId="77777777" w:rsidR="00F57853" w:rsidRPr="00FA61A6" w:rsidRDefault="00F57853" w:rsidP="0075300F">
            <w:pPr>
              <w:jc w:val="both"/>
              <w:rPr>
                <w:rFonts w:ascii="Times New Roman" w:eastAsiaTheme="minorEastAsia" w:hAnsi="Times New Roman" w:cs="Times New Roman"/>
                <w:sz w:val="20"/>
                <w:szCs w:val="20"/>
                <w:lang w:eastAsia="es-MX"/>
              </w:rPr>
            </w:pPr>
          </w:p>
        </w:tc>
      </w:tr>
      <w:tr w:rsidR="00F57853" w14:paraId="1FAA5BC0" w14:textId="77777777" w:rsidTr="0075300F">
        <w:tc>
          <w:tcPr>
            <w:tcW w:w="1134" w:type="dxa"/>
          </w:tcPr>
          <w:p w14:paraId="30999768" w14:textId="77777777" w:rsidR="00F57853" w:rsidRPr="00487CAD" w:rsidRDefault="00F57853" w:rsidP="0075300F">
            <w:pPr>
              <w:pStyle w:val="Default"/>
              <w:jc w:val="both"/>
              <w:rPr>
                <w:b/>
                <w:color w:val="auto"/>
                <w:sz w:val="20"/>
                <w:szCs w:val="20"/>
              </w:rPr>
            </w:pPr>
            <w:r w:rsidRPr="00487CAD">
              <w:rPr>
                <w:b/>
                <w:color w:val="auto"/>
                <w:sz w:val="20"/>
                <w:szCs w:val="20"/>
              </w:rPr>
              <w:t>Satisfacción</w:t>
            </w:r>
          </w:p>
          <w:p w14:paraId="0F52441B" w14:textId="77777777" w:rsidR="00F57853" w:rsidRPr="00487CAD" w:rsidRDefault="00F57853" w:rsidP="0075300F">
            <w:pPr>
              <w:jc w:val="both"/>
              <w:rPr>
                <w:rFonts w:ascii="Times New Roman" w:hAnsi="Times New Roman" w:cs="Times New Roman"/>
                <w:b/>
                <w:sz w:val="20"/>
                <w:szCs w:val="20"/>
              </w:rPr>
            </w:pPr>
          </w:p>
        </w:tc>
        <w:tc>
          <w:tcPr>
            <w:tcW w:w="2835" w:type="dxa"/>
          </w:tcPr>
          <w:p w14:paraId="620B72AF" w14:textId="77777777" w:rsidR="00F57853" w:rsidRDefault="00F57853" w:rsidP="0075300F">
            <w:pPr>
              <w:pStyle w:val="Default"/>
              <w:jc w:val="both"/>
              <w:rPr>
                <w:sz w:val="23"/>
                <w:szCs w:val="23"/>
              </w:rPr>
            </w:pPr>
            <w:r>
              <w:rPr>
                <w:sz w:val="23"/>
                <w:szCs w:val="23"/>
              </w:rPr>
              <w:t>Grado de conocimiento del programa como derecho</w:t>
            </w:r>
          </w:p>
          <w:p w14:paraId="6C3B8A39" w14:textId="77777777" w:rsidR="00F57853" w:rsidRDefault="00F57853" w:rsidP="0075300F">
            <w:pPr>
              <w:pStyle w:val="Default"/>
              <w:jc w:val="both"/>
              <w:rPr>
                <w:sz w:val="23"/>
                <w:szCs w:val="23"/>
              </w:rPr>
            </w:pPr>
            <w:r>
              <w:rPr>
                <w:sz w:val="23"/>
                <w:szCs w:val="23"/>
              </w:rPr>
              <w:t>Opinión del beneficiario sobre el programa implementado por el gobierno para abatir su condición de pobreza.</w:t>
            </w:r>
          </w:p>
          <w:p w14:paraId="4332A711" w14:textId="77777777" w:rsidR="00F57853" w:rsidRDefault="00F57853" w:rsidP="0075300F">
            <w:pPr>
              <w:jc w:val="both"/>
              <w:rPr>
                <w:rFonts w:ascii="Times New Roman" w:eastAsiaTheme="minorEastAsia" w:hAnsi="Times New Roman" w:cs="Times New Roman"/>
                <w:b/>
                <w:sz w:val="20"/>
                <w:szCs w:val="20"/>
                <w:lang w:eastAsia="es-MX"/>
              </w:rPr>
            </w:pPr>
            <w:r>
              <w:rPr>
                <w:sz w:val="23"/>
                <w:szCs w:val="23"/>
              </w:rPr>
              <w:t>Confirmación o invalidación de la expectativa generada por el beneficiario.</w:t>
            </w:r>
          </w:p>
        </w:tc>
        <w:tc>
          <w:tcPr>
            <w:tcW w:w="1134" w:type="dxa"/>
          </w:tcPr>
          <w:p w14:paraId="0940027B" w14:textId="77777777" w:rsidR="00F57853" w:rsidRPr="00F57853" w:rsidRDefault="00F57853" w:rsidP="0075300F">
            <w:pPr>
              <w:jc w:val="both"/>
              <w:rPr>
                <w:rFonts w:ascii="Times New Roman" w:hAnsi="Times New Roman" w:cs="Times New Roman"/>
                <w:sz w:val="20"/>
                <w:szCs w:val="20"/>
              </w:rPr>
            </w:pPr>
            <w:proofErr w:type="spellStart"/>
            <w:r w:rsidRPr="00F57853">
              <w:rPr>
                <w:rFonts w:ascii="Times New Roman" w:hAnsi="Times New Roman" w:cs="Times New Roman"/>
                <w:sz w:val="20"/>
                <w:szCs w:val="20"/>
              </w:rPr>
              <w:t>Recomend</w:t>
            </w:r>
            <w:proofErr w:type="spellEnd"/>
            <w:r w:rsidRPr="00F57853">
              <w:rPr>
                <w:rFonts w:ascii="Times New Roman" w:hAnsi="Times New Roman" w:cs="Times New Roman"/>
                <w:sz w:val="20"/>
                <w:szCs w:val="20"/>
              </w:rPr>
              <w:t xml:space="preserve"> ría a otra persona a participar en este programa?</w:t>
            </w:r>
          </w:p>
        </w:tc>
        <w:tc>
          <w:tcPr>
            <w:tcW w:w="1134" w:type="dxa"/>
          </w:tcPr>
          <w:p w14:paraId="77ABF136" w14:textId="77777777" w:rsidR="00F57853" w:rsidRPr="00F57853" w:rsidRDefault="00F57853" w:rsidP="0075300F">
            <w:pPr>
              <w:jc w:val="both"/>
              <w:rPr>
                <w:rFonts w:ascii="Times New Roman" w:hAnsi="Times New Roman" w:cs="Times New Roman"/>
                <w:sz w:val="20"/>
                <w:szCs w:val="20"/>
              </w:rPr>
            </w:pPr>
            <w:proofErr w:type="spellStart"/>
            <w:r w:rsidRPr="00F57853">
              <w:rPr>
                <w:rFonts w:ascii="Times New Roman" w:hAnsi="Times New Roman" w:cs="Times New Roman"/>
                <w:sz w:val="20"/>
                <w:szCs w:val="20"/>
              </w:rPr>
              <w:t>Recomend</w:t>
            </w:r>
            <w:proofErr w:type="spellEnd"/>
            <w:r w:rsidRPr="00F57853">
              <w:rPr>
                <w:rFonts w:ascii="Times New Roman" w:hAnsi="Times New Roman" w:cs="Times New Roman"/>
                <w:sz w:val="20"/>
                <w:szCs w:val="20"/>
              </w:rPr>
              <w:t xml:space="preserve"> ría a otra persona a participar en este programa?</w:t>
            </w:r>
          </w:p>
        </w:tc>
        <w:tc>
          <w:tcPr>
            <w:tcW w:w="1276" w:type="dxa"/>
          </w:tcPr>
          <w:p w14:paraId="1A519E3A"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76" w:type="dxa"/>
          </w:tcPr>
          <w:p w14:paraId="482FE96B" w14:textId="77777777" w:rsidR="00F57853" w:rsidRPr="00FA61A6" w:rsidRDefault="00FA61A6"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711A793F" w14:textId="77777777" w:rsidR="00F57853" w:rsidRPr="00FA61A6" w:rsidRDefault="00FA61A6"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49.7% de la población encuestada evalúa como excelente el nivel de satisfacción</w:t>
            </w:r>
          </w:p>
        </w:tc>
      </w:tr>
    </w:tbl>
    <w:p w14:paraId="658EA3F2" w14:textId="77777777" w:rsidR="000513AC" w:rsidRPr="001B2501" w:rsidRDefault="000513AC" w:rsidP="0075300F">
      <w:pPr>
        <w:spacing w:after="0" w:line="240" w:lineRule="auto"/>
        <w:rPr>
          <w:rFonts w:ascii="Times New Roman" w:hAnsi="Times New Roman" w:cs="Times New Roman"/>
          <w:b/>
          <w:color w:val="000000"/>
          <w:sz w:val="20"/>
          <w:szCs w:val="20"/>
        </w:rPr>
      </w:pPr>
    </w:p>
    <w:p w14:paraId="2C347AE5" w14:textId="77777777" w:rsidR="000513AC" w:rsidRDefault="000513AC" w:rsidP="0075300F">
      <w:pPr>
        <w:spacing w:after="0" w:line="240" w:lineRule="auto"/>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VI.1. Resultados en la Cobertura de la Población Objetivo del Programa Social</w:t>
      </w:r>
    </w:p>
    <w:p w14:paraId="745B5FF5" w14:textId="77777777" w:rsidR="0075300F" w:rsidRPr="001B2501" w:rsidRDefault="0075300F" w:rsidP="0075300F">
      <w:pPr>
        <w:spacing w:after="0" w:line="240" w:lineRule="auto"/>
        <w:rPr>
          <w:rFonts w:ascii="Times New Roman" w:hAnsi="Times New Roman" w:cs="Times New Roman"/>
          <w:b/>
          <w:color w:val="000000"/>
          <w:sz w:val="20"/>
          <w:szCs w:val="20"/>
        </w:rPr>
      </w:pPr>
    </w:p>
    <w:tbl>
      <w:tblPr>
        <w:tblStyle w:val="Tablaconcuadrcula"/>
        <w:tblW w:w="0" w:type="auto"/>
        <w:tblInd w:w="108" w:type="dxa"/>
        <w:tblLook w:val="04A0" w:firstRow="1" w:lastRow="0" w:firstColumn="1" w:lastColumn="0" w:noHBand="0" w:noVBand="1"/>
      </w:tblPr>
      <w:tblGrid>
        <w:gridCol w:w="1409"/>
        <w:gridCol w:w="1805"/>
        <w:gridCol w:w="2073"/>
        <w:gridCol w:w="1188"/>
        <w:gridCol w:w="3379"/>
      </w:tblGrid>
      <w:tr w:rsidR="000513AC" w:rsidRPr="001B2501" w14:paraId="389B810A" w14:textId="77777777" w:rsidTr="0075300F">
        <w:tc>
          <w:tcPr>
            <w:tcW w:w="1418" w:type="dxa"/>
            <w:vAlign w:val="center"/>
          </w:tcPr>
          <w:p w14:paraId="707D1FC1"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Aspectos</w:t>
            </w:r>
          </w:p>
        </w:tc>
        <w:tc>
          <w:tcPr>
            <w:tcW w:w="1843" w:type="dxa"/>
            <w:vAlign w:val="center"/>
          </w:tcPr>
          <w:p w14:paraId="0B3822BB"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Población Objetivo (A)</w:t>
            </w:r>
          </w:p>
        </w:tc>
        <w:tc>
          <w:tcPr>
            <w:tcW w:w="2126" w:type="dxa"/>
            <w:vAlign w:val="center"/>
          </w:tcPr>
          <w:p w14:paraId="03991DE7"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Población Atendida (B)</w:t>
            </w:r>
          </w:p>
        </w:tc>
        <w:tc>
          <w:tcPr>
            <w:tcW w:w="1192" w:type="dxa"/>
            <w:vMerge w:val="restart"/>
            <w:vAlign w:val="center"/>
          </w:tcPr>
          <w:p w14:paraId="241CE2B6"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Cobertura (B/A)*100</w:t>
            </w:r>
          </w:p>
        </w:tc>
        <w:tc>
          <w:tcPr>
            <w:tcW w:w="3486" w:type="dxa"/>
            <w:vMerge w:val="restart"/>
            <w:vAlign w:val="center"/>
          </w:tcPr>
          <w:p w14:paraId="03323803"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Observaciones</w:t>
            </w:r>
          </w:p>
        </w:tc>
      </w:tr>
      <w:tr w:rsidR="000513AC" w:rsidRPr="001B2501" w14:paraId="27BF1FA8" w14:textId="77777777" w:rsidTr="0075300F">
        <w:tc>
          <w:tcPr>
            <w:tcW w:w="1418" w:type="dxa"/>
            <w:vAlign w:val="center"/>
          </w:tcPr>
          <w:p w14:paraId="40B22E15"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Descripción</w:t>
            </w:r>
          </w:p>
        </w:tc>
        <w:tc>
          <w:tcPr>
            <w:tcW w:w="1843" w:type="dxa"/>
            <w:vAlign w:val="center"/>
          </w:tcPr>
          <w:p w14:paraId="0E9EB71F" w14:textId="77777777" w:rsidR="000513AC" w:rsidRPr="00CC408F" w:rsidRDefault="0092240D" w:rsidP="0075300F">
            <w:pPr>
              <w:rPr>
                <w:rFonts w:ascii="Times New Roman" w:hAnsi="Times New Roman" w:cs="Times New Roman"/>
                <w:color w:val="000000"/>
                <w:sz w:val="20"/>
                <w:szCs w:val="20"/>
              </w:rPr>
            </w:pPr>
            <w:r w:rsidRPr="00CC408F">
              <w:rPr>
                <w:rFonts w:ascii="Times New Roman" w:hAnsi="Times New Roman" w:cs="Times New Roman"/>
                <w:sz w:val="20"/>
                <w:szCs w:val="20"/>
              </w:rPr>
              <w:t>habitantes de la Delegación que quieran participar en actividades físicas y deportivas</w:t>
            </w:r>
          </w:p>
        </w:tc>
        <w:tc>
          <w:tcPr>
            <w:tcW w:w="2126" w:type="dxa"/>
            <w:vAlign w:val="center"/>
          </w:tcPr>
          <w:p w14:paraId="79E3CB6B" w14:textId="77777777" w:rsidR="000513AC" w:rsidRPr="00CC408F" w:rsidRDefault="0092240D" w:rsidP="0075300F">
            <w:pPr>
              <w:rPr>
                <w:rFonts w:ascii="Times New Roman" w:hAnsi="Times New Roman" w:cs="Times New Roman"/>
                <w:color w:val="000000"/>
                <w:sz w:val="20"/>
                <w:szCs w:val="20"/>
              </w:rPr>
            </w:pPr>
            <w:r w:rsidRPr="00CC408F">
              <w:rPr>
                <w:rFonts w:ascii="Times New Roman" w:hAnsi="Times New Roman" w:cs="Times New Roman"/>
                <w:sz w:val="20"/>
                <w:szCs w:val="20"/>
              </w:rPr>
              <w:t>habitantes de la Delegación de Tlalpan que quieran participar en actividades físicas</w:t>
            </w:r>
          </w:p>
        </w:tc>
        <w:tc>
          <w:tcPr>
            <w:tcW w:w="1192" w:type="dxa"/>
            <w:vMerge/>
            <w:vAlign w:val="center"/>
          </w:tcPr>
          <w:p w14:paraId="32FFB9B0" w14:textId="77777777" w:rsidR="000513AC" w:rsidRPr="00CC408F" w:rsidRDefault="000513AC" w:rsidP="0075300F">
            <w:pPr>
              <w:rPr>
                <w:rFonts w:ascii="Times New Roman" w:hAnsi="Times New Roman" w:cs="Times New Roman"/>
                <w:color w:val="000000"/>
                <w:sz w:val="20"/>
                <w:szCs w:val="20"/>
              </w:rPr>
            </w:pPr>
          </w:p>
        </w:tc>
        <w:tc>
          <w:tcPr>
            <w:tcW w:w="3486" w:type="dxa"/>
            <w:vMerge/>
            <w:vAlign w:val="center"/>
          </w:tcPr>
          <w:p w14:paraId="17836B7C" w14:textId="77777777" w:rsidR="000513AC" w:rsidRPr="00CC408F" w:rsidRDefault="000513AC" w:rsidP="0075300F">
            <w:pPr>
              <w:rPr>
                <w:rFonts w:ascii="Times New Roman" w:hAnsi="Times New Roman" w:cs="Times New Roman"/>
                <w:color w:val="000000"/>
                <w:sz w:val="20"/>
                <w:szCs w:val="20"/>
              </w:rPr>
            </w:pPr>
          </w:p>
        </w:tc>
      </w:tr>
      <w:tr w:rsidR="000513AC" w:rsidRPr="001B2501" w14:paraId="32BBB3DB" w14:textId="77777777" w:rsidTr="0075300F">
        <w:tc>
          <w:tcPr>
            <w:tcW w:w="1418" w:type="dxa"/>
            <w:vAlign w:val="center"/>
          </w:tcPr>
          <w:p w14:paraId="6A2E3EEE"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Cifras 2016</w:t>
            </w:r>
          </w:p>
        </w:tc>
        <w:tc>
          <w:tcPr>
            <w:tcW w:w="1843" w:type="dxa"/>
            <w:vAlign w:val="center"/>
          </w:tcPr>
          <w:p w14:paraId="0B311492" w14:textId="77777777" w:rsidR="000513AC" w:rsidRPr="00CC408F" w:rsidRDefault="0092240D"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11,000</w:t>
            </w:r>
          </w:p>
        </w:tc>
        <w:tc>
          <w:tcPr>
            <w:tcW w:w="2126" w:type="dxa"/>
            <w:vAlign w:val="center"/>
          </w:tcPr>
          <w:p w14:paraId="74EECBED" w14:textId="77777777" w:rsidR="000513AC" w:rsidRPr="00CC408F" w:rsidRDefault="00E018E5"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11</w:t>
            </w:r>
            <w:r w:rsidR="0092240D" w:rsidRPr="00CC408F">
              <w:rPr>
                <w:rFonts w:ascii="Times New Roman" w:hAnsi="Times New Roman" w:cs="Times New Roman"/>
                <w:color w:val="000000"/>
                <w:sz w:val="20"/>
                <w:szCs w:val="20"/>
              </w:rPr>
              <w:t>,000</w:t>
            </w:r>
          </w:p>
        </w:tc>
        <w:tc>
          <w:tcPr>
            <w:tcW w:w="1192" w:type="dxa"/>
            <w:vAlign w:val="center"/>
          </w:tcPr>
          <w:p w14:paraId="0812275B" w14:textId="77777777" w:rsidR="000513AC" w:rsidRPr="00CC408F" w:rsidRDefault="00E018E5"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100%</w:t>
            </w:r>
          </w:p>
        </w:tc>
        <w:tc>
          <w:tcPr>
            <w:tcW w:w="3486" w:type="dxa"/>
            <w:vAlign w:val="center"/>
          </w:tcPr>
          <w:p w14:paraId="3B7C8309" w14:textId="77777777" w:rsidR="000513AC" w:rsidRPr="00CC408F" w:rsidRDefault="00E018E5" w:rsidP="0075300F">
            <w:pPr>
              <w:rPr>
                <w:rFonts w:ascii="Times New Roman" w:hAnsi="Times New Roman" w:cs="Times New Roman"/>
                <w:color w:val="000000"/>
                <w:sz w:val="20"/>
                <w:szCs w:val="20"/>
              </w:rPr>
            </w:pPr>
            <w:r w:rsidRPr="00CC408F">
              <w:rPr>
                <w:rFonts w:ascii="Times New Roman" w:hAnsi="Times New Roman" w:cs="Times New Roman"/>
                <w:color w:val="000000"/>
                <w:sz w:val="20"/>
                <w:szCs w:val="20"/>
              </w:rPr>
              <w:t>La organización y el correcto uso de los recursos económicos y materiales permitieron alcanzar la meta programada.</w:t>
            </w:r>
          </w:p>
        </w:tc>
      </w:tr>
      <w:tr w:rsidR="000513AC" w:rsidRPr="001B2501" w14:paraId="39D9971B" w14:textId="77777777" w:rsidTr="0075300F">
        <w:tc>
          <w:tcPr>
            <w:tcW w:w="1418" w:type="dxa"/>
            <w:vAlign w:val="center"/>
          </w:tcPr>
          <w:p w14:paraId="65EFAC40"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Cifras 2017</w:t>
            </w:r>
          </w:p>
        </w:tc>
        <w:tc>
          <w:tcPr>
            <w:tcW w:w="1843" w:type="dxa"/>
            <w:vAlign w:val="center"/>
          </w:tcPr>
          <w:p w14:paraId="36B00F55" w14:textId="77777777" w:rsidR="000513AC" w:rsidRPr="00CC408F" w:rsidRDefault="0092240D"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23,000</w:t>
            </w:r>
          </w:p>
        </w:tc>
        <w:tc>
          <w:tcPr>
            <w:tcW w:w="2126" w:type="dxa"/>
            <w:vAlign w:val="center"/>
          </w:tcPr>
          <w:p w14:paraId="1B4901EE" w14:textId="77777777" w:rsidR="000513AC" w:rsidRPr="00CC408F" w:rsidRDefault="00E018E5"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23,</w:t>
            </w:r>
            <w:r w:rsidR="0092240D" w:rsidRPr="00CC408F">
              <w:rPr>
                <w:rFonts w:ascii="Times New Roman" w:hAnsi="Times New Roman" w:cs="Times New Roman"/>
                <w:color w:val="000000"/>
                <w:sz w:val="20"/>
                <w:szCs w:val="20"/>
              </w:rPr>
              <w:t>000</w:t>
            </w:r>
          </w:p>
        </w:tc>
        <w:tc>
          <w:tcPr>
            <w:tcW w:w="1192" w:type="dxa"/>
            <w:vAlign w:val="center"/>
          </w:tcPr>
          <w:p w14:paraId="5ADBB6F7" w14:textId="77777777" w:rsidR="000513AC" w:rsidRPr="00CC408F" w:rsidRDefault="00E018E5"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100%</w:t>
            </w:r>
          </w:p>
        </w:tc>
        <w:tc>
          <w:tcPr>
            <w:tcW w:w="3486" w:type="dxa"/>
            <w:vAlign w:val="center"/>
          </w:tcPr>
          <w:p w14:paraId="3A0701B7" w14:textId="77777777" w:rsidR="000513AC" w:rsidRPr="00CC408F" w:rsidRDefault="00E018E5" w:rsidP="0075300F">
            <w:pPr>
              <w:rPr>
                <w:rFonts w:ascii="Times New Roman" w:hAnsi="Times New Roman" w:cs="Times New Roman"/>
                <w:color w:val="000000"/>
                <w:sz w:val="20"/>
                <w:szCs w:val="20"/>
              </w:rPr>
            </w:pPr>
            <w:r w:rsidRPr="00CC408F">
              <w:rPr>
                <w:rFonts w:ascii="Times New Roman" w:hAnsi="Times New Roman" w:cs="Times New Roman"/>
                <w:color w:val="000000"/>
                <w:sz w:val="20"/>
                <w:szCs w:val="20"/>
              </w:rPr>
              <w:t>La organización y el correcto uso de los recursos económicos y materiales permitieron alcanzar la meta programada.</w:t>
            </w:r>
          </w:p>
        </w:tc>
      </w:tr>
    </w:tbl>
    <w:p w14:paraId="6B86C78A" w14:textId="77777777" w:rsidR="000513AC" w:rsidRPr="001B2501" w:rsidRDefault="000513AC" w:rsidP="001B2501">
      <w:pPr>
        <w:spacing w:line="240" w:lineRule="auto"/>
        <w:rPr>
          <w:rFonts w:ascii="Times New Roman" w:hAnsi="Times New Roman" w:cs="Times New Roman"/>
          <w:b/>
          <w:color w:val="000000"/>
          <w:sz w:val="20"/>
          <w:szCs w:val="20"/>
        </w:rPr>
      </w:pPr>
    </w:p>
    <w:p w14:paraId="2CA1E614" w14:textId="77777777" w:rsidR="0082064A" w:rsidRPr="001B2501" w:rsidRDefault="0082064A" w:rsidP="0075300F">
      <w:pPr>
        <w:spacing w:after="0" w:line="240" w:lineRule="auto"/>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Perfil de la persona beneficiaria</w:t>
      </w:r>
    </w:p>
    <w:p w14:paraId="5A046B4D" w14:textId="77777777" w:rsidR="00FD7093" w:rsidRPr="001B2501" w:rsidRDefault="00FD7093" w:rsidP="0075300F">
      <w:pPr>
        <w:autoSpaceDE w:val="0"/>
        <w:autoSpaceDN w:val="0"/>
        <w:adjustRightInd w:val="0"/>
        <w:spacing w:after="0" w:line="240" w:lineRule="auto"/>
        <w:rPr>
          <w:rFonts w:ascii="Times New Roman" w:hAnsi="Times New Roman" w:cs="Times New Roman"/>
          <w:sz w:val="20"/>
          <w:szCs w:val="20"/>
        </w:rPr>
      </w:pPr>
    </w:p>
    <w:tbl>
      <w:tblPr>
        <w:tblStyle w:val="Tablaconcuadrcula"/>
        <w:tblW w:w="10173" w:type="dxa"/>
        <w:tblLook w:val="04A0" w:firstRow="1" w:lastRow="0" w:firstColumn="1" w:lastColumn="0" w:noHBand="0" w:noVBand="1"/>
      </w:tblPr>
      <w:tblGrid>
        <w:gridCol w:w="3092"/>
        <w:gridCol w:w="3092"/>
        <w:gridCol w:w="3989"/>
      </w:tblGrid>
      <w:tr w:rsidR="00FD7093" w:rsidRPr="001B2501" w14:paraId="4F7A5546" w14:textId="77777777" w:rsidTr="00113139">
        <w:trPr>
          <w:trHeight w:val="220"/>
        </w:trPr>
        <w:tc>
          <w:tcPr>
            <w:tcW w:w="3092" w:type="dxa"/>
          </w:tcPr>
          <w:p w14:paraId="7695413C" w14:textId="77777777" w:rsidR="00FD7093" w:rsidRPr="001B2501" w:rsidRDefault="00FD7093" w:rsidP="0075300F">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Aspecto</w:t>
            </w:r>
          </w:p>
        </w:tc>
        <w:tc>
          <w:tcPr>
            <w:tcW w:w="3092" w:type="dxa"/>
          </w:tcPr>
          <w:p w14:paraId="56F499F3" w14:textId="77777777" w:rsidR="00FD7093" w:rsidRPr="001B2501" w:rsidRDefault="00FD7093" w:rsidP="0075300F">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2016</w:t>
            </w:r>
          </w:p>
        </w:tc>
        <w:tc>
          <w:tcPr>
            <w:tcW w:w="3989" w:type="dxa"/>
          </w:tcPr>
          <w:p w14:paraId="00C2E290" w14:textId="77777777" w:rsidR="00FD7093" w:rsidRPr="001B2501" w:rsidRDefault="00FD7093" w:rsidP="0075300F">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2017</w:t>
            </w:r>
          </w:p>
        </w:tc>
      </w:tr>
      <w:tr w:rsidR="00FD7093" w:rsidRPr="001B2501" w14:paraId="4FC6F281" w14:textId="77777777" w:rsidTr="0075300F">
        <w:trPr>
          <w:trHeight w:val="1409"/>
        </w:trPr>
        <w:tc>
          <w:tcPr>
            <w:tcW w:w="3092" w:type="dxa"/>
          </w:tcPr>
          <w:p w14:paraId="232649A8" w14:textId="77777777" w:rsidR="00FD7093" w:rsidRPr="001B2501" w:rsidRDefault="00FD7093" w:rsidP="0075300F">
            <w:pPr>
              <w:pStyle w:val="Default"/>
              <w:rPr>
                <w:sz w:val="20"/>
                <w:szCs w:val="20"/>
              </w:rPr>
            </w:pPr>
            <w:r w:rsidRPr="001B2501">
              <w:rPr>
                <w:color w:val="auto"/>
                <w:sz w:val="20"/>
                <w:szCs w:val="20"/>
              </w:rPr>
              <w:lastRenderedPageBreak/>
              <w:t>Perfil requerido por el programa social</w:t>
            </w:r>
          </w:p>
        </w:tc>
        <w:tc>
          <w:tcPr>
            <w:tcW w:w="3092" w:type="dxa"/>
          </w:tcPr>
          <w:p w14:paraId="0EE46E34"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 Preferentemente ser habitante de la Delegación Tlalpan.</w:t>
            </w:r>
          </w:p>
          <w:p w14:paraId="6C646EE5"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 Llenar y firmar la solicitud de registro y una carta compromiso con motivo de su solicitud donde conste que conoce el contenido y los alcances del programa.</w:t>
            </w:r>
          </w:p>
        </w:tc>
        <w:tc>
          <w:tcPr>
            <w:tcW w:w="3989" w:type="dxa"/>
          </w:tcPr>
          <w:p w14:paraId="63FF3542" w14:textId="77777777" w:rsidR="00FD7093" w:rsidRPr="001B2501" w:rsidRDefault="00FD7093"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 xml:space="preserve">• Preferentemente ser habitante de la Delegación Tlalpan. </w:t>
            </w:r>
          </w:p>
          <w:p w14:paraId="50AB1EBC"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color w:val="000000"/>
                <w:sz w:val="20"/>
                <w:szCs w:val="20"/>
              </w:rPr>
              <w:t>• Llenar hoja de registro a la actividad física deportiva a realizar</w:t>
            </w:r>
          </w:p>
        </w:tc>
      </w:tr>
      <w:tr w:rsidR="00FD7093" w:rsidRPr="001B2501" w14:paraId="5C04AEA3" w14:textId="77777777" w:rsidTr="0075300F">
        <w:trPr>
          <w:trHeight w:val="60"/>
        </w:trPr>
        <w:tc>
          <w:tcPr>
            <w:tcW w:w="3092" w:type="dxa"/>
          </w:tcPr>
          <w:p w14:paraId="1E522165"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Porcentaje de personas beneficiarias que cubrieron el perfil</w:t>
            </w:r>
          </w:p>
        </w:tc>
        <w:tc>
          <w:tcPr>
            <w:tcW w:w="3092" w:type="dxa"/>
          </w:tcPr>
          <w:p w14:paraId="4FD7F40F"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100%</w:t>
            </w:r>
          </w:p>
        </w:tc>
        <w:tc>
          <w:tcPr>
            <w:tcW w:w="3989" w:type="dxa"/>
          </w:tcPr>
          <w:p w14:paraId="2ABAD185"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100%</w:t>
            </w:r>
          </w:p>
        </w:tc>
      </w:tr>
      <w:tr w:rsidR="00FD7093" w:rsidRPr="001B2501" w14:paraId="5D661B40" w14:textId="77777777" w:rsidTr="0075300F">
        <w:trPr>
          <w:trHeight w:val="60"/>
        </w:trPr>
        <w:tc>
          <w:tcPr>
            <w:tcW w:w="3092" w:type="dxa"/>
          </w:tcPr>
          <w:p w14:paraId="3AAC7C75" w14:textId="77777777" w:rsidR="00FD7093" w:rsidRPr="001B2501" w:rsidRDefault="00FD7093" w:rsidP="0075300F">
            <w:pPr>
              <w:pStyle w:val="Default"/>
              <w:rPr>
                <w:sz w:val="20"/>
                <w:szCs w:val="20"/>
              </w:rPr>
            </w:pPr>
            <w:r w:rsidRPr="001B2501">
              <w:rPr>
                <w:color w:val="auto"/>
                <w:sz w:val="20"/>
                <w:szCs w:val="20"/>
              </w:rPr>
              <w:t>Justificación</w:t>
            </w:r>
          </w:p>
        </w:tc>
        <w:tc>
          <w:tcPr>
            <w:tcW w:w="3092" w:type="dxa"/>
          </w:tcPr>
          <w:p w14:paraId="062F54CC" w14:textId="77777777" w:rsidR="00FD7093" w:rsidRPr="001B2501" w:rsidRDefault="00FD7093" w:rsidP="0075300F">
            <w:pPr>
              <w:autoSpaceDE w:val="0"/>
              <w:autoSpaceDN w:val="0"/>
              <w:adjustRightInd w:val="0"/>
              <w:rPr>
                <w:rFonts w:ascii="Times New Roman" w:hAnsi="Times New Roman" w:cs="Times New Roman"/>
                <w:sz w:val="20"/>
                <w:szCs w:val="20"/>
              </w:rPr>
            </w:pPr>
          </w:p>
        </w:tc>
        <w:tc>
          <w:tcPr>
            <w:tcW w:w="3989" w:type="dxa"/>
          </w:tcPr>
          <w:p w14:paraId="60D4C3BD" w14:textId="77777777" w:rsidR="00FD7093" w:rsidRPr="001B2501" w:rsidRDefault="00FD7093" w:rsidP="0075300F">
            <w:pPr>
              <w:autoSpaceDE w:val="0"/>
              <w:autoSpaceDN w:val="0"/>
              <w:adjustRightInd w:val="0"/>
              <w:rPr>
                <w:rFonts w:ascii="Times New Roman" w:hAnsi="Times New Roman" w:cs="Times New Roman"/>
                <w:sz w:val="20"/>
                <w:szCs w:val="20"/>
              </w:rPr>
            </w:pPr>
          </w:p>
        </w:tc>
      </w:tr>
    </w:tbl>
    <w:p w14:paraId="31304E2D" w14:textId="77777777" w:rsidR="00FD7093" w:rsidRPr="001B2501" w:rsidRDefault="00FD7093" w:rsidP="0075300F">
      <w:pPr>
        <w:autoSpaceDE w:val="0"/>
        <w:autoSpaceDN w:val="0"/>
        <w:adjustRightInd w:val="0"/>
        <w:spacing w:after="0" w:line="240" w:lineRule="auto"/>
        <w:rPr>
          <w:rFonts w:ascii="Times New Roman" w:hAnsi="Times New Roman" w:cs="Times New Roman"/>
          <w:sz w:val="20"/>
          <w:szCs w:val="20"/>
        </w:rPr>
      </w:pPr>
    </w:p>
    <w:p w14:paraId="2533EBB7" w14:textId="77777777" w:rsidR="0082064A" w:rsidRDefault="00FD7093" w:rsidP="0075300F">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Para la selección de las personas beneficiarias del programa, la Dirección General de Desarrollo Social de la</w:t>
      </w:r>
      <w:r w:rsidR="003A719E" w:rsidRPr="001B2501">
        <w:rPr>
          <w:rFonts w:ascii="Times New Roman" w:hAnsi="Times New Roman" w:cs="Times New Roman"/>
          <w:sz w:val="20"/>
          <w:szCs w:val="20"/>
        </w:rPr>
        <w:t xml:space="preserve"> Delegación Tlalpan, consideró</w:t>
      </w:r>
      <w:r w:rsidRPr="001B2501">
        <w:rPr>
          <w:rFonts w:ascii="Times New Roman" w:hAnsi="Times New Roman" w:cs="Times New Roman"/>
          <w:sz w:val="20"/>
          <w:szCs w:val="20"/>
        </w:rPr>
        <w:t xml:space="preserve"> los siguientes criterios:</w:t>
      </w:r>
    </w:p>
    <w:p w14:paraId="53E69D60" w14:textId="77777777" w:rsidR="0075300F" w:rsidRPr="001B2501" w:rsidRDefault="0075300F" w:rsidP="0075300F">
      <w:pPr>
        <w:spacing w:after="0" w:line="240" w:lineRule="auto"/>
        <w:jc w:val="both"/>
        <w:rPr>
          <w:rFonts w:ascii="Times New Roman" w:hAnsi="Times New Roman" w:cs="Times New Roman"/>
          <w:sz w:val="20"/>
          <w:szCs w:val="20"/>
        </w:rPr>
      </w:pPr>
    </w:p>
    <w:p w14:paraId="51305A2B" w14:textId="77777777" w:rsidR="00FD7093" w:rsidRPr="001B2501" w:rsidRDefault="003A719E" w:rsidP="0075300F">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Se seleccionó</w:t>
      </w:r>
      <w:r w:rsidR="00FD7093" w:rsidRPr="001B2501">
        <w:rPr>
          <w:rFonts w:ascii="Times New Roman" w:hAnsi="Times New Roman" w:cs="Times New Roman"/>
          <w:sz w:val="20"/>
          <w:szCs w:val="20"/>
        </w:rPr>
        <w:t xml:space="preserve"> como persona</w:t>
      </w:r>
      <w:r w:rsidRPr="001B2501">
        <w:rPr>
          <w:rFonts w:ascii="Times New Roman" w:hAnsi="Times New Roman" w:cs="Times New Roman"/>
          <w:sz w:val="20"/>
          <w:szCs w:val="20"/>
        </w:rPr>
        <w:t>s beneficiarias a quienes cumplieron con los requisitos que establecieron las</w:t>
      </w:r>
      <w:r w:rsidR="00FD7093" w:rsidRPr="001B2501">
        <w:rPr>
          <w:rFonts w:ascii="Times New Roman" w:hAnsi="Times New Roman" w:cs="Times New Roman"/>
          <w:sz w:val="20"/>
          <w:szCs w:val="20"/>
        </w:rPr>
        <w:t xml:space="preserve"> reglas</w:t>
      </w:r>
      <w:r w:rsidRPr="001B2501">
        <w:rPr>
          <w:rFonts w:ascii="Times New Roman" w:hAnsi="Times New Roman" w:cs="Times New Roman"/>
          <w:sz w:val="20"/>
          <w:szCs w:val="20"/>
        </w:rPr>
        <w:t xml:space="preserve"> de operación y la convocatoria.</w:t>
      </w:r>
    </w:p>
    <w:p w14:paraId="47000BD9" w14:textId="77777777" w:rsidR="003A719E" w:rsidRPr="001B2501" w:rsidRDefault="003A719E" w:rsidP="0075300F">
      <w:pPr>
        <w:autoSpaceDE w:val="0"/>
        <w:autoSpaceDN w:val="0"/>
        <w:adjustRightInd w:val="0"/>
        <w:spacing w:after="0" w:line="240" w:lineRule="auto"/>
        <w:jc w:val="both"/>
        <w:rPr>
          <w:rFonts w:ascii="Times New Roman" w:hAnsi="Times New Roman" w:cs="Times New Roman"/>
          <w:sz w:val="20"/>
          <w:szCs w:val="20"/>
        </w:rPr>
      </w:pPr>
    </w:p>
    <w:p w14:paraId="67D350B5" w14:textId="77777777" w:rsidR="00FD7093" w:rsidRDefault="00FD7093" w:rsidP="0075300F">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Los requisitos, documentos, forma de acceso y criterios de selección de personas benef</w:t>
      </w:r>
      <w:r w:rsidR="003A719E" w:rsidRPr="001B2501">
        <w:rPr>
          <w:rFonts w:ascii="Times New Roman" w:hAnsi="Times New Roman" w:cs="Times New Roman"/>
          <w:sz w:val="20"/>
          <w:szCs w:val="20"/>
        </w:rPr>
        <w:t xml:space="preserve">iciarias del programa, fueron </w:t>
      </w:r>
      <w:r w:rsidRPr="001B2501">
        <w:rPr>
          <w:rFonts w:ascii="Times New Roman" w:hAnsi="Times New Roman" w:cs="Times New Roman"/>
          <w:sz w:val="20"/>
          <w:szCs w:val="20"/>
        </w:rPr>
        <w:t xml:space="preserve"> públicos, </w:t>
      </w:r>
      <w:r w:rsidR="003A719E" w:rsidRPr="001B2501">
        <w:rPr>
          <w:rFonts w:ascii="Times New Roman" w:hAnsi="Times New Roman" w:cs="Times New Roman"/>
          <w:sz w:val="20"/>
          <w:szCs w:val="20"/>
        </w:rPr>
        <w:t>publicados</w:t>
      </w:r>
      <w:r w:rsidRPr="001B2501">
        <w:rPr>
          <w:rFonts w:ascii="Times New Roman" w:hAnsi="Times New Roman" w:cs="Times New Roman"/>
          <w:sz w:val="20"/>
          <w:szCs w:val="20"/>
        </w:rPr>
        <w:t xml:space="preserve"> en la Direcció</w:t>
      </w:r>
      <w:r w:rsidR="003A719E" w:rsidRPr="001B2501">
        <w:rPr>
          <w:rFonts w:ascii="Times New Roman" w:hAnsi="Times New Roman" w:cs="Times New Roman"/>
          <w:sz w:val="20"/>
          <w:szCs w:val="20"/>
        </w:rPr>
        <w:t xml:space="preserve">n General de Desarrollo Social, </w:t>
      </w:r>
      <w:r w:rsidRPr="001B2501">
        <w:rPr>
          <w:rFonts w:ascii="Times New Roman" w:hAnsi="Times New Roman" w:cs="Times New Roman"/>
          <w:sz w:val="20"/>
          <w:szCs w:val="20"/>
        </w:rPr>
        <w:t>en las oficinas de la Jefatura de Unidad Depar</w:t>
      </w:r>
      <w:r w:rsidR="003A719E" w:rsidRPr="001B2501">
        <w:rPr>
          <w:rFonts w:ascii="Times New Roman" w:hAnsi="Times New Roman" w:cs="Times New Roman"/>
          <w:sz w:val="20"/>
          <w:szCs w:val="20"/>
        </w:rPr>
        <w:t>tamental de Promoción Deportiva</w:t>
      </w:r>
      <w:r w:rsidRPr="001B2501">
        <w:rPr>
          <w:rFonts w:ascii="Times New Roman" w:hAnsi="Times New Roman" w:cs="Times New Roman"/>
          <w:sz w:val="20"/>
          <w:szCs w:val="20"/>
        </w:rPr>
        <w:t>.</w:t>
      </w:r>
    </w:p>
    <w:p w14:paraId="30CC1788" w14:textId="77777777" w:rsidR="0075300F" w:rsidRPr="001B2501" w:rsidRDefault="0075300F" w:rsidP="0075300F">
      <w:pPr>
        <w:spacing w:after="0" w:line="240" w:lineRule="auto"/>
        <w:jc w:val="both"/>
        <w:rPr>
          <w:rFonts w:ascii="Times New Roman" w:hAnsi="Times New Roman" w:cs="Times New Roman"/>
          <w:sz w:val="20"/>
          <w:szCs w:val="20"/>
        </w:rPr>
      </w:pPr>
    </w:p>
    <w:p w14:paraId="20AF85D7" w14:textId="77777777" w:rsidR="00FD7093" w:rsidRDefault="00FD7093" w:rsidP="0075300F">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 xml:space="preserve">El acceso a los servicios </w:t>
      </w:r>
      <w:r w:rsidR="003A719E" w:rsidRPr="001B2501">
        <w:rPr>
          <w:rFonts w:ascii="Times New Roman" w:hAnsi="Times New Roman" w:cs="Times New Roman"/>
          <w:sz w:val="20"/>
          <w:szCs w:val="20"/>
        </w:rPr>
        <w:t xml:space="preserve">ofrecidos por este programa fue </w:t>
      </w:r>
      <w:r w:rsidRPr="001B2501">
        <w:rPr>
          <w:rFonts w:ascii="Times New Roman" w:hAnsi="Times New Roman" w:cs="Times New Roman"/>
          <w:sz w:val="20"/>
          <w:szCs w:val="20"/>
        </w:rPr>
        <w:t xml:space="preserve"> para la población en general, sin distinción de género, orientación sexual, condición socioeconómica, religión, etcétera.</w:t>
      </w:r>
    </w:p>
    <w:p w14:paraId="08AE3CE2" w14:textId="77777777" w:rsidR="0075300F" w:rsidRPr="001B2501" w:rsidRDefault="0075300F" w:rsidP="0075300F">
      <w:pPr>
        <w:spacing w:after="0" w:line="240" w:lineRule="auto"/>
        <w:jc w:val="both"/>
        <w:rPr>
          <w:rFonts w:ascii="Times New Roman" w:hAnsi="Times New Roman" w:cs="Times New Roman"/>
          <w:sz w:val="20"/>
          <w:szCs w:val="20"/>
        </w:rPr>
      </w:pPr>
    </w:p>
    <w:p w14:paraId="1F627149" w14:textId="77777777" w:rsidR="00FD7093" w:rsidRDefault="003A719E" w:rsidP="0075300F">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 xml:space="preserve">Las personas que no saben leer y escribir, fueron apoyadas al </w:t>
      </w:r>
      <w:r w:rsidR="00FD7093" w:rsidRPr="001B2501">
        <w:rPr>
          <w:rFonts w:ascii="Times New Roman" w:hAnsi="Times New Roman" w:cs="Times New Roman"/>
          <w:sz w:val="20"/>
          <w:szCs w:val="20"/>
        </w:rPr>
        <w:t xml:space="preserve"> llenar la hoja de registro a la activ</w:t>
      </w:r>
      <w:r w:rsidRPr="001B2501">
        <w:rPr>
          <w:rFonts w:ascii="Times New Roman" w:hAnsi="Times New Roman" w:cs="Times New Roman"/>
          <w:sz w:val="20"/>
          <w:szCs w:val="20"/>
        </w:rPr>
        <w:t xml:space="preserve">idad física-deportiva que </w:t>
      </w:r>
      <w:r w:rsidR="00FD7093" w:rsidRPr="001B2501">
        <w:rPr>
          <w:rFonts w:ascii="Times New Roman" w:hAnsi="Times New Roman" w:cs="Times New Roman"/>
          <w:sz w:val="20"/>
          <w:szCs w:val="20"/>
        </w:rPr>
        <w:t>realizar</w:t>
      </w:r>
      <w:r w:rsidRPr="001B2501">
        <w:rPr>
          <w:rFonts w:ascii="Times New Roman" w:hAnsi="Times New Roman" w:cs="Times New Roman"/>
          <w:sz w:val="20"/>
          <w:szCs w:val="20"/>
        </w:rPr>
        <w:t>on</w:t>
      </w:r>
      <w:r w:rsidR="00FD7093" w:rsidRPr="001B2501">
        <w:rPr>
          <w:rFonts w:ascii="Times New Roman" w:hAnsi="Times New Roman" w:cs="Times New Roman"/>
          <w:sz w:val="20"/>
          <w:szCs w:val="20"/>
        </w:rPr>
        <w:t xml:space="preserve"> </w:t>
      </w:r>
      <w:r w:rsidRPr="001B2501">
        <w:rPr>
          <w:rFonts w:ascii="Times New Roman" w:hAnsi="Times New Roman" w:cs="Times New Roman"/>
          <w:sz w:val="20"/>
          <w:szCs w:val="20"/>
        </w:rPr>
        <w:t>por otra persona</w:t>
      </w:r>
      <w:r w:rsidR="00FD7093" w:rsidRPr="001B2501">
        <w:rPr>
          <w:rFonts w:ascii="Times New Roman" w:hAnsi="Times New Roman" w:cs="Times New Roman"/>
          <w:sz w:val="20"/>
          <w:szCs w:val="20"/>
        </w:rPr>
        <w:t>, asentando sus datos generales.</w:t>
      </w:r>
    </w:p>
    <w:p w14:paraId="1EA0C66D" w14:textId="77777777" w:rsidR="0075300F" w:rsidRPr="001B2501" w:rsidRDefault="0075300F" w:rsidP="0075300F">
      <w:pPr>
        <w:spacing w:after="0" w:line="240" w:lineRule="auto"/>
        <w:jc w:val="both"/>
        <w:rPr>
          <w:rFonts w:ascii="Times New Roman" w:hAnsi="Times New Roman" w:cs="Times New Roman"/>
          <w:sz w:val="20"/>
          <w:szCs w:val="20"/>
        </w:rPr>
      </w:pPr>
    </w:p>
    <w:p w14:paraId="18E91353" w14:textId="77777777" w:rsidR="00E32982" w:rsidRDefault="00E32982" w:rsidP="0075300F">
      <w:pPr>
        <w:spacing w:after="0" w:line="240" w:lineRule="auto"/>
        <w:rPr>
          <w:rFonts w:ascii="Times New Roman" w:hAnsi="Times New Roman" w:cs="Times New Roman"/>
          <w:b/>
          <w:sz w:val="20"/>
          <w:szCs w:val="20"/>
        </w:rPr>
      </w:pPr>
      <w:r w:rsidRPr="001B2501">
        <w:rPr>
          <w:rFonts w:ascii="Times New Roman" w:hAnsi="Times New Roman" w:cs="Times New Roman"/>
          <w:b/>
          <w:sz w:val="20"/>
          <w:szCs w:val="20"/>
        </w:rPr>
        <w:t>VI.2. Resultados al Nivel del Propósito y Fin del Programa Social</w:t>
      </w:r>
    </w:p>
    <w:p w14:paraId="409714D2" w14:textId="77777777" w:rsidR="0075300F" w:rsidRPr="001B2501" w:rsidRDefault="0075300F" w:rsidP="0075300F">
      <w:pPr>
        <w:spacing w:after="0" w:line="240" w:lineRule="auto"/>
        <w:rPr>
          <w:rFonts w:ascii="Times New Roman" w:hAnsi="Times New Roman" w:cs="Times New Roman"/>
          <w:b/>
          <w:sz w:val="20"/>
          <w:szCs w:val="20"/>
        </w:rPr>
      </w:pPr>
    </w:p>
    <w:tbl>
      <w:tblPr>
        <w:tblStyle w:val="Tablaconcuadrcula"/>
        <w:tblW w:w="0" w:type="auto"/>
        <w:tblInd w:w="108" w:type="dxa"/>
        <w:tblLayout w:type="fixed"/>
        <w:tblLook w:val="04A0" w:firstRow="1" w:lastRow="0" w:firstColumn="1" w:lastColumn="0" w:noHBand="0" w:noVBand="1"/>
      </w:tblPr>
      <w:tblGrid>
        <w:gridCol w:w="1174"/>
        <w:gridCol w:w="1094"/>
        <w:gridCol w:w="1701"/>
        <w:gridCol w:w="2410"/>
        <w:gridCol w:w="1134"/>
        <w:gridCol w:w="1276"/>
        <w:gridCol w:w="1134"/>
      </w:tblGrid>
      <w:tr w:rsidR="00E32982" w:rsidRPr="001B2501" w14:paraId="68B9A329" w14:textId="77777777" w:rsidTr="0075300F">
        <w:tc>
          <w:tcPr>
            <w:tcW w:w="1174" w:type="dxa"/>
          </w:tcPr>
          <w:p w14:paraId="7F068291" w14:textId="77777777" w:rsidR="00E32982" w:rsidRPr="001B2501" w:rsidRDefault="00E32982" w:rsidP="0075300F">
            <w:pPr>
              <w:rPr>
                <w:rFonts w:ascii="Times New Roman" w:hAnsi="Times New Roman" w:cs="Times New Roman"/>
                <w:b/>
                <w:sz w:val="20"/>
                <w:szCs w:val="20"/>
              </w:rPr>
            </w:pPr>
            <w:r w:rsidRPr="001B2501">
              <w:rPr>
                <w:rFonts w:ascii="Times New Roman" w:hAnsi="Times New Roman" w:cs="Times New Roman"/>
                <w:b/>
                <w:sz w:val="20"/>
                <w:szCs w:val="20"/>
              </w:rPr>
              <w:t>Matriz de Indicadores</w:t>
            </w:r>
          </w:p>
        </w:tc>
        <w:tc>
          <w:tcPr>
            <w:tcW w:w="1094" w:type="dxa"/>
          </w:tcPr>
          <w:p w14:paraId="37CC036A" w14:textId="77777777" w:rsidR="00E32982" w:rsidRPr="001B2501" w:rsidRDefault="00E32982" w:rsidP="0075300F">
            <w:pPr>
              <w:pStyle w:val="Default"/>
              <w:jc w:val="center"/>
              <w:rPr>
                <w:b/>
                <w:color w:val="auto"/>
                <w:sz w:val="20"/>
                <w:szCs w:val="20"/>
              </w:rPr>
            </w:pPr>
            <w:r w:rsidRPr="001B2501">
              <w:rPr>
                <w:b/>
                <w:color w:val="auto"/>
                <w:sz w:val="20"/>
                <w:szCs w:val="20"/>
              </w:rPr>
              <w:t>Nivel de Objetivo</w:t>
            </w:r>
          </w:p>
        </w:tc>
        <w:tc>
          <w:tcPr>
            <w:tcW w:w="1701" w:type="dxa"/>
          </w:tcPr>
          <w:p w14:paraId="28ABD466" w14:textId="77777777" w:rsidR="00E32982" w:rsidRPr="001B2501" w:rsidRDefault="00E32982" w:rsidP="0075300F">
            <w:pPr>
              <w:pStyle w:val="Default"/>
              <w:jc w:val="center"/>
              <w:rPr>
                <w:b/>
                <w:color w:val="auto"/>
                <w:sz w:val="20"/>
                <w:szCs w:val="20"/>
              </w:rPr>
            </w:pPr>
            <w:r w:rsidRPr="001B2501">
              <w:rPr>
                <w:b/>
                <w:color w:val="auto"/>
                <w:sz w:val="20"/>
                <w:szCs w:val="20"/>
              </w:rPr>
              <w:t>Nombre del Indicador</w:t>
            </w:r>
          </w:p>
        </w:tc>
        <w:tc>
          <w:tcPr>
            <w:tcW w:w="2410" w:type="dxa"/>
          </w:tcPr>
          <w:p w14:paraId="63000D31" w14:textId="77777777" w:rsidR="00E32982" w:rsidRPr="001B2501" w:rsidRDefault="00E32982" w:rsidP="0075300F">
            <w:pPr>
              <w:pStyle w:val="Default"/>
              <w:jc w:val="center"/>
              <w:rPr>
                <w:b/>
                <w:color w:val="auto"/>
                <w:sz w:val="20"/>
                <w:szCs w:val="20"/>
              </w:rPr>
            </w:pPr>
            <w:r w:rsidRPr="001B2501">
              <w:rPr>
                <w:b/>
                <w:color w:val="auto"/>
                <w:sz w:val="20"/>
                <w:szCs w:val="20"/>
              </w:rPr>
              <w:t>Fórmula</w:t>
            </w:r>
          </w:p>
        </w:tc>
        <w:tc>
          <w:tcPr>
            <w:tcW w:w="1134" w:type="dxa"/>
          </w:tcPr>
          <w:p w14:paraId="1406FD3A" w14:textId="77777777" w:rsidR="00E32982" w:rsidRPr="001B2501" w:rsidRDefault="00E32982" w:rsidP="0075300F">
            <w:pPr>
              <w:pStyle w:val="Default"/>
              <w:jc w:val="center"/>
              <w:rPr>
                <w:b/>
                <w:color w:val="auto"/>
                <w:sz w:val="20"/>
                <w:szCs w:val="20"/>
              </w:rPr>
            </w:pPr>
            <w:r w:rsidRPr="001B2501">
              <w:rPr>
                <w:b/>
                <w:color w:val="auto"/>
                <w:sz w:val="20"/>
                <w:szCs w:val="20"/>
              </w:rPr>
              <w:t>Meta</w:t>
            </w:r>
          </w:p>
        </w:tc>
        <w:tc>
          <w:tcPr>
            <w:tcW w:w="1276" w:type="dxa"/>
          </w:tcPr>
          <w:p w14:paraId="6B2D472D" w14:textId="77777777" w:rsidR="00E32982" w:rsidRPr="001B2501" w:rsidRDefault="00E32982" w:rsidP="0075300F">
            <w:pPr>
              <w:pStyle w:val="Default"/>
              <w:jc w:val="center"/>
              <w:rPr>
                <w:b/>
                <w:color w:val="auto"/>
                <w:sz w:val="20"/>
                <w:szCs w:val="20"/>
              </w:rPr>
            </w:pPr>
            <w:r w:rsidRPr="001B2501">
              <w:rPr>
                <w:b/>
                <w:color w:val="auto"/>
                <w:sz w:val="20"/>
                <w:szCs w:val="20"/>
              </w:rPr>
              <w:t>Resultados</w:t>
            </w:r>
          </w:p>
        </w:tc>
        <w:tc>
          <w:tcPr>
            <w:tcW w:w="1134" w:type="dxa"/>
          </w:tcPr>
          <w:p w14:paraId="43107086" w14:textId="77777777" w:rsidR="00E32982" w:rsidRPr="001B2501" w:rsidRDefault="00E32982" w:rsidP="0075300F">
            <w:pPr>
              <w:pStyle w:val="Default"/>
              <w:jc w:val="center"/>
              <w:rPr>
                <w:b/>
                <w:color w:val="auto"/>
                <w:sz w:val="20"/>
                <w:szCs w:val="20"/>
              </w:rPr>
            </w:pPr>
            <w:r w:rsidRPr="001B2501">
              <w:rPr>
                <w:b/>
                <w:color w:val="auto"/>
                <w:sz w:val="20"/>
                <w:szCs w:val="20"/>
              </w:rPr>
              <w:t>Factores</w:t>
            </w:r>
          </w:p>
        </w:tc>
      </w:tr>
      <w:tr w:rsidR="003C2BB9" w:rsidRPr="001B2501" w14:paraId="0644558A" w14:textId="77777777" w:rsidTr="0075300F">
        <w:tc>
          <w:tcPr>
            <w:tcW w:w="1174" w:type="dxa"/>
            <w:vMerge w:val="restart"/>
          </w:tcPr>
          <w:p w14:paraId="34B55DF9" w14:textId="77777777" w:rsidR="003C2BB9" w:rsidRPr="001B2501" w:rsidRDefault="003C2BB9" w:rsidP="0075300F">
            <w:pPr>
              <w:jc w:val="both"/>
              <w:rPr>
                <w:rFonts w:ascii="Times New Roman" w:hAnsi="Times New Roman" w:cs="Times New Roman"/>
                <w:b/>
                <w:sz w:val="20"/>
                <w:szCs w:val="20"/>
              </w:rPr>
            </w:pPr>
            <w:r w:rsidRPr="001B2501">
              <w:rPr>
                <w:rFonts w:ascii="Times New Roman" w:hAnsi="Times New Roman" w:cs="Times New Roman"/>
                <w:b/>
                <w:sz w:val="20"/>
                <w:szCs w:val="20"/>
              </w:rPr>
              <w:t>2016</w:t>
            </w:r>
          </w:p>
        </w:tc>
        <w:tc>
          <w:tcPr>
            <w:tcW w:w="1094" w:type="dxa"/>
          </w:tcPr>
          <w:p w14:paraId="2CE2D986" w14:textId="77777777" w:rsidR="003C2BB9" w:rsidRPr="001B2501" w:rsidRDefault="003C2BB9" w:rsidP="0075300F">
            <w:pPr>
              <w:jc w:val="both"/>
              <w:rPr>
                <w:rFonts w:ascii="Times New Roman" w:hAnsi="Times New Roman" w:cs="Times New Roman"/>
                <w:sz w:val="20"/>
                <w:szCs w:val="20"/>
              </w:rPr>
            </w:pPr>
            <w:r w:rsidRPr="001B2501">
              <w:rPr>
                <w:rFonts w:ascii="Times New Roman" w:hAnsi="Times New Roman" w:cs="Times New Roman"/>
                <w:sz w:val="20"/>
                <w:szCs w:val="20"/>
              </w:rPr>
              <w:t>Fin</w:t>
            </w:r>
          </w:p>
        </w:tc>
        <w:tc>
          <w:tcPr>
            <w:tcW w:w="1701" w:type="dxa"/>
          </w:tcPr>
          <w:p w14:paraId="15BFA8C6" w14:textId="77777777" w:rsidR="003C2BB9" w:rsidRPr="001B2501" w:rsidRDefault="003C2BB9"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sz w:val="20"/>
                <w:szCs w:val="20"/>
              </w:rPr>
              <w:t>Reporte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estadístico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con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información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generada por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la operación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del propio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programa</w:t>
            </w:r>
          </w:p>
        </w:tc>
        <w:tc>
          <w:tcPr>
            <w:tcW w:w="2410" w:type="dxa"/>
          </w:tcPr>
          <w:p w14:paraId="74BA6528" w14:textId="77777777" w:rsidR="003C2BB9" w:rsidRPr="001B2501" w:rsidRDefault="003C2BB9"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sz w:val="20"/>
                <w:szCs w:val="20"/>
              </w:rPr>
              <w:t>Número de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personas a las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que no se les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pudo atender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mediante la</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impartición de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talleres, por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cien, entre el</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número de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personas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atendidas</w:t>
            </w:r>
          </w:p>
        </w:tc>
        <w:tc>
          <w:tcPr>
            <w:tcW w:w="1134" w:type="dxa"/>
          </w:tcPr>
          <w:p w14:paraId="2DC79656" w14:textId="77777777" w:rsidR="003C2BB9" w:rsidRPr="001B2501" w:rsidRDefault="003C2BB9" w:rsidP="0075300F">
            <w:pPr>
              <w:jc w:val="both"/>
              <w:rPr>
                <w:rFonts w:ascii="Times New Roman" w:hAnsi="Times New Roman" w:cs="Times New Roman"/>
                <w:b/>
                <w:sz w:val="20"/>
                <w:szCs w:val="20"/>
              </w:rPr>
            </w:pPr>
          </w:p>
        </w:tc>
        <w:tc>
          <w:tcPr>
            <w:tcW w:w="1276" w:type="dxa"/>
          </w:tcPr>
          <w:p w14:paraId="5CDF1CCF" w14:textId="77777777" w:rsidR="003C2BB9" w:rsidRPr="001B2501" w:rsidRDefault="003C2BB9" w:rsidP="0075300F">
            <w:pPr>
              <w:jc w:val="both"/>
              <w:rPr>
                <w:rFonts w:ascii="Times New Roman" w:hAnsi="Times New Roman" w:cs="Times New Roman"/>
                <w:b/>
                <w:sz w:val="20"/>
                <w:szCs w:val="20"/>
              </w:rPr>
            </w:pPr>
          </w:p>
        </w:tc>
        <w:tc>
          <w:tcPr>
            <w:tcW w:w="1134" w:type="dxa"/>
          </w:tcPr>
          <w:p w14:paraId="76611A8C" w14:textId="77777777" w:rsidR="003C2BB9" w:rsidRPr="001B2501" w:rsidRDefault="003C2BB9" w:rsidP="0075300F">
            <w:pPr>
              <w:jc w:val="both"/>
              <w:rPr>
                <w:rFonts w:ascii="Times New Roman" w:hAnsi="Times New Roman" w:cs="Times New Roman"/>
                <w:b/>
                <w:sz w:val="20"/>
                <w:szCs w:val="20"/>
              </w:rPr>
            </w:pPr>
          </w:p>
        </w:tc>
      </w:tr>
      <w:tr w:rsidR="003C2BB9" w:rsidRPr="001B2501" w14:paraId="655F4C4C" w14:textId="77777777" w:rsidTr="0075300F">
        <w:tc>
          <w:tcPr>
            <w:tcW w:w="1174" w:type="dxa"/>
            <w:vMerge/>
          </w:tcPr>
          <w:p w14:paraId="0692392C" w14:textId="77777777" w:rsidR="003C2BB9" w:rsidRPr="001B2501" w:rsidRDefault="003C2BB9" w:rsidP="0075300F">
            <w:pPr>
              <w:jc w:val="both"/>
              <w:rPr>
                <w:rFonts w:ascii="Times New Roman" w:hAnsi="Times New Roman" w:cs="Times New Roman"/>
                <w:b/>
                <w:sz w:val="20"/>
                <w:szCs w:val="20"/>
              </w:rPr>
            </w:pPr>
          </w:p>
        </w:tc>
        <w:tc>
          <w:tcPr>
            <w:tcW w:w="1094" w:type="dxa"/>
          </w:tcPr>
          <w:p w14:paraId="32A7FCA4" w14:textId="77777777" w:rsidR="003C2BB9" w:rsidRPr="001B2501" w:rsidRDefault="003C2BB9" w:rsidP="0075300F">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1701" w:type="dxa"/>
          </w:tcPr>
          <w:p w14:paraId="7193E722" w14:textId="77777777" w:rsidR="003C2BB9" w:rsidRPr="001B2501" w:rsidRDefault="003C2BB9"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sz w:val="20"/>
                <w:szCs w:val="20"/>
              </w:rPr>
              <w:t>Reporte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estadístico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con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información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generada por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la operación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del propio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programa</w:t>
            </w:r>
          </w:p>
        </w:tc>
        <w:tc>
          <w:tcPr>
            <w:tcW w:w="2410" w:type="dxa"/>
          </w:tcPr>
          <w:p w14:paraId="5216EF19" w14:textId="77777777" w:rsidR="003C2BB9" w:rsidRPr="001B2501" w:rsidRDefault="003C2BB9"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sz w:val="20"/>
                <w:szCs w:val="20"/>
              </w:rPr>
              <w:t>Número de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personas que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consideran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haber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aprendido algo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a través de los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talleres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practicados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por cien</w:t>
            </w:r>
          </w:p>
        </w:tc>
        <w:tc>
          <w:tcPr>
            <w:tcW w:w="1134" w:type="dxa"/>
          </w:tcPr>
          <w:p w14:paraId="54DF73B6" w14:textId="77777777" w:rsidR="003C2BB9" w:rsidRPr="001B2501" w:rsidRDefault="003C2BB9" w:rsidP="0075300F">
            <w:pPr>
              <w:jc w:val="both"/>
              <w:rPr>
                <w:rFonts w:ascii="Times New Roman" w:hAnsi="Times New Roman" w:cs="Times New Roman"/>
                <w:b/>
                <w:sz w:val="20"/>
                <w:szCs w:val="20"/>
              </w:rPr>
            </w:pPr>
          </w:p>
        </w:tc>
        <w:tc>
          <w:tcPr>
            <w:tcW w:w="1276" w:type="dxa"/>
          </w:tcPr>
          <w:p w14:paraId="1B6700F5" w14:textId="77777777" w:rsidR="003C2BB9" w:rsidRPr="001B2501" w:rsidRDefault="003C2BB9" w:rsidP="0075300F">
            <w:pPr>
              <w:jc w:val="both"/>
              <w:rPr>
                <w:rFonts w:ascii="Times New Roman" w:hAnsi="Times New Roman" w:cs="Times New Roman"/>
                <w:b/>
                <w:sz w:val="20"/>
                <w:szCs w:val="20"/>
              </w:rPr>
            </w:pPr>
          </w:p>
        </w:tc>
        <w:tc>
          <w:tcPr>
            <w:tcW w:w="1134" w:type="dxa"/>
          </w:tcPr>
          <w:p w14:paraId="599C89CC" w14:textId="77777777" w:rsidR="003C2BB9" w:rsidRPr="001B2501" w:rsidRDefault="003C2BB9" w:rsidP="0075300F">
            <w:pPr>
              <w:jc w:val="both"/>
              <w:rPr>
                <w:rFonts w:ascii="Times New Roman" w:hAnsi="Times New Roman" w:cs="Times New Roman"/>
                <w:b/>
                <w:sz w:val="20"/>
                <w:szCs w:val="20"/>
              </w:rPr>
            </w:pPr>
          </w:p>
        </w:tc>
      </w:tr>
      <w:tr w:rsidR="003C2BB9" w:rsidRPr="001B2501" w14:paraId="3196B1C1" w14:textId="77777777" w:rsidTr="0075300F">
        <w:tc>
          <w:tcPr>
            <w:tcW w:w="1174" w:type="dxa"/>
            <w:vMerge w:val="restart"/>
          </w:tcPr>
          <w:p w14:paraId="13FEDCC0" w14:textId="77777777" w:rsidR="003C2BB9" w:rsidRPr="001B2501" w:rsidRDefault="003C2BB9" w:rsidP="0075300F">
            <w:pPr>
              <w:jc w:val="center"/>
              <w:rPr>
                <w:rFonts w:ascii="Times New Roman" w:hAnsi="Times New Roman" w:cs="Times New Roman"/>
                <w:b/>
                <w:sz w:val="20"/>
                <w:szCs w:val="20"/>
              </w:rPr>
            </w:pPr>
            <w:r w:rsidRPr="001B2501">
              <w:rPr>
                <w:rFonts w:ascii="Times New Roman" w:hAnsi="Times New Roman" w:cs="Times New Roman"/>
                <w:b/>
                <w:sz w:val="20"/>
                <w:szCs w:val="20"/>
              </w:rPr>
              <w:t>2017</w:t>
            </w:r>
          </w:p>
        </w:tc>
        <w:tc>
          <w:tcPr>
            <w:tcW w:w="1094" w:type="dxa"/>
          </w:tcPr>
          <w:p w14:paraId="33675CC3" w14:textId="77777777" w:rsidR="003C2BB9" w:rsidRPr="001B2501" w:rsidRDefault="003C2BB9" w:rsidP="0075300F">
            <w:pPr>
              <w:jc w:val="both"/>
              <w:rPr>
                <w:rFonts w:ascii="Times New Roman" w:hAnsi="Times New Roman" w:cs="Times New Roman"/>
                <w:sz w:val="20"/>
                <w:szCs w:val="20"/>
              </w:rPr>
            </w:pPr>
            <w:r w:rsidRPr="001B2501">
              <w:rPr>
                <w:rFonts w:ascii="Times New Roman" w:hAnsi="Times New Roman" w:cs="Times New Roman"/>
                <w:sz w:val="20"/>
                <w:szCs w:val="20"/>
              </w:rPr>
              <w:t>Fin</w:t>
            </w:r>
          </w:p>
        </w:tc>
        <w:tc>
          <w:tcPr>
            <w:tcW w:w="1701" w:type="dxa"/>
          </w:tcPr>
          <w:p w14:paraId="1F5E625C" w14:textId="77777777" w:rsidR="003C2BB9" w:rsidRPr="001B2501" w:rsidRDefault="00E533B7" w:rsidP="0075300F">
            <w:pPr>
              <w:pStyle w:val="Default"/>
              <w:jc w:val="both"/>
              <w:rPr>
                <w:b/>
                <w:sz w:val="20"/>
                <w:szCs w:val="20"/>
              </w:rPr>
            </w:pPr>
            <w:r w:rsidRPr="001B2501">
              <w:rPr>
                <w:sz w:val="20"/>
                <w:szCs w:val="20"/>
              </w:rPr>
              <w:t>porcentaje de personas con obesidad en la CDMX</w:t>
            </w:r>
          </w:p>
        </w:tc>
        <w:tc>
          <w:tcPr>
            <w:tcW w:w="2410" w:type="dxa"/>
          </w:tcPr>
          <w:p w14:paraId="02F01BC6" w14:textId="77777777" w:rsidR="003C2BB9" w:rsidRPr="001B2501" w:rsidRDefault="00E533B7" w:rsidP="0075300F">
            <w:pPr>
              <w:pStyle w:val="Default"/>
              <w:jc w:val="both"/>
              <w:rPr>
                <w:b/>
                <w:sz w:val="20"/>
                <w:szCs w:val="20"/>
              </w:rPr>
            </w:pPr>
            <w:r w:rsidRPr="001B2501">
              <w:rPr>
                <w:sz w:val="20"/>
                <w:szCs w:val="20"/>
              </w:rPr>
              <w:t xml:space="preserve">[Número de personas obesidad en la CDMX]/[ Total de habitantes de la CDMX]*100 </w:t>
            </w:r>
          </w:p>
        </w:tc>
        <w:tc>
          <w:tcPr>
            <w:tcW w:w="1134" w:type="dxa"/>
          </w:tcPr>
          <w:p w14:paraId="50661ED2" w14:textId="77777777" w:rsidR="003C2BB9" w:rsidRPr="001B2501" w:rsidRDefault="00242BEA" w:rsidP="0075300F">
            <w:pPr>
              <w:jc w:val="both"/>
              <w:rPr>
                <w:rFonts w:ascii="Times New Roman" w:hAnsi="Times New Roman" w:cs="Times New Roman"/>
                <w:sz w:val="20"/>
                <w:szCs w:val="20"/>
              </w:rPr>
            </w:pPr>
            <w:r w:rsidRPr="001B2501">
              <w:rPr>
                <w:rFonts w:ascii="Times New Roman" w:hAnsi="Times New Roman" w:cs="Times New Roman"/>
                <w:sz w:val="20"/>
                <w:szCs w:val="20"/>
              </w:rPr>
              <w:t>70%</w:t>
            </w:r>
          </w:p>
        </w:tc>
        <w:tc>
          <w:tcPr>
            <w:tcW w:w="1276" w:type="dxa"/>
          </w:tcPr>
          <w:p w14:paraId="78B9385A" w14:textId="77777777" w:rsidR="003C2BB9" w:rsidRPr="001B2501" w:rsidRDefault="00242BEA" w:rsidP="0075300F">
            <w:pPr>
              <w:jc w:val="both"/>
              <w:rPr>
                <w:rFonts w:ascii="Times New Roman" w:hAnsi="Times New Roman" w:cs="Times New Roman"/>
                <w:sz w:val="20"/>
                <w:szCs w:val="20"/>
              </w:rPr>
            </w:pPr>
            <w:r w:rsidRPr="001B2501">
              <w:rPr>
                <w:rFonts w:ascii="Times New Roman" w:hAnsi="Times New Roman" w:cs="Times New Roman"/>
                <w:sz w:val="20"/>
                <w:szCs w:val="20"/>
              </w:rPr>
              <w:t>70%</w:t>
            </w:r>
          </w:p>
        </w:tc>
        <w:tc>
          <w:tcPr>
            <w:tcW w:w="1134" w:type="dxa"/>
          </w:tcPr>
          <w:p w14:paraId="74B3D246" w14:textId="77777777" w:rsidR="003C2BB9" w:rsidRPr="001B2501" w:rsidRDefault="003C2BB9" w:rsidP="0075300F">
            <w:pPr>
              <w:jc w:val="both"/>
              <w:rPr>
                <w:rFonts w:ascii="Times New Roman" w:hAnsi="Times New Roman" w:cs="Times New Roman"/>
                <w:b/>
                <w:sz w:val="20"/>
                <w:szCs w:val="20"/>
              </w:rPr>
            </w:pPr>
          </w:p>
        </w:tc>
      </w:tr>
      <w:tr w:rsidR="003C2BB9" w:rsidRPr="001B2501" w14:paraId="6D871713" w14:textId="77777777" w:rsidTr="0075300F">
        <w:tc>
          <w:tcPr>
            <w:tcW w:w="1174" w:type="dxa"/>
            <w:vMerge/>
          </w:tcPr>
          <w:p w14:paraId="7D2E095C" w14:textId="77777777" w:rsidR="003C2BB9" w:rsidRPr="001B2501" w:rsidRDefault="003C2BB9" w:rsidP="0075300F">
            <w:pPr>
              <w:rPr>
                <w:rFonts w:ascii="Times New Roman" w:hAnsi="Times New Roman" w:cs="Times New Roman"/>
                <w:b/>
                <w:sz w:val="20"/>
                <w:szCs w:val="20"/>
              </w:rPr>
            </w:pPr>
          </w:p>
        </w:tc>
        <w:tc>
          <w:tcPr>
            <w:tcW w:w="1094" w:type="dxa"/>
          </w:tcPr>
          <w:p w14:paraId="6A29FCDD" w14:textId="77777777" w:rsidR="003C2BB9" w:rsidRPr="001B2501" w:rsidRDefault="003C2BB9" w:rsidP="0075300F">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1701" w:type="dxa"/>
          </w:tcPr>
          <w:p w14:paraId="67D6A098" w14:textId="77777777" w:rsidR="003C2BB9" w:rsidRPr="001B2501" w:rsidRDefault="00E533B7" w:rsidP="0075300F">
            <w:pPr>
              <w:pStyle w:val="Default"/>
              <w:jc w:val="both"/>
              <w:rPr>
                <w:b/>
                <w:sz w:val="20"/>
                <w:szCs w:val="20"/>
              </w:rPr>
            </w:pPr>
            <w:r w:rsidRPr="001B2501">
              <w:rPr>
                <w:sz w:val="20"/>
                <w:szCs w:val="20"/>
              </w:rPr>
              <w:t xml:space="preserve">Porcentaje de beneficiarios del programa social "Deporte Comunitario Tlalpan 2017" que han tomado conciencia de la </w:t>
            </w:r>
            <w:r w:rsidRPr="001B2501">
              <w:rPr>
                <w:sz w:val="20"/>
                <w:szCs w:val="20"/>
              </w:rPr>
              <w:lastRenderedPageBreak/>
              <w:t>importancia de la activación física y deportiva</w:t>
            </w:r>
          </w:p>
        </w:tc>
        <w:tc>
          <w:tcPr>
            <w:tcW w:w="2410" w:type="dxa"/>
          </w:tcPr>
          <w:p w14:paraId="2FDBE028" w14:textId="77777777" w:rsidR="003C2BB9" w:rsidRPr="001B2501" w:rsidRDefault="00E533B7" w:rsidP="0075300F">
            <w:pPr>
              <w:pStyle w:val="Default"/>
              <w:jc w:val="both"/>
              <w:rPr>
                <w:b/>
                <w:sz w:val="20"/>
                <w:szCs w:val="20"/>
              </w:rPr>
            </w:pPr>
            <w:r w:rsidRPr="001B2501">
              <w:rPr>
                <w:sz w:val="20"/>
                <w:szCs w:val="20"/>
              </w:rPr>
              <w:lastRenderedPageBreak/>
              <w:t>[Número de personas que han tomado conciencia de la importancia de la activación física y deportiva]/[número total de personas encuestadas]*100</w:t>
            </w:r>
          </w:p>
        </w:tc>
        <w:tc>
          <w:tcPr>
            <w:tcW w:w="1134" w:type="dxa"/>
          </w:tcPr>
          <w:p w14:paraId="21331874" w14:textId="77777777" w:rsidR="003C2BB9" w:rsidRPr="001B2501" w:rsidRDefault="00242BEA" w:rsidP="0075300F">
            <w:pPr>
              <w:jc w:val="both"/>
              <w:rPr>
                <w:rFonts w:ascii="Times New Roman" w:hAnsi="Times New Roman" w:cs="Times New Roman"/>
                <w:sz w:val="20"/>
                <w:szCs w:val="20"/>
              </w:rPr>
            </w:pPr>
            <w:r w:rsidRPr="001B2501">
              <w:rPr>
                <w:rFonts w:ascii="Times New Roman" w:hAnsi="Times New Roman" w:cs="Times New Roman"/>
                <w:sz w:val="20"/>
                <w:szCs w:val="20"/>
              </w:rPr>
              <w:t>100%</w:t>
            </w:r>
          </w:p>
        </w:tc>
        <w:tc>
          <w:tcPr>
            <w:tcW w:w="1276" w:type="dxa"/>
          </w:tcPr>
          <w:p w14:paraId="403DDD47" w14:textId="77777777" w:rsidR="003C2BB9" w:rsidRPr="001B2501" w:rsidRDefault="004A17A6" w:rsidP="0075300F">
            <w:pPr>
              <w:jc w:val="both"/>
              <w:rPr>
                <w:rFonts w:ascii="Times New Roman" w:hAnsi="Times New Roman" w:cs="Times New Roman"/>
                <w:b/>
                <w:sz w:val="20"/>
                <w:szCs w:val="20"/>
              </w:rPr>
            </w:pPr>
            <w:r w:rsidRPr="001B2501">
              <w:rPr>
                <w:rFonts w:ascii="Times New Roman" w:hAnsi="Times New Roman" w:cs="Times New Roman"/>
                <w:sz w:val="20"/>
                <w:szCs w:val="20"/>
              </w:rPr>
              <w:t>90.60%</w:t>
            </w:r>
          </w:p>
        </w:tc>
        <w:tc>
          <w:tcPr>
            <w:tcW w:w="1134" w:type="dxa"/>
          </w:tcPr>
          <w:p w14:paraId="205EBD0B" w14:textId="77777777" w:rsidR="003C2BB9" w:rsidRPr="001B2501" w:rsidRDefault="003C2BB9" w:rsidP="0075300F">
            <w:pPr>
              <w:jc w:val="both"/>
              <w:rPr>
                <w:rFonts w:ascii="Times New Roman" w:hAnsi="Times New Roman" w:cs="Times New Roman"/>
                <w:b/>
                <w:sz w:val="20"/>
                <w:szCs w:val="20"/>
              </w:rPr>
            </w:pPr>
          </w:p>
        </w:tc>
      </w:tr>
    </w:tbl>
    <w:p w14:paraId="728D2A10" w14:textId="77777777" w:rsidR="00E32982" w:rsidRPr="001B2501" w:rsidRDefault="00E32982" w:rsidP="0075300F">
      <w:pPr>
        <w:spacing w:after="0" w:line="240" w:lineRule="auto"/>
        <w:rPr>
          <w:rFonts w:ascii="Times New Roman" w:hAnsi="Times New Roman" w:cs="Times New Roman"/>
          <w:b/>
          <w:sz w:val="20"/>
          <w:szCs w:val="20"/>
        </w:rPr>
      </w:pPr>
    </w:p>
    <w:p w14:paraId="2C9392E3" w14:textId="77777777" w:rsidR="00916A5C" w:rsidRDefault="00916A5C" w:rsidP="0075300F">
      <w:pPr>
        <w:spacing w:after="0" w:line="240" w:lineRule="auto"/>
        <w:rPr>
          <w:rFonts w:ascii="Times New Roman" w:hAnsi="Times New Roman" w:cs="Times New Roman"/>
          <w:b/>
          <w:sz w:val="20"/>
          <w:szCs w:val="20"/>
          <w:highlight w:val="yellow"/>
        </w:rPr>
      </w:pPr>
    </w:p>
    <w:p w14:paraId="3476D7AC" w14:textId="77777777" w:rsidR="00737387" w:rsidRDefault="00737387" w:rsidP="0075300F">
      <w:pPr>
        <w:spacing w:after="0" w:line="240" w:lineRule="auto"/>
        <w:rPr>
          <w:rFonts w:ascii="Times New Roman" w:hAnsi="Times New Roman" w:cs="Times New Roman"/>
          <w:b/>
          <w:sz w:val="20"/>
          <w:szCs w:val="20"/>
        </w:rPr>
      </w:pPr>
      <w:r w:rsidRPr="00612255">
        <w:rPr>
          <w:rFonts w:ascii="Times New Roman" w:hAnsi="Times New Roman" w:cs="Times New Roman"/>
          <w:b/>
          <w:sz w:val="20"/>
          <w:szCs w:val="20"/>
        </w:rPr>
        <w:t>VI.3. Resultados del Programa Social</w:t>
      </w:r>
    </w:p>
    <w:p w14:paraId="4E3CA6B8" w14:textId="77777777" w:rsidR="0075300F" w:rsidRDefault="0075300F" w:rsidP="0075300F">
      <w:pPr>
        <w:spacing w:after="0" w:line="240" w:lineRule="auto"/>
        <w:rPr>
          <w:rFonts w:ascii="Times New Roman" w:hAnsi="Times New Roman" w:cs="Times New Roman"/>
          <w:b/>
          <w:sz w:val="20"/>
          <w:szCs w:val="20"/>
        </w:rPr>
      </w:pPr>
    </w:p>
    <w:tbl>
      <w:tblPr>
        <w:tblStyle w:val="Tablaconcuadrcula"/>
        <w:tblW w:w="0" w:type="auto"/>
        <w:tblInd w:w="108" w:type="dxa"/>
        <w:tblLayout w:type="fixed"/>
        <w:tblLook w:val="04A0" w:firstRow="1" w:lastRow="0" w:firstColumn="1" w:lastColumn="0" w:noHBand="0" w:noVBand="1"/>
      </w:tblPr>
      <w:tblGrid>
        <w:gridCol w:w="993"/>
        <w:gridCol w:w="1730"/>
        <w:gridCol w:w="1388"/>
        <w:gridCol w:w="1418"/>
        <w:gridCol w:w="1275"/>
        <w:gridCol w:w="1276"/>
        <w:gridCol w:w="2000"/>
      </w:tblGrid>
      <w:tr w:rsidR="00FA61A6" w14:paraId="615AC138" w14:textId="77777777" w:rsidTr="0075300F">
        <w:tc>
          <w:tcPr>
            <w:tcW w:w="993" w:type="dxa"/>
          </w:tcPr>
          <w:p w14:paraId="07D4B464"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Categoría de Análisis</w:t>
            </w:r>
          </w:p>
        </w:tc>
        <w:tc>
          <w:tcPr>
            <w:tcW w:w="1730" w:type="dxa"/>
          </w:tcPr>
          <w:p w14:paraId="0619281D"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Justificación</w:t>
            </w:r>
          </w:p>
        </w:tc>
        <w:tc>
          <w:tcPr>
            <w:tcW w:w="1388" w:type="dxa"/>
          </w:tcPr>
          <w:p w14:paraId="0E249477"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Reactivos de Instrumento Línea Base</w:t>
            </w:r>
          </w:p>
        </w:tc>
        <w:tc>
          <w:tcPr>
            <w:tcW w:w="1418" w:type="dxa"/>
          </w:tcPr>
          <w:p w14:paraId="2C6047FD"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Reactivos de Instrumento Panel</w:t>
            </w:r>
          </w:p>
        </w:tc>
        <w:tc>
          <w:tcPr>
            <w:tcW w:w="1275" w:type="dxa"/>
          </w:tcPr>
          <w:p w14:paraId="04B67594"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Resultado línea base</w:t>
            </w:r>
          </w:p>
        </w:tc>
        <w:tc>
          <w:tcPr>
            <w:tcW w:w="1276" w:type="dxa"/>
          </w:tcPr>
          <w:p w14:paraId="66C958E0" w14:textId="77777777" w:rsidR="00916A5C" w:rsidRDefault="00916A5C" w:rsidP="0075300F">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xml:space="preserve">Resultado panel </w:t>
            </w:r>
          </w:p>
        </w:tc>
        <w:tc>
          <w:tcPr>
            <w:tcW w:w="2000" w:type="dxa"/>
          </w:tcPr>
          <w:p w14:paraId="5563665C" w14:textId="77777777" w:rsidR="00916A5C" w:rsidRDefault="00916A5C" w:rsidP="0075300F">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interpretación</w:t>
            </w:r>
          </w:p>
        </w:tc>
      </w:tr>
      <w:tr w:rsidR="00FA61A6" w14:paraId="39B90079" w14:textId="77777777" w:rsidTr="0075300F">
        <w:tc>
          <w:tcPr>
            <w:tcW w:w="993" w:type="dxa"/>
          </w:tcPr>
          <w:p w14:paraId="71B36D76"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Datos Generales del Beneficiario</w:t>
            </w:r>
          </w:p>
        </w:tc>
        <w:tc>
          <w:tcPr>
            <w:tcW w:w="1730" w:type="dxa"/>
          </w:tcPr>
          <w:p w14:paraId="0B7B4C32" w14:textId="77777777" w:rsidR="00916A5C" w:rsidRDefault="00916A5C" w:rsidP="0075300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 incorporó con el fin de tener estadísticas de género y rango de edades para identificar las necesidades de cada sector</w:t>
            </w:r>
          </w:p>
        </w:tc>
        <w:tc>
          <w:tcPr>
            <w:tcW w:w="1388" w:type="dxa"/>
          </w:tcPr>
          <w:p w14:paraId="1426C540"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 xml:space="preserve">Genero </w:t>
            </w:r>
          </w:p>
          <w:p w14:paraId="2E69ECBC" w14:textId="77777777" w:rsidR="00916A5C" w:rsidRDefault="00916A5C" w:rsidP="0075300F">
            <w:pPr>
              <w:autoSpaceDE w:val="0"/>
              <w:autoSpaceDN w:val="0"/>
              <w:adjustRightInd w:val="0"/>
              <w:jc w:val="both"/>
              <w:rPr>
                <w:rFonts w:ascii="Times New Roman" w:hAnsi="Times New Roman" w:cs="Times New Roman"/>
                <w:sz w:val="20"/>
                <w:szCs w:val="20"/>
              </w:rPr>
            </w:pPr>
            <w:r w:rsidRPr="00876C1C">
              <w:rPr>
                <w:rFonts w:ascii="Times New Roman" w:hAnsi="Times New Roman" w:cs="Times New Roman"/>
                <w:sz w:val="18"/>
                <w:szCs w:val="18"/>
              </w:rPr>
              <w:t>Edad</w:t>
            </w:r>
          </w:p>
        </w:tc>
        <w:tc>
          <w:tcPr>
            <w:tcW w:w="1418" w:type="dxa"/>
          </w:tcPr>
          <w:p w14:paraId="30ABC2E3"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 xml:space="preserve">Genero </w:t>
            </w:r>
          </w:p>
          <w:p w14:paraId="48604918" w14:textId="77777777" w:rsidR="00916A5C" w:rsidRDefault="00916A5C" w:rsidP="0075300F">
            <w:pPr>
              <w:autoSpaceDE w:val="0"/>
              <w:autoSpaceDN w:val="0"/>
              <w:adjustRightInd w:val="0"/>
              <w:jc w:val="both"/>
              <w:rPr>
                <w:rFonts w:ascii="Times New Roman" w:hAnsi="Times New Roman" w:cs="Times New Roman"/>
                <w:sz w:val="20"/>
                <w:szCs w:val="20"/>
              </w:rPr>
            </w:pPr>
            <w:r w:rsidRPr="00876C1C">
              <w:rPr>
                <w:rFonts w:ascii="Times New Roman" w:hAnsi="Times New Roman" w:cs="Times New Roman"/>
                <w:sz w:val="18"/>
                <w:szCs w:val="18"/>
              </w:rPr>
              <w:t>Edad</w:t>
            </w:r>
          </w:p>
        </w:tc>
        <w:tc>
          <w:tcPr>
            <w:tcW w:w="1275" w:type="dxa"/>
          </w:tcPr>
          <w:p w14:paraId="30E0F443"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1276" w:type="dxa"/>
          </w:tcPr>
          <w:p w14:paraId="41078050"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2000" w:type="dxa"/>
          </w:tcPr>
          <w:p w14:paraId="57D24BF6" w14:textId="77777777" w:rsidR="00916A5C" w:rsidRPr="00916A5C" w:rsidRDefault="00916A5C" w:rsidP="0075300F">
            <w:pPr>
              <w:rPr>
                <w:rFonts w:ascii="Times New Roman" w:eastAsiaTheme="minorEastAsia" w:hAnsi="Times New Roman" w:cs="Times New Roman"/>
                <w:sz w:val="20"/>
                <w:szCs w:val="20"/>
                <w:lang w:eastAsia="es-MX"/>
              </w:rPr>
            </w:pPr>
            <w:r>
              <w:rPr>
                <w:rFonts w:ascii="Times New Roman" w:eastAsiaTheme="minorEastAsia" w:hAnsi="Times New Roman" w:cs="Times New Roman"/>
                <w:sz w:val="20"/>
                <w:szCs w:val="20"/>
                <w:lang w:eastAsia="es-MX"/>
              </w:rPr>
              <w:t xml:space="preserve">El 100% de los encuestados proporciono los datos sin inconveniente </w:t>
            </w:r>
          </w:p>
        </w:tc>
      </w:tr>
      <w:tr w:rsidR="00FA61A6" w14:paraId="233ED772" w14:textId="77777777" w:rsidTr="0075300F">
        <w:tc>
          <w:tcPr>
            <w:tcW w:w="993" w:type="dxa"/>
          </w:tcPr>
          <w:p w14:paraId="0953EF36"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Datos de Incorporación al Programa</w:t>
            </w:r>
          </w:p>
        </w:tc>
        <w:tc>
          <w:tcPr>
            <w:tcW w:w="1730" w:type="dxa"/>
          </w:tcPr>
          <w:p w14:paraId="740CA881" w14:textId="77777777" w:rsidR="00916A5C" w:rsidRDefault="00916A5C" w:rsidP="0075300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 incorporó con el fin de ver porque medio es más factible la promoción del programa social.</w:t>
            </w:r>
          </w:p>
        </w:tc>
        <w:tc>
          <w:tcPr>
            <w:tcW w:w="1388" w:type="dxa"/>
          </w:tcPr>
          <w:p w14:paraId="24A95E6B"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se enteró del programa?</w:t>
            </w:r>
          </w:p>
          <w:p w14:paraId="1097E499" w14:textId="77777777" w:rsidR="00916A5C" w:rsidRPr="00876C1C" w:rsidRDefault="00916A5C" w:rsidP="0075300F">
            <w:pPr>
              <w:jc w:val="both"/>
              <w:rPr>
                <w:rFonts w:ascii="Times New Roman" w:hAnsi="Times New Roman" w:cs="Times New Roman"/>
                <w:sz w:val="18"/>
                <w:szCs w:val="18"/>
              </w:rPr>
            </w:pPr>
          </w:p>
        </w:tc>
        <w:tc>
          <w:tcPr>
            <w:tcW w:w="1418" w:type="dxa"/>
          </w:tcPr>
          <w:p w14:paraId="2E297E20"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se enteró del programa?</w:t>
            </w:r>
          </w:p>
          <w:p w14:paraId="08D8627A" w14:textId="77777777" w:rsidR="00916A5C" w:rsidRPr="00876C1C" w:rsidRDefault="00916A5C" w:rsidP="0075300F">
            <w:pPr>
              <w:jc w:val="both"/>
              <w:rPr>
                <w:rFonts w:ascii="Times New Roman" w:hAnsi="Times New Roman" w:cs="Times New Roman"/>
                <w:sz w:val="18"/>
                <w:szCs w:val="18"/>
              </w:rPr>
            </w:pPr>
          </w:p>
        </w:tc>
        <w:tc>
          <w:tcPr>
            <w:tcW w:w="1275" w:type="dxa"/>
          </w:tcPr>
          <w:p w14:paraId="7046956B"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1276" w:type="dxa"/>
          </w:tcPr>
          <w:p w14:paraId="5EDF256D"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2000" w:type="dxa"/>
          </w:tcPr>
          <w:p w14:paraId="31ABB4AB"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El 56.4 % de los encuestados se enteraron</w:t>
            </w:r>
            <w:r>
              <w:rPr>
                <w:rFonts w:ascii="Times New Roman" w:eastAsiaTheme="minorEastAsia" w:hAnsi="Times New Roman" w:cs="Times New Roman"/>
                <w:sz w:val="20"/>
                <w:szCs w:val="20"/>
                <w:lang w:eastAsia="es-MX"/>
              </w:rPr>
              <w:t xml:space="preserve"> del programa por recomendación, el 35.3% por la convocatoria del programa y el 3% por alguna red social</w:t>
            </w:r>
          </w:p>
        </w:tc>
      </w:tr>
      <w:tr w:rsidR="00FA61A6" w14:paraId="4FB9AE34" w14:textId="77777777" w:rsidTr="0075300F">
        <w:tc>
          <w:tcPr>
            <w:tcW w:w="993" w:type="dxa"/>
          </w:tcPr>
          <w:p w14:paraId="3CDBE34A"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Percepción del Desempeño del Programa</w:t>
            </w:r>
          </w:p>
        </w:tc>
        <w:tc>
          <w:tcPr>
            <w:tcW w:w="1730" w:type="dxa"/>
            <w:vMerge w:val="restart"/>
          </w:tcPr>
          <w:p w14:paraId="5AAB7489" w14:textId="77777777" w:rsidR="00916A5C" w:rsidRDefault="00916A5C" w:rsidP="0075300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Esta serie de preguntas es con el fin de ver las áreas de oportunidad del programa y mejorar su operación y así continuar con el programa y beneficiar a mayor número de personas con servicios de calidad</w:t>
            </w:r>
          </w:p>
        </w:tc>
        <w:tc>
          <w:tcPr>
            <w:tcW w:w="1388" w:type="dxa"/>
          </w:tcPr>
          <w:p w14:paraId="7EA27FC3"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considera las actividades realizadas.</w:t>
            </w:r>
          </w:p>
          <w:p w14:paraId="3B0C4D6F"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¿Se cumple el horario de las actividades?</w:t>
            </w:r>
          </w:p>
        </w:tc>
        <w:tc>
          <w:tcPr>
            <w:tcW w:w="1418" w:type="dxa"/>
          </w:tcPr>
          <w:p w14:paraId="62035CE2"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considera las actividades realizadas.</w:t>
            </w:r>
          </w:p>
          <w:p w14:paraId="360F47D5"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¿Se cumple el horario de las actividades?</w:t>
            </w:r>
          </w:p>
        </w:tc>
        <w:tc>
          <w:tcPr>
            <w:tcW w:w="1275" w:type="dxa"/>
          </w:tcPr>
          <w:p w14:paraId="03438848" w14:textId="77777777" w:rsidR="00916A5C" w:rsidRPr="00916A5C" w:rsidRDefault="00916A5C" w:rsidP="0075300F">
            <w:pPr>
              <w:rPr>
                <w:rFonts w:ascii="Times New Roman" w:eastAsiaTheme="minorEastAsia" w:hAnsi="Times New Roman" w:cs="Times New Roman"/>
                <w:sz w:val="20"/>
                <w:szCs w:val="20"/>
                <w:lang w:eastAsia="es-MX"/>
              </w:rPr>
            </w:pPr>
          </w:p>
        </w:tc>
        <w:tc>
          <w:tcPr>
            <w:tcW w:w="1276" w:type="dxa"/>
          </w:tcPr>
          <w:p w14:paraId="50CFD3B9" w14:textId="77777777" w:rsidR="00916A5C" w:rsidRPr="00916A5C" w:rsidRDefault="00916A5C" w:rsidP="0075300F">
            <w:pPr>
              <w:rPr>
                <w:rFonts w:ascii="Times New Roman" w:eastAsiaTheme="minorEastAsia" w:hAnsi="Times New Roman" w:cs="Times New Roman"/>
                <w:sz w:val="20"/>
                <w:szCs w:val="20"/>
                <w:lang w:eastAsia="es-MX"/>
              </w:rPr>
            </w:pPr>
          </w:p>
        </w:tc>
        <w:tc>
          <w:tcPr>
            <w:tcW w:w="2000" w:type="dxa"/>
          </w:tcPr>
          <w:p w14:paraId="4FFA486F" w14:textId="77777777" w:rsidR="00916A5C" w:rsidRPr="00916A5C" w:rsidRDefault="00FA61A6" w:rsidP="0075300F">
            <w:pPr>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59.4% de la población encuestada evalúa como excelente las actividades impartidas por el programa</w:t>
            </w:r>
            <w:r>
              <w:rPr>
                <w:rFonts w:ascii="Times New Roman" w:eastAsiaTheme="minorEastAsia" w:hAnsi="Times New Roman" w:cs="Times New Roman"/>
                <w:sz w:val="20"/>
                <w:szCs w:val="20"/>
                <w:lang w:eastAsia="es-MX"/>
              </w:rPr>
              <w:t xml:space="preserve"> y el 99.4% de los encuestados coinciden en que los promotores cumplen con los horarios establecidos.</w:t>
            </w:r>
          </w:p>
        </w:tc>
      </w:tr>
      <w:tr w:rsidR="00FA61A6" w14:paraId="2DE49344" w14:textId="77777777" w:rsidTr="0075300F">
        <w:tc>
          <w:tcPr>
            <w:tcW w:w="993" w:type="dxa"/>
          </w:tcPr>
          <w:p w14:paraId="215CDF9A" w14:textId="77777777" w:rsidR="00916A5C" w:rsidRDefault="00916A5C" w:rsidP="0075300F">
            <w:pPr>
              <w:autoSpaceDE w:val="0"/>
              <w:autoSpaceDN w:val="0"/>
              <w:adjustRightInd w:val="0"/>
              <w:jc w:val="both"/>
              <w:rPr>
                <w:rFonts w:ascii="Times New Roman" w:hAnsi="Times New Roman" w:cs="Times New Roman"/>
                <w:sz w:val="20"/>
                <w:szCs w:val="20"/>
              </w:rPr>
            </w:pPr>
          </w:p>
        </w:tc>
        <w:tc>
          <w:tcPr>
            <w:tcW w:w="1730" w:type="dxa"/>
            <w:vMerge/>
          </w:tcPr>
          <w:p w14:paraId="02FAE134" w14:textId="77777777" w:rsidR="00916A5C" w:rsidRDefault="00916A5C" w:rsidP="0075300F">
            <w:pPr>
              <w:autoSpaceDE w:val="0"/>
              <w:autoSpaceDN w:val="0"/>
              <w:adjustRightInd w:val="0"/>
              <w:jc w:val="both"/>
              <w:rPr>
                <w:rFonts w:ascii="Times New Roman" w:hAnsi="Times New Roman" w:cs="Times New Roman"/>
                <w:sz w:val="20"/>
                <w:szCs w:val="20"/>
              </w:rPr>
            </w:pPr>
          </w:p>
        </w:tc>
        <w:tc>
          <w:tcPr>
            <w:tcW w:w="1388" w:type="dxa"/>
          </w:tcPr>
          <w:p w14:paraId="6D9E3B97"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valora  la preparación del Promotor Deportivo?</w:t>
            </w:r>
          </w:p>
          <w:p w14:paraId="6A60F66F"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¿Qué le parece la cantidad de  implementos deportivos utilizados?</w:t>
            </w:r>
          </w:p>
          <w:p w14:paraId="24DAE45B"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son las condiciones del espacio utilizado?</w:t>
            </w:r>
          </w:p>
          <w:p w14:paraId="7C773D57"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¿Recomendaría a otra persona participar en este Programa Comunitario?</w:t>
            </w:r>
          </w:p>
          <w:p w14:paraId="05791AFC"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lastRenderedPageBreak/>
              <w:t>¿Cuál es su nivel de satisfacción con el Programa?</w:t>
            </w:r>
          </w:p>
        </w:tc>
        <w:tc>
          <w:tcPr>
            <w:tcW w:w="1418" w:type="dxa"/>
          </w:tcPr>
          <w:p w14:paraId="120CEA13"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lastRenderedPageBreak/>
              <w:t>¿Cómo valora  la preparación del Promotor Deportivo?</w:t>
            </w:r>
          </w:p>
          <w:p w14:paraId="147C9B0B"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¿Qué le parece la cantidad de  implementos deportivos utilizados?</w:t>
            </w:r>
          </w:p>
          <w:p w14:paraId="0B54BB0F"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son las condiciones del espacio utilizado?</w:t>
            </w:r>
          </w:p>
          <w:p w14:paraId="4C98DB8E"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¿Recomendaría a otra persona participar en este Programa Comunitario?</w:t>
            </w:r>
          </w:p>
          <w:p w14:paraId="1F2BBDC4"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lastRenderedPageBreak/>
              <w:t>¿Cuál es su nivel de satisfacción con el Programa?</w:t>
            </w:r>
          </w:p>
        </w:tc>
        <w:tc>
          <w:tcPr>
            <w:tcW w:w="1275" w:type="dxa"/>
          </w:tcPr>
          <w:p w14:paraId="6C1BC03F"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lastRenderedPageBreak/>
              <w:t>Satisfactorio</w:t>
            </w:r>
          </w:p>
        </w:tc>
        <w:tc>
          <w:tcPr>
            <w:tcW w:w="1276" w:type="dxa"/>
          </w:tcPr>
          <w:p w14:paraId="7FAB2BFE"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2000" w:type="dxa"/>
          </w:tcPr>
          <w:p w14:paraId="64C399E5" w14:textId="77777777" w:rsid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El 64.1 % de los encuestados evalúan como excelente la preparación del promotor.</w:t>
            </w:r>
          </w:p>
          <w:p w14:paraId="3EF3D250" w14:textId="77777777" w:rsidR="00FA61A6" w:rsidRDefault="00FA61A6" w:rsidP="0075300F">
            <w:pPr>
              <w:rPr>
                <w:rFonts w:ascii="Times New Roman" w:eastAsiaTheme="minorEastAsia" w:hAnsi="Times New Roman" w:cs="Times New Roman"/>
                <w:sz w:val="20"/>
                <w:szCs w:val="20"/>
                <w:lang w:eastAsia="es-MX"/>
              </w:rPr>
            </w:pPr>
            <w:r>
              <w:rPr>
                <w:rFonts w:ascii="Times New Roman" w:eastAsiaTheme="minorEastAsia" w:hAnsi="Times New Roman" w:cs="Times New Roman"/>
                <w:sz w:val="20"/>
                <w:szCs w:val="20"/>
                <w:lang w:eastAsia="es-MX"/>
              </w:rPr>
              <w:t>El 31.7 opina que es muy buena la cantidad de implementos deportivos.</w:t>
            </w:r>
          </w:p>
          <w:p w14:paraId="2AD82506" w14:textId="77777777" w:rsidR="00FA61A6" w:rsidRDefault="00FA61A6" w:rsidP="0075300F">
            <w:pPr>
              <w:rPr>
                <w:rFonts w:ascii="Times New Roman" w:eastAsiaTheme="minorEastAsia" w:hAnsi="Times New Roman" w:cs="Times New Roman"/>
                <w:sz w:val="20"/>
                <w:szCs w:val="20"/>
                <w:lang w:eastAsia="es-MX"/>
              </w:rPr>
            </w:pPr>
            <w:r>
              <w:rPr>
                <w:rFonts w:ascii="Times New Roman" w:eastAsiaTheme="minorEastAsia" w:hAnsi="Times New Roman" w:cs="Times New Roman"/>
                <w:sz w:val="20"/>
                <w:szCs w:val="20"/>
                <w:lang w:eastAsia="es-MX"/>
              </w:rPr>
              <w:t>El 31.7% cometa que las condiciones de los espacios donde se imparte el programa es buena, por lo que se consideran mejoras.</w:t>
            </w:r>
          </w:p>
          <w:p w14:paraId="4111287A" w14:textId="77777777" w:rsidR="00FA61A6" w:rsidRDefault="00FA61A6" w:rsidP="0075300F">
            <w:pPr>
              <w:rPr>
                <w:rFonts w:ascii="Times New Roman" w:eastAsiaTheme="minorEastAsia" w:hAnsi="Times New Roman" w:cs="Times New Roman"/>
                <w:sz w:val="20"/>
                <w:szCs w:val="20"/>
                <w:lang w:eastAsia="es-MX"/>
              </w:rPr>
            </w:pPr>
            <w:r>
              <w:rPr>
                <w:rFonts w:ascii="Times New Roman" w:eastAsiaTheme="minorEastAsia" w:hAnsi="Times New Roman" w:cs="Times New Roman"/>
                <w:sz w:val="20"/>
                <w:szCs w:val="20"/>
                <w:lang w:eastAsia="es-MX"/>
              </w:rPr>
              <w:lastRenderedPageBreak/>
              <w:t>El 98.4%  recomendaría a otras personas participar en el programa social.</w:t>
            </w:r>
          </w:p>
          <w:p w14:paraId="4A4AAD3B" w14:textId="77777777" w:rsidR="00FA61A6" w:rsidRPr="00916A5C" w:rsidRDefault="00FA61A6" w:rsidP="0075300F">
            <w:pPr>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49.7% de la población encuestada evalúa como excelente el nivel de satisfacción</w:t>
            </w:r>
          </w:p>
        </w:tc>
      </w:tr>
    </w:tbl>
    <w:p w14:paraId="34F26195" w14:textId="77777777" w:rsidR="00916A5C" w:rsidRPr="001B2501" w:rsidRDefault="00916A5C" w:rsidP="0075300F">
      <w:pPr>
        <w:spacing w:after="0" w:line="240" w:lineRule="auto"/>
        <w:rPr>
          <w:rFonts w:ascii="Times New Roman" w:hAnsi="Times New Roman" w:cs="Times New Roman"/>
          <w:b/>
          <w:sz w:val="20"/>
          <w:szCs w:val="20"/>
        </w:rPr>
      </w:pPr>
    </w:p>
    <w:p w14:paraId="51966EB7" w14:textId="77777777" w:rsidR="00737387" w:rsidRDefault="00737387" w:rsidP="0075300F">
      <w:pPr>
        <w:spacing w:after="0" w:line="240" w:lineRule="auto"/>
        <w:rPr>
          <w:rFonts w:ascii="Times New Roman" w:hAnsi="Times New Roman" w:cs="Times New Roman"/>
          <w:b/>
          <w:sz w:val="20"/>
          <w:szCs w:val="20"/>
        </w:rPr>
      </w:pPr>
      <w:r w:rsidRPr="001B2501">
        <w:rPr>
          <w:rFonts w:ascii="Times New Roman" w:hAnsi="Times New Roman" w:cs="Times New Roman"/>
          <w:b/>
          <w:sz w:val="20"/>
          <w:szCs w:val="20"/>
        </w:rPr>
        <w:t>VII. ANÁLISIS DE LAS EVALUACIONES INTERNAS ANTERIORES</w:t>
      </w:r>
    </w:p>
    <w:p w14:paraId="1322374D" w14:textId="77777777" w:rsidR="0075300F" w:rsidRPr="001B2501" w:rsidRDefault="0075300F" w:rsidP="0075300F">
      <w:pPr>
        <w:spacing w:after="0" w:line="240" w:lineRule="auto"/>
        <w:rPr>
          <w:rFonts w:ascii="Times New Roman" w:hAnsi="Times New Roman" w:cs="Times New Roman"/>
          <w:b/>
          <w:sz w:val="20"/>
          <w:szCs w:val="20"/>
        </w:rPr>
      </w:pPr>
    </w:p>
    <w:tbl>
      <w:tblPr>
        <w:tblStyle w:val="Tablaconcuadrcula"/>
        <w:tblW w:w="0" w:type="auto"/>
        <w:tblInd w:w="108" w:type="dxa"/>
        <w:tblLook w:val="04A0" w:firstRow="1" w:lastRow="0" w:firstColumn="1" w:lastColumn="0" w:noHBand="0" w:noVBand="1"/>
      </w:tblPr>
      <w:tblGrid>
        <w:gridCol w:w="3889"/>
        <w:gridCol w:w="1556"/>
        <w:gridCol w:w="4409"/>
      </w:tblGrid>
      <w:tr w:rsidR="0062641F" w:rsidRPr="001B2501" w14:paraId="2CB42DEC" w14:textId="77777777" w:rsidTr="0075300F">
        <w:tc>
          <w:tcPr>
            <w:tcW w:w="3969" w:type="dxa"/>
          </w:tcPr>
          <w:p w14:paraId="22B05021" w14:textId="77777777" w:rsidR="0062641F" w:rsidRPr="001B2501" w:rsidRDefault="0062641F" w:rsidP="0075300F">
            <w:pPr>
              <w:pStyle w:val="Default"/>
              <w:rPr>
                <w:b/>
                <w:sz w:val="20"/>
                <w:szCs w:val="20"/>
              </w:rPr>
            </w:pPr>
            <w:r w:rsidRPr="001B2501">
              <w:rPr>
                <w:b/>
                <w:color w:val="auto"/>
                <w:sz w:val="20"/>
                <w:szCs w:val="20"/>
              </w:rPr>
              <w:t>Apartados de la Evaluación Interna 2017</w:t>
            </w:r>
          </w:p>
        </w:tc>
        <w:tc>
          <w:tcPr>
            <w:tcW w:w="1560" w:type="dxa"/>
          </w:tcPr>
          <w:p w14:paraId="60FEBC95" w14:textId="77777777" w:rsidR="0062641F" w:rsidRPr="001B2501" w:rsidRDefault="0062641F" w:rsidP="0075300F">
            <w:pPr>
              <w:rPr>
                <w:rFonts w:ascii="Times New Roman" w:hAnsi="Times New Roman" w:cs="Times New Roman"/>
                <w:b/>
                <w:sz w:val="20"/>
                <w:szCs w:val="20"/>
              </w:rPr>
            </w:pPr>
            <w:r w:rsidRPr="001B2501">
              <w:rPr>
                <w:rFonts w:ascii="Times New Roman" w:hAnsi="Times New Roman" w:cs="Times New Roman"/>
                <w:b/>
                <w:sz w:val="20"/>
                <w:szCs w:val="20"/>
              </w:rPr>
              <w:t>Nivel de Cumplimiento</w:t>
            </w:r>
          </w:p>
        </w:tc>
        <w:tc>
          <w:tcPr>
            <w:tcW w:w="4536" w:type="dxa"/>
          </w:tcPr>
          <w:p w14:paraId="27957B9E" w14:textId="77777777" w:rsidR="0062641F" w:rsidRPr="001B2501" w:rsidRDefault="0062641F" w:rsidP="0075300F">
            <w:pPr>
              <w:rPr>
                <w:rFonts w:ascii="Times New Roman" w:hAnsi="Times New Roman" w:cs="Times New Roman"/>
                <w:b/>
                <w:sz w:val="20"/>
                <w:szCs w:val="20"/>
              </w:rPr>
            </w:pPr>
            <w:r w:rsidRPr="001B2501">
              <w:rPr>
                <w:rFonts w:ascii="Times New Roman" w:hAnsi="Times New Roman" w:cs="Times New Roman"/>
                <w:b/>
                <w:sz w:val="20"/>
                <w:szCs w:val="20"/>
              </w:rPr>
              <w:t>Justificación</w:t>
            </w:r>
          </w:p>
        </w:tc>
      </w:tr>
      <w:tr w:rsidR="0062641F" w:rsidRPr="001B2501" w14:paraId="5FA9BF8A" w14:textId="77777777" w:rsidTr="0075300F">
        <w:trPr>
          <w:trHeight w:val="143"/>
        </w:trPr>
        <w:tc>
          <w:tcPr>
            <w:tcW w:w="3969" w:type="dxa"/>
          </w:tcPr>
          <w:p w14:paraId="17528231" w14:textId="77777777" w:rsidR="0062641F" w:rsidRPr="001B2501" w:rsidRDefault="0062641F"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 DESCRIPCIÓN DEL PROGRAMA SOCIAL</w:t>
            </w:r>
          </w:p>
        </w:tc>
        <w:tc>
          <w:tcPr>
            <w:tcW w:w="1560" w:type="dxa"/>
          </w:tcPr>
          <w:p w14:paraId="535941E7" w14:textId="77777777" w:rsidR="0062641F" w:rsidRPr="001B2501" w:rsidRDefault="0062641F"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22422C49" w14:textId="77777777" w:rsidR="0062641F"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Se incluyó y desarrollo el apartado</w:t>
            </w:r>
          </w:p>
        </w:tc>
      </w:tr>
      <w:tr w:rsidR="006479D4" w:rsidRPr="001B2501" w14:paraId="4711B53A" w14:textId="77777777" w:rsidTr="0075300F">
        <w:trPr>
          <w:trHeight w:val="143"/>
        </w:trPr>
        <w:tc>
          <w:tcPr>
            <w:tcW w:w="3969" w:type="dxa"/>
          </w:tcPr>
          <w:p w14:paraId="0E25F4DE"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 METODOLOGÍA DE LA EVALUACIÓN INTERNA 2017</w:t>
            </w:r>
          </w:p>
        </w:tc>
        <w:tc>
          <w:tcPr>
            <w:tcW w:w="1560" w:type="dxa"/>
          </w:tcPr>
          <w:p w14:paraId="612F930E"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92978F1"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82474AE" w14:textId="77777777" w:rsidTr="0075300F">
        <w:trPr>
          <w:trHeight w:val="143"/>
        </w:trPr>
        <w:tc>
          <w:tcPr>
            <w:tcW w:w="3969" w:type="dxa"/>
          </w:tcPr>
          <w:p w14:paraId="0D625FB2"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II.1. Área Encargada de la Evaluación Interna</w:t>
            </w:r>
          </w:p>
        </w:tc>
        <w:tc>
          <w:tcPr>
            <w:tcW w:w="1560" w:type="dxa"/>
          </w:tcPr>
          <w:p w14:paraId="11FDD92D"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2815EF3"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617A237" w14:textId="77777777" w:rsidTr="0075300F">
        <w:trPr>
          <w:trHeight w:val="143"/>
        </w:trPr>
        <w:tc>
          <w:tcPr>
            <w:tcW w:w="3969" w:type="dxa"/>
          </w:tcPr>
          <w:p w14:paraId="399D2056"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II.2. Metodología de la Evaluación</w:t>
            </w:r>
          </w:p>
        </w:tc>
        <w:tc>
          <w:tcPr>
            <w:tcW w:w="1560" w:type="dxa"/>
          </w:tcPr>
          <w:p w14:paraId="5BEE5703"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618CEAC6"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659CCAD" w14:textId="77777777" w:rsidTr="0075300F">
        <w:trPr>
          <w:trHeight w:val="143"/>
        </w:trPr>
        <w:tc>
          <w:tcPr>
            <w:tcW w:w="3969" w:type="dxa"/>
          </w:tcPr>
          <w:p w14:paraId="03B71497"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II.3. Fuentes de Información de la Evaluación</w:t>
            </w:r>
          </w:p>
        </w:tc>
        <w:tc>
          <w:tcPr>
            <w:tcW w:w="1560" w:type="dxa"/>
          </w:tcPr>
          <w:p w14:paraId="219D9B08"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365141E5"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2F0FFE1C" w14:textId="77777777" w:rsidTr="0075300F">
        <w:trPr>
          <w:trHeight w:val="143"/>
        </w:trPr>
        <w:tc>
          <w:tcPr>
            <w:tcW w:w="3969" w:type="dxa"/>
          </w:tcPr>
          <w:p w14:paraId="1E0DE490"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 EVALUACIÓN DEL DISEÑO DEL PROGRAMA</w:t>
            </w:r>
          </w:p>
        </w:tc>
        <w:tc>
          <w:tcPr>
            <w:tcW w:w="1560" w:type="dxa"/>
          </w:tcPr>
          <w:p w14:paraId="16062861"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0547D055"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68FF8EB" w14:textId="77777777" w:rsidTr="0075300F">
        <w:trPr>
          <w:trHeight w:val="143"/>
        </w:trPr>
        <w:tc>
          <w:tcPr>
            <w:tcW w:w="3969" w:type="dxa"/>
          </w:tcPr>
          <w:p w14:paraId="1394389D"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III.1. Consistencia Normativa y Alineación con la Política Social de la CDMX</w:t>
            </w:r>
          </w:p>
        </w:tc>
        <w:tc>
          <w:tcPr>
            <w:tcW w:w="1560" w:type="dxa"/>
          </w:tcPr>
          <w:p w14:paraId="384C9A9B"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6DD3EF4B"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2BA91D0" w14:textId="77777777" w:rsidTr="0075300F">
        <w:trPr>
          <w:trHeight w:val="315"/>
        </w:trPr>
        <w:tc>
          <w:tcPr>
            <w:tcW w:w="3969" w:type="dxa"/>
          </w:tcPr>
          <w:p w14:paraId="0C4D4623"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III.2. Identificación y Diagnóstico del Problema Social Atendido por el Programa Social</w:t>
            </w:r>
          </w:p>
        </w:tc>
        <w:tc>
          <w:tcPr>
            <w:tcW w:w="1560" w:type="dxa"/>
          </w:tcPr>
          <w:p w14:paraId="0B885C73"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094F4FF1"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15B3B550" w14:textId="77777777" w:rsidTr="0075300F">
        <w:trPr>
          <w:trHeight w:val="143"/>
        </w:trPr>
        <w:tc>
          <w:tcPr>
            <w:tcW w:w="3969" w:type="dxa"/>
          </w:tcPr>
          <w:p w14:paraId="0A78BA6C"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III.3. Cobertura del Programa Social</w:t>
            </w:r>
          </w:p>
        </w:tc>
        <w:tc>
          <w:tcPr>
            <w:tcW w:w="1560" w:type="dxa"/>
          </w:tcPr>
          <w:p w14:paraId="54947D40"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F95ED0B"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06F1DFA2" w14:textId="77777777" w:rsidTr="0075300F">
        <w:trPr>
          <w:trHeight w:val="143"/>
        </w:trPr>
        <w:tc>
          <w:tcPr>
            <w:tcW w:w="3969" w:type="dxa"/>
          </w:tcPr>
          <w:p w14:paraId="2A3F6A46"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III.4. Análisis del Marco Lógico del Programa Social</w:t>
            </w:r>
          </w:p>
        </w:tc>
        <w:tc>
          <w:tcPr>
            <w:tcW w:w="1560" w:type="dxa"/>
          </w:tcPr>
          <w:p w14:paraId="5DDCB959"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7BF74D4"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5689DE63" w14:textId="77777777" w:rsidTr="0075300F">
        <w:trPr>
          <w:trHeight w:val="315"/>
        </w:trPr>
        <w:tc>
          <w:tcPr>
            <w:tcW w:w="3969" w:type="dxa"/>
          </w:tcPr>
          <w:p w14:paraId="081CEBA6"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III.5. Complementariedad o Coincidencia con otros Programas y Acciones Sociales</w:t>
            </w:r>
          </w:p>
        </w:tc>
        <w:tc>
          <w:tcPr>
            <w:tcW w:w="1560" w:type="dxa"/>
          </w:tcPr>
          <w:p w14:paraId="5888EFB5"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1860D9A2"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20A8E72" w14:textId="77777777" w:rsidTr="0075300F">
        <w:trPr>
          <w:trHeight w:val="315"/>
        </w:trPr>
        <w:tc>
          <w:tcPr>
            <w:tcW w:w="3969" w:type="dxa"/>
          </w:tcPr>
          <w:p w14:paraId="02256132"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III.6. Análisis de la Congruencia del Proyecto como Programa Social de la CDMX</w:t>
            </w:r>
          </w:p>
        </w:tc>
        <w:tc>
          <w:tcPr>
            <w:tcW w:w="1560" w:type="dxa"/>
          </w:tcPr>
          <w:p w14:paraId="6F0E7DD9"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19FEE100"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5ABBBE5" w14:textId="77777777" w:rsidTr="0075300F">
        <w:trPr>
          <w:trHeight w:val="137"/>
        </w:trPr>
        <w:tc>
          <w:tcPr>
            <w:tcW w:w="3969" w:type="dxa"/>
          </w:tcPr>
          <w:p w14:paraId="4A079643"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 EVALUACIÓN DE LA OPERACIÓN DEL PROGRAMA SOCIAL</w:t>
            </w:r>
          </w:p>
        </w:tc>
        <w:tc>
          <w:tcPr>
            <w:tcW w:w="1560" w:type="dxa"/>
          </w:tcPr>
          <w:p w14:paraId="201C62EE"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C0C0F16"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8A63A60" w14:textId="77777777" w:rsidTr="0075300F">
        <w:trPr>
          <w:trHeight w:val="137"/>
        </w:trPr>
        <w:tc>
          <w:tcPr>
            <w:tcW w:w="3969" w:type="dxa"/>
          </w:tcPr>
          <w:p w14:paraId="5854389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IV.1. Estructura Operativa del Programa Social en 2016</w:t>
            </w:r>
          </w:p>
        </w:tc>
        <w:tc>
          <w:tcPr>
            <w:tcW w:w="1560" w:type="dxa"/>
          </w:tcPr>
          <w:p w14:paraId="320C41E4"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1B48886B"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4EF20D7" w14:textId="77777777" w:rsidTr="0075300F">
        <w:trPr>
          <w:trHeight w:val="137"/>
        </w:trPr>
        <w:tc>
          <w:tcPr>
            <w:tcW w:w="3969" w:type="dxa"/>
          </w:tcPr>
          <w:p w14:paraId="2C1A55FC"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IV.2. Congruencia de la Operación del Programa Social en 2016 con su Diseño</w:t>
            </w:r>
          </w:p>
        </w:tc>
        <w:tc>
          <w:tcPr>
            <w:tcW w:w="1560" w:type="dxa"/>
          </w:tcPr>
          <w:p w14:paraId="0961679D"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8D094F3"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23665B0E" w14:textId="77777777" w:rsidTr="0075300F">
        <w:trPr>
          <w:trHeight w:val="303"/>
        </w:trPr>
        <w:tc>
          <w:tcPr>
            <w:tcW w:w="3969" w:type="dxa"/>
          </w:tcPr>
          <w:p w14:paraId="14CBCDF8"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IV.3. Avance en la Cobertura de la Población Objetivo del Programa Social en 2016</w:t>
            </w:r>
          </w:p>
        </w:tc>
        <w:tc>
          <w:tcPr>
            <w:tcW w:w="1560" w:type="dxa"/>
          </w:tcPr>
          <w:p w14:paraId="69A9724A"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249280DD"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98AD5A7" w14:textId="77777777" w:rsidTr="0075300F">
        <w:trPr>
          <w:trHeight w:val="137"/>
        </w:trPr>
        <w:tc>
          <w:tcPr>
            <w:tcW w:w="3969" w:type="dxa"/>
          </w:tcPr>
          <w:p w14:paraId="28BFE77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IV.4. Descripción y Análisis de los Procesos del Programa Social</w:t>
            </w:r>
          </w:p>
        </w:tc>
        <w:tc>
          <w:tcPr>
            <w:tcW w:w="1560" w:type="dxa"/>
          </w:tcPr>
          <w:p w14:paraId="6520006B"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17BD058E"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5D2DE6DC" w14:textId="77777777" w:rsidTr="0075300F">
        <w:trPr>
          <w:trHeight w:val="137"/>
        </w:trPr>
        <w:tc>
          <w:tcPr>
            <w:tcW w:w="3969" w:type="dxa"/>
          </w:tcPr>
          <w:p w14:paraId="6E3342EE"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IV.5. Seguimiento y Monitoreo del Programa Social</w:t>
            </w:r>
          </w:p>
        </w:tc>
        <w:tc>
          <w:tcPr>
            <w:tcW w:w="1560" w:type="dxa"/>
          </w:tcPr>
          <w:p w14:paraId="3F9B8771"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4CA7D1F1"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22EBC398" w14:textId="77777777" w:rsidTr="0075300F">
        <w:trPr>
          <w:trHeight w:val="137"/>
        </w:trPr>
        <w:tc>
          <w:tcPr>
            <w:tcW w:w="3969" w:type="dxa"/>
          </w:tcPr>
          <w:p w14:paraId="44FE7DBB"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IV.6. Valoración General de la Operación del Programa Social en 2016</w:t>
            </w:r>
          </w:p>
        </w:tc>
        <w:tc>
          <w:tcPr>
            <w:tcW w:w="1560" w:type="dxa"/>
          </w:tcPr>
          <w:p w14:paraId="722A59C7"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DC3283E"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DFA3E03" w14:textId="77777777" w:rsidTr="0075300F">
        <w:trPr>
          <w:trHeight w:val="137"/>
        </w:trPr>
        <w:tc>
          <w:tcPr>
            <w:tcW w:w="3969" w:type="dxa"/>
          </w:tcPr>
          <w:p w14:paraId="49BB555E"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 DISEÑO DEL LEVANTAMIENTO DE BASE Y DE PANEL DEL PROGRAMA</w:t>
            </w:r>
          </w:p>
        </w:tc>
        <w:tc>
          <w:tcPr>
            <w:tcW w:w="1560" w:type="dxa"/>
          </w:tcPr>
          <w:p w14:paraId="32C6C500"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0E806047"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D83E83D" w14:textId="77777777" w:rsidTr="0075300F">
        <w:trPr>
          <w:trHeight w:val="303"/>
        </w:trPr>
        <w:tc>
          <w:tcPr>
            <w:tcW w:w="3969" w:type="dxa"/>
          </w:tcPr>
          <w:p w14:paraId="3429D81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V.1. Definición de Objetivos de Corto, Mediano y Largo Plazo del Programa Social</w:t>
            </w:r>
          </w:p>
        </w:tc>
        <w:tc>
          <w:tcPr>
            <w:tcW w:w="1560" w:type="dxa"/>
          </w:tcPr>
          <w:p w14:paraId="44541D36"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69F16A32"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59B2687E" w14:textId="77777777" w:rsidTr="0075300F">
        <w:trPr>
          <w:trHeight w:val="137"/>
        </w:trPr>
        <w:tc>
          <w:tcPr>
            <w:tcW w:w="3969" w:type="dxa"/>
          </w:tcPr>
          <w:p w14:paraId="78715176"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V.2. Diseño Metodológico para la Construcción de la Línea Base y del Panel</w:t>
            </w:r>
          </w:p>
        </w:tc>
        <w:tc>
          <w:tcPr>
            <w:tcW w:w="1560" w:type="dxa"/>
          </w:tcPr>
          <w:p w14:paraId="2E4F0BE3"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2987CC39"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5499878C" w14:textId="77777777" w:rsidTr="0075300F">
        <w:trPr>
          <w:trHeight w:val="137"/>
        </w:trPr>
        <w:tc>
          <w:tcPr>
            <w:tcW w:w="3969" w:type="dxa"/>
          </w:tcPr>
          <w:p w14:paraId="2C5F960C"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lastRenderedPageBreak/>
              <w:t>V.3. Diseño del Instrumento para la Construcción de la Línea Base y del panel</w:t>
            </w:r>
          </w:p>
        </w:tc>
        <w:tc>
          <w:tcPr>
            <w:tcW w:w="1560" w:type="dxa"/>
          </w:tcPr>
          <w:p w14:paraId="6A0C0FE4"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6BCA8D3F"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128C37DA" w14:textId="77777777" w:rsidTr="0075300F">
        <w:trPr>
          <w:trHeight w:val="137"/>
        </w:trPr>
        <w:tc>
          <w:tcPr>
            <w:tcW w:w="3969" w:type="dxa"/>
          </w:tcPr>
          <w:p w14:paraId="20F1E1CC"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V.4. Método de Aplicación del Instrumento</w:t>
            </w:r>
          </w:p>
        </w:tc>
        <w:tc>
          <w:tcPr>
            <w:tcW w:w="1560" w:type="dxa"/>
          </w:tcPr>
          <w:p w14:paraId="7A702413"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3B24EC5B"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2A7854D" w14:textId="77777777" w:rsidTr="0075300F">
        <w:trPr>
          <w:trHeight w:val="137"/>
        </w:trPr>
        <w:tc>
          <w:tcPr>
            <w:tcW w:w="3969" w:type="dxa"/>
          </w:tcPr>
          <w:p w14:paraId="2847630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V.5. Cronograma de Aplicación y Procesamiento de la Información</w:t>
            </w:r>
          </w:p>
        </w:tc>
        <w:tc>
          <w:tcPr>
            <w:tcW w:w="1560" w:type="dxa"/>
          </w:tcPr>
          <w:p w14:paraId="55AF3CFD"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3EC3A541"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351E0BE7" w14:textId="77777777" w:rsidTr="0075300F">
        <w:trPr>
          <w:trHeight w:val="137"/>
        </w:trPr>
        <w:tc>
          <w:tcPr>
            <w:tcW w:w="3969" w:type="dxa"/>
          </w:tcPr>
          <w:p w14:paraId="1FB1E13F"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 CONCLUSIONES Y ESTRATEGIAS DE MEJORA</w:t>
            </w:r>
          </w:p>
        </w:tc>
        <w:tc>
          <w:tcPr>
            <w:tcW w:w="1560" w:type="dxa"/>
          </w:tcPr>
          <w:p w14:paraId="061AF48C"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3245D59"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19FC1DE" w14:textId="77777777" w:rsidTr="0075300F">
        <w:trPr>
          <w:trHeight w:val="137"/>
        </w:trPr>
        <w:tc>
          <w:tcPr>
            <w:tcW w:w="3969" w:type="dxa"/>
          </w:tcPr>
          <w:p w14:paraId="5CBB7E53"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VI.1. Matriz FODA</w:t>
            </w:r>
          </w:p>
        </w:tc>
        <w:tc>
          <w:tcPr>
            <w:tcW w:w="1560" w:type="dxa"/>
          </w:tcPr>
          <w:p w14:paraId="1FEA1517"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237CC26"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27252D4" w14:textId="77777777" w:rsidTr="0075300F">
        <w:trPr>
          <w:trHeight w:val="137"/>
        </w:trPr>
        <w:tc>
          <w:tcPr>
            <w:tcW w:w="3969" w:type="dxa"/>
          </w:tcPr>
          <w:p w14:paraId="48DD496D"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VI.2. Estrategias de Mejora</w:t>
            </w:r>
          </w:p>
        </w:tc>
        <w:tc>
          <w:tcPr>
            <w:tcW w:w="1560" w:type="dxa"/>
          </w:tcPr>
          <w:p w14:paraId="6C56A406"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2DF7AAE"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CF61CB9" w14:textId="77777777" w:rsidTr="0075300F">
        <w:trPr>
          <w:trHeight w:val="137"/>
        </w:trPr>
        <w:tc>
          <w:tcPr>
            <w:tcW w:w="3969" w:type="dxa"/>
          </w:tcPr>
          <w:p w14:paraId="56E08540"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VI.3. Cronograma de Implementación</w:t>
            </w:r>
          </w:p>
        </w:tc>
        <w:tc>
          <w:tcPr>
            <w:tcW w:w="1560" w:type="dxa"/>
          </w:tcPr>
          <w:p w14:paraId="7E64DA36"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E145462"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CFC1852" w14:textId="77777777" w:rsidTr="0075300F">
        <w:trPr>
          <w:trHeight w:val="137"/>
        </w:trPr>
        <w:tc>
          <w:tcPr>
            <w:tcW w:w="3969" w:type="dxa"/>
          </w:tcPr>
          <w:p w14:paraId="38B8DF6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VII. REFERENCIAS DOCUMENTALES</w:t>
            </w:r>
          </w:p>
        </w:tc>
        <w:tc>
          <w:tcPr>
            <w:tcW w:w="1560" w:type="dxa"/>
          </w:tcPr>
          <w:p w14:paraId="275FC93D"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20B7F9EF"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bl>
    <w:p w14:paraId="7E3DDB1A" w14:textId="77777777" w:rsidR="001037A6" w:rsidRPr="001B2501" w:rsidRDefault="001037A6" w:rsidP="0075300F">
      <w:pPr>
        <w:spacing w:after="0" w:line="240" w:lineRule="auto"/>
        <w:rPr>
          <w:rFonts w:ascii="Times New Roman" w:hAnsi="Times New Roman" w:cs="Times New Roman"/>
          <w:b/>
          <w:color w:val="000000"/>
          <w:sz w:val="20"/>
          <w:szCs w:val="20"/>
        </w:rPr>
      </w:pPr>
    </w:p>
    <w:p w14:paraId="260B6211" w14:textId="77777777" w:rsidR="00880FAF" w:rsidRDefault="00CF04ED" w:rsidP="0075300F">
      <w:pPr>
        <w:spacing w:after="0" w:line="240" w:lineRule="auto"/>
        <w:rPr>
          <w:rFonts w:ascii="Times New Roman" w:hAnsi="Times New Roman" w:cs="Times New Roman"/>
          <w:sz w:val="20"/>
          <w:szCs w:val="20"/>
        </w:rPr>
      </w:pPr>
      <w:r w:rsidRPr="001B2501">
        <w:rPr>
          <w:rFonts w:ascii="Times New Roman" w:hAnsi="Times New Roman" w:cs="Times New Roman"/>
          <w:b/>
          <w:color w:val="000000"/>
          <w:sz w:val="20"/>
          <w:szCs w:val="20"/>
        </w:rPr>
        <w:t>VIII.1. Matriz FODA</w:t>
      </w:r>
    </w:p>
    <w:p w14:paraId="1DBDF620" w14:textId="77777777" w:rsidR="0075300F" w:rsidRPr="001B2501" w:rsidRDefault="0075300F" w:rsidP="0075300F">
      <w:pPr>
        <w:spacing w:after="0" w:line="240" w:lineRule="auto"/>
        <w:rPr>
          <w:rFonts w:ascii="Times New Roman" w:hAnsi="Times New Roman" w:cs="Times New Roman"/>
          <w:sz w:val="20"/>
          <w:szCs w:val="20"/>
        </w:rPr>
      </w:pPr>
    </w:p>
    <w:p w14:paraId="1B97FC33" w14:textId="77777777" w:rsidR="00880FAF" w:rsidRDefault="00880FAF" w:rsidP="0075300F">
      <w:pPr>
        <w:tabs>
          <w:tab w:val="left" w:pos="1803"/>
        </w:tabs>
        <w:spacing w:after="0" w:line="240" w:lineRule="auto"/>
        <w:rPr>
          <w:rFonts w:ascii="Times New Roman" w:hAnsi="Times New Roman" w:cs="Times New Roman"/>
          <w:b/>
          <w:sz w:val="20"/>
          <w:szCs w:val="20"/>
        </w:rPr>
      </w:pPr>
      <w:r w:rsidRPr="001B2501">
        <w:rPr>
          <w:rFonts w:ascii="Times New Roman" w:hAnsi="Times New Roman" w:cs="Times New Roman"/>
          <w:b/>
          <w:sz w:val="20"/>
          <w:szCs w:val="20"/>
        </w:rPr>
        <w:t>VIII.1.1. Matriz FODA</w:t>
      </w:r>
      <w:r w:rsidR="00C52F60" w:rsidRPr="001B2501">
        <w:rPr>
          <w:rFonts w:ascii="Times New Roman" w:hAnsi="Times New Roman" w:cs="Times New Roman"/>
          <w:b/>
          <w:sz w:val="20"/>
          <w:szCs w:val="20"/>
        </w:rPr>
        <w:t xml:space="preserve"> </w:t>
      </w:r>
      <w:r w:rsidRPr="001B2501">
        <w:rPr>
          <w:rFonts w:ascii="Times New Roman" w:hAnsi="Times New Roman" w:cs="Times New Roman"/>
          <w:b/>
          <w:sz w:val="20"/>
          <w:szCs w:val="20"/>
        </w:rPr>
        <w:t>del Diseño y la Operación del Programa Social</w:t>
      </w:r>
    </w:p>
    <w:p w14:paraId="30B2EA73" w14:textId="77777777" w:rsidR="0075300F" w:rsidRPr="001B2501" w:rsidRDefault="0075300F" w:rsidP="0075300F">
      <w:pPr>
        <w:tabs>
          <w:tab w:val="left" w:pos="1803"/>
        </w:tabs>
        <w:spacing w:after="0" w:line="240" w:lineRule="auto"/>
        <w:rPr>
          <w:rFonts w:ascii="Times New Roman" w:hAnsi="Times New Roman" w:cs="Times New Roman"/>
          <w:b/>
          <w:sz w:val="20"/>
          <w:szCs w:val="20"/>
        </w:rPr>
      </w:pPr>
    </w:p>
    <w:p w14:paraId="5AD900E9" w14:textId="77777777" w:rsidR="00FF21A7" w:rsidRPr="001B2501" w:rsidRDefault="00FF21A7" w:rsidP="0075300F">
      <w:pPr>
        <w:tabs>
          <w:tab w:val="left" w:pos="1803"/>
        </w:tabs>
        <w:spacing w:line="240" w:lineRule="auto"/>
        <w:jc w:val="center"/>
        <w:rPr>
          <w:rFonts w:ascii="Times New Roman" w:hAnsi="Times New Roman" w:cs="Times New Roman"/>
          <w:b/>
          <w:sz w:val="20"/>
          <w:szCs w:val="20"/>
        </w:rPr>
      </w:pPr>
      <w:r w:rsidRPr="001B2501">
        <w:rPr>
          <w:rFonts w:ascii="Times New Roman" w:hAnsi="Times New Roman" w:cs="Times New Roman"/>
          <w:noProof/>
          <w:sz w:val="20"/>
          <w:szCs w:val="20"/>
          <w:lang w:eastAsia="es-MX"/>
        </w:rPr>
        <w:drawing>
          <wp:inline distT="0" distB="0" distL="0" distR="0" wp14:anchorId="7C4305F0" wp14:editId="3247C4B8">
            <wp:extent cx="5732780" cy="3723005"/>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780" cy="3723005"/>
                    </a:xfrm>
                    <a:prstGeom prst="rect">
                      <a:avLst/>
                    </a:prstGeom>
                    <a:noFill/>
                    <a:ln>
                      <a:noFill/>
                    </a:ln>
                  </pic:spPr>
                </pic:pic>
              </a:graphicData>
            </a:graphic>
          </wp:inline>
        </w:drawing>
      </w:r>
    </w:p>
    <w:p w14:paraId="5204E141" w14:textId="77777777" w:rsidR="00880FAF" w:rsidRPr="0075300F" w:rsidRDefault="00FF21A7" w:rsidP="0075300F">
      <w:pPr>
        <w:tabs>
          <w:tab w:val="left" w:pos="1803"/>
        </w:tabs>
        <w:spacing w:after="0" w:line="240" w:lineRule="auto"/>
        <w:jc w:val="both"/>
        <w:rPr>
          <w:rFonts w:ascii="Times New Roman" w:hAnsi="Times New Roman" w:cs="Times New Roman"/>
          <w:sz w:val="20"/>
          <w:szCs w:val="20"/>
        </w:rPr>
      </w:pPr>
      <w:r w:rsidRPr="0075300F">
        <w:rPr>
          <w:rFonts w:ascii="Times New Roman" w:hAnsi="Times New Roman" w:cs="Times New Roman"/>
          <w:sz w:val="20"/>
          <w:szCs w:val="20"/>
        </w:rPr>
        <w:t>Durante el año 2017 las oportunidades cambiaron a fortalezas ya que se incrementó el número de promotores deportivos y espacios públicos donde se ejecutó el programa, incrementando el número de beneficiarios del mismo.</w:t>
      </w:r>
    </w:p>
    <w:p w14:paraId="2042690F" w14:textId="77777777" w:rsidR="00123CAF" w:rsidRPr="0075300F" w:rsidRDefault="00123CAF" w:rsidP="0075300F">
      <w:pPr>
        <w:tabs>
          <w:tab w:val="left" w:pos="1803"/>
        </w:tabs>
        <w:spacing w:after="0" w:line="240" w:lineRule="auto"/>
        <w:jc w:val="both"/>
        <w:rPr>
          <w:rFonts w:ascii="Times New Roman" w:hAnsi="Times New Roman" w:cs="Times New Roman"/>
          <w:b/>
          <w:sz w:val="20"/>
          <w:szCs w:val="20"/>
        </w:rPr>
      </w:pPr>
    </w:p>
    <w:p w14:paraId="2EC53440" w14:textId="77777777" w:rsidR="00FF21A7" w:rsidRDefault="00FF21A7" w:rsidP="0075300F">
      <w:pPr>
        <w:tabs>
          <w:tab w:val="left" w:pos="1803"/>
        </w:tabs>
        <w:spacing w:after="0" w:line="240" w:lineRule="auto"/>
        <w:jc w:val="both"/>
        <w:rPr>
          <w:rFonts w:ascii="Times New Roman" w:hAnsi="Times New Roman" w:cs="Times New Roman"/>
          <w:b/>
          <w:sz w:val="20"/>
          <w:szCs w:val="20"/>
        </w:rPr>
      </w:pPr>
      <w:r w:rsidRPr="0075300F">
        <w:rPr>
          <w:rFonts w:ascii="Times New Roman" w:hAnsi="Times New Roman" w:cs="Times New Roman"/>
          <w:b/>
          <w:sz w:val="20"/>
          <w:szCs w:val="20"/>
        </w:rPr>
        <w:t>VIII.1.2. Matriz FODA de la Satisfacción y los Resultados del Programa Social</w:t>
      </w:r>
    </w:p>
    <w:p w14:paraId="5E723FE2" w14:textId="77777777" w:rsidR="0075300F" w:rsidRPr="0075300F" w:rsidRDefault="0075300F" w:rsidP="0075300F">
      <w:pPr>
        <w:tabs>
          <w:tab w:val="left" w:pos="1803"/>
        </w:tabs>
        <w:spacing w:after="0" w:line="240" w:lineRule="auto"/>
        <w:jc w:val="both"/>
        <w:rPr>
          <w:rFonts w:ascii="Times New Roman" w:hAnsi="Times New Roman" w:cs="Times New Roman"/>
          <w:b/>
          <w:sz w:val="20"/>
          <w:szCs w:val="20"/>
        </w:rPr>
      </w:pPr>
    </w:p>
    <w:p w14:paraId="6009A9A0" w14:textId="77777777" w:rsidR="00123CAF" w:rsidRPr="001B2501" w:rsidRDefault="00123CAF" w:rsidP="0075300F">
      <w:pPr>
        <w:tabs>
          <w:tab w:val="left" w:pos="1803"/>
        </w:tabs>
        <w:spacing w:line="240" w:lineRule="auto"/>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lastRenderedPageBreak/>
        <w:drawing>
          <wp:inline distT="0" distB="0" distL="0" distR="0" wp14:anchorId="06529C7E" wp14:editId="2A4A327D">
            <wp:extent cx="5612130" cy="4566956"/>
            <wp:effectExtent l="0" t="0" r="762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566956"/>
                    </a:xfrm>
                    <a:prstGeom prst="rect">
                      <a:avLst/>
                    </a:prstGeom>
                    <a:noFill/>
                    <a:ln>
                      <a:noFill/>
                    </a:ln>
                  </pic:spPr>
                </pic:pic>
              </a:graphicData>
            </a:graphic>
          </wp:inline>
        </w:drawing>
      </w:r>
    </w:p>
    <w:p w14:paraId="6DBD47DF" w14:textId="77777777" w:rsidR="00123CAF" w:rsidRDefault="00123CAF" w:rsidP="0075300F">
      <w:pPr>
        <w:tabs>
          <w:tab w:val="left" w:pos="1803"/>
        </w:tabs>
        <w:spacing w:after="0" w:line="240" w:lineRule="auto"/>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VIII.2.1. Seguimiento de las Estrategias de Mejora de las Evaluaciones Internas Anteriores</w:t>
      </w:r>
    </w:p>
    <w:p w14:paraId="117B33AB" w14:textId="77777777" w:rsidR="0075300F" w:rsidRPr="001B2501" w:rsidRDefault="0075300F" w:rsidP="0075300F">
      <w:pPr>
        <w:tabs>
          <w:tab w:val="left" w:pos="1803"/>
        </w:tabs>
        <w:spacing w:after="0" w:line="240" w:lineRule="auto"/>
        <w:jc w:val="both"/>
        <w:rPr>
          <w:rFonts w:ascii="Times New Roman" w:hAnsi="Times New Roman" w:cs="Times New Roman"/>
          <w:b/>
          <w:noProof/>
          <w:sz w:val="20"/>
          <w:szCs w:val="20"/>
          <w:lang w:eastAsia="es-MX"/>
        </w:rPr>
      </w:pPr>
    </w:p>
    <w:tbl>
      <w:tblPr>
        <w:tblStyle w:val="Tablaconcuadrcula"/>
        <w:tblW w:w="0" w:type="auto"/>
        <w:tblInd w:w="108" w:type="dxa"/>
        <w:tblLook w:val="04A0" w:firstRow="1" w:lastRow="0" w:firstColumn="1" w:lastColumn="0" w:noHBand="0" w:noVBand="1"/>
      </w:tblPr>
      <w:tblGrid>
        <w:gridCol w:w="1172"/>
        <w:gridCol w:w="1205"/>
        <w:gridCol w:w="1710"/>
        <w:gridCol w:w="1267"/>
        <w:gridCol w:w="1394"/>
        <w:gridCol w:w="1327"/>
        <w:gridCol w:w="1594"/>
      </w:tblGrid>
      <w:tr w:rsidR="00123CAF" w:rsidRPr="001B2501" w14:paraId="731E6CE2" w14:textId="77777777" w:rsidTr="0075300F">
        <w:trPr>
          <w:trHeight w:val="508"/>
        </w:trPr>
        <w:tc>
          <w:tcPr>
            <w:tcW w:w="1094" w:type="dxa"/>
          </w:tcPr>
          <w:p w14:paraId="3E79F220"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Evaluación Interna</w:t>
            </w:r>
          </w:p>
        </w:tc>
        <w:tc>
          <w:tcPr>
            <w:tcW w:w="0" w:type="auto"/>
          </w:tcPr>
          <w:p w14:paraId="674A88A5"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Estrategia de mejora</w:t>
            </w:r>
          </w:p>
        </w:tc>
        <w:tc>
          <w:tcPr>
            <w:tcW w:w="0" w:type="auto"/>
          </w:tcPr>
          <w:p w14:paraId="316905AC"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Etapa de implementación dentro del programa</w:t>
            </w:r>
          </w:p>
        </w:tc>
        <w:tc>
          <w:tcPr>
            <w:tcW w:w="0" w:type="auto"/>
          </w:tcPr>
          <w:p w14:paraId="250B6842"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Plazo establecido</w:t>
            </w:r>
          </w:p>
        </w:tc>
        <w:tc>
          <w:tcPr>
            <w:tcW w:w="0" w:type="auto"/>
          </w:tcPr>
          <w:p w14:paraId="41AB7E79"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Área de seguimiento</w:t>
            </w:r>
          </w:p>
        </w:tc>
        <w:tc>
          <w:tcPr>
            <w:tcW w:w="0" w:type="auto"/>
          </w:tcPr>
          <w:p w14:paraId="6B1FC145"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Situación a junio de 2018</w:t>
            </w:r>
          </w:p>
        </w:tc>
        <w:tc>
          <w:tcPr>
            <w:tcW w:w="0" w:type="auto"/>
          </w:tcPr>
          <w:p w14:paraId="3C4661B0"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Justificación y retos enfrentados</w:t>
            </w:r>
          </w:p>
        </w:tc>
      </w:tr>
      <w:tr w:rsidR="00123CAF" w:rsidRPr="001B2501" w14:paraId="0D302718" w14:textId="77777777" w:rsidTr="0075300F">
        <w:tc>
          <w:tcPr>
            <w:tcW w:w="1094" w:type="dxa"/>
          </w:tcPr>
          <w:p w14:paraId="71441308"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2017</w:t>
            </w:r>
          </w:p>
        </w:tc>
        <w:tc>
          <w:tcPr>
            <w:tcW w:w="1205" w:type="dxa"/>
          </w:tcPr>
          <w:p w14:paraId="5B9B20B3" w14:textId="77777777" w:rsidR="00123CAF" w:rsidRPr="001B2501" w:rsidRDefault="00123CAF" w:rsidP="0075300F">
            <w:pPr>
              <w:jc w:val="both"/>
              <w:rPr>
                <w:rFonts w:ascii="Times New Roman" w:hAnsi="Times New Roman" w:cs="Times New Roman"/>
                <w:sz w:val="20"/>
                <w:szCs w:val="20"/>
              </w:rPr>
            </w:pPr>
            <w:r w:rsidRPr="001B2501">
              <w:rPr>
                <w:rFonts w:ascii="Times New Roman" w:hAnsi="Times New Roman" w:cs="Times New Roman"/>
                <w:sz w:val="20"/>
                <w:szCs w:val="20"/>
              </w:rPr>
              <w:t>Generar mecanismos para difundir las actividades del programa social en medios digitales</w:t>
            </w:r>
          </w:p>
          <w:p w14:paraId="69426A89"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p>
        </w:tc>
        <w:tc>
          <w:tcPr>
            <w:tcW w:w="1710" w:type="dxa"/>
            <w:vAlign w:val="center"/>
          </w:tcPr>
          <w:p w14:paraId="33FDFF1C" w14:textId="77777777" w:rsidR="00123CAF" w:rsidRPr="001B2501" w:rsidRDefault="00123CAF" w:rsidP="0075300F">
            <w:pPr>
              <w:jc w:val="center"/>
              <w:rPr>
                <w:rFonts w:ascii="Times New Roman" w:hAnsi="Times New Roman" w:cs="Times New Roman"/>
                <w:sz w:val="20"/>
                <w:szCs w:val="20"/>
              </w:rPr>
            </w:pPr>
            <w:r w:rsidRPr="001B2501">
              <w:rPr>
                <w:rFonts w:ascii="Times New Roman" w:hAnsi="Times New Roman" w:cs="Times New Roman"/>
                <w:sz w:val="20"/>
                <w:szCs w:val="20"/>
              </w:rPr>
              <w:t>febrero-diciembre</w:t>
            </w:r>
          </w:p>
        </w:tc>
        <w:tc>
          <w:tcPr>
            <w:tcW w:w="1267" w:type="dxa"/>
          </w:tcPr>
          <w:p w14:paraId="323099E2"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sz w:val="20"/>
                <w:szCs w:val="20"/>
              </w:rPr>
              <w:t>Corto plazo</w:t>
            </w:r>
          </w:p>
        </w:tc>
        <w:tc>
          <w:tcPr>
            <w:tcW w:w="1394" w:type="dxa"/>
          </w:tcPr>
          <w:p w14:paraId="0D8C3C3C"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sz w:val="20"/>
                <w:szCs w:val="20"/>
              </w:rPr>
              <w:t>Jefatura de Unidad Departamental de Promoción Deportiva</w:t>
            </w:r>
          </w:p>
        </w:tc>
        <w:tc>
          <w:tcPr>
            <w:tcW w:w="1327" w:type="dxa"/>
          </w:tcPr>
          <w:p w14:paraId="57EF8810"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 xml:space="preserve">Incremento la difusion  en comparacion del 2016 </w:t>
            </w:r>
          </w:p>
        </w:tc>
        <w:tc>
          <w:tcPr>
            <w:tcW w:w="1594" w:type="dxa"/>
          </w:tcPr>
          <w:p w14:paraId="1B43A57B" w14:textId="77777777" w:rsidR="00123CAF" w:rsidRPr="001B2501" w:rsidRDefault="009242B6"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Coordinacion con el área correspondiente de la demarcacion para darle mayor difusion a las actividades del programa</w:t>
            </w:r>
          </w:p>
        </w:tc>
      </w:tr>
      <w:tr w:rsidR="00123CAF" w:rsidRPr="001B2501" w14:paraId="3A392F6F" w14:textId="77777777" w:rsidTr="0075300F">
        <w:tc>
          <w:tcPr>
            <w:tcW w:w="1094" w:type="dxa"/>
          </w:tcPr>
          <w:p w14:paraId="0B587B2B"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p>
        </w:tc>
        <w:tc>
          <w:tcPr>
            <w:tcW w:w="1205" w:type="dxa"/>
          </w:tcPr>
          <w:p w14:paraId="5C79E3FB" w14:textId="77777777" w:rsidR="00123CAF" w:rsidRPr="001B2501" w:rsidRDefault="00123CAF" w:rsidP="0075300F">
            <w:pPr>
              <w:jc w:val="both"/>
              <w:rPr>
                <w:rFonts w:ascii="Times New Roman" w:hAnsi="Times New Roman" w:cs="Times New Roman"/>
                <w:sz w:val="20"/>
                <w:szCs w:val="20"/>
              </w:rPr>
            </w:pPr>
            <w:r w:rsidRPr="001B2501">
              <w:rPr>
                <w:rFonts w:ascii="Times New Roman" w:hAnsi="Times New Roman" w:cs="Times New Roman"/>
                <w:sz w:val="20"/>
                <w:szCs w:val="20"/>
              </w:rPr>
              <w:t>Promover el deporte y sus beneficios en la salud</w:t>
            </w:r>
          </w:p>
        </w:tc>
        <w:tc>
          <w:tcPr>
            <w:tcW w:w="1710" w:type="dxa"/>
            <w:vAlign w:val="center"/>
          </w:tcPr>
          <w:p w14:paraId="4B2BF956" w14:textId="77777777" w:rsidR="00123CAF" w:rsidRPr="001B2501" w:rsidRDefault="00123CAF" w:rsidP="0075300F">
            <w:pPr>
              <w:jc w:val="center"/>
              <w:rPr>
                <w:rFonts w:ascii="Times New Roman" w:hAnsi="Times New Roman" w:cs="Times New Roman"/>
                <w:sz w:val="20"/>
                <w:szCs w:val="20"/>
              </w:rPr>
            </w:pPr>
            <w:r w:rsidRPr="001B2501">
              <w:rPr>
                <w:rFonts w:ascii="Times New Roman" w:hAnsi="Times New Roman" w:cs="Times New Roman"/>
                <w:sz w:val="20"/>
                <w:szCs w:val="20"/>
              </w:rPr>
              <w:t>febrero-diciembre</w:t>
            </w:r>
          </w:p>
        </w:tc>
        <w:tc>
          <w:tcPr>
            <w:tcW w:w="1267" w:type="dxa"/>
          </w:tcPr>
          <w:p w14:paraId="71093A52"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sz w:val="20"/>
                <w:szCs w:val="20"/>
              </w:rPr>
              <w:t>Mediano plazo</w:t>
            </w:r>
          </w:p>
        </w:tc>
        <w:tc>
          <w:tcPr>
            <w:tcW w:w="1394" w:type="dxa"/>
          </w:tcPr>
          <w:p w14:paraId="0A0F5314" w14:textId="77777777" w:rsidR="00123CAF" w:rsidRPr="001B2501" w:rsidRDefault="00123CAF" w:rsidP="0075300F">
            <w:pPr>
              <w:jc w:val="both"/>
              <w:rPr>
                <w:rFonts w:ascii="Times New Roman" w:hAnsi="Times New Roman" w:cs="Times New Roman"/>
                <w:b/>
                <w:noProof/>
                <w:sz w:val="20"/>
                <w:szCs w:val="20"/>
                <w:lang w:eastAsia="es-MX"/>
              </w:rPr>
            </w:pPr>
            <w:r w:rsidRPr="001B2501">
              <w:rPr>
                <w:rFonts w:ascii="Times New Roman" w:hAnsi="Times New Roman" w:cs="Times New Roman"/>
                <w:sz w:val="20"/>
                <w:szCs w:val="20"/>
              </w:rPr>
              <w:t>Jefatura de Unidad Departamental de Atención a la Juventud e Infancia</w:t>
            </w:r>
          </w:p>
        </w:tc>
        <w:tc>
          <w:tcPr>
            <w:tcW w:w="1327" w:type="dxa"/>
          </w:tcPr>
          <w:p w14:paraId="08F2E057"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 xml:space="preserve">Mayor número de habitantes se interesan en las actividades fisicas y </w:t>
            </w:r>
            <w:r w:rsidRPr="001B2501">
              <w:rPr>
                <w:rFonts w:ascii="Times New Roman" w:hAnsi="Times New Roman" w:cs="Times New Roman"/>
                <w:b/>
                <w:noProof/>
                <w:sz w:val="20"/>
                <w:szCs w:val="20"/>
                <w:lang w:eastAsia="es-MX"/>
              </w:rPr>
              <w:lastRenderedPageBreak/>
              <w:t>deportivas impartidas por el programa social</w:t>
            </w:r>
          </w:p>
        </w:tc>
        <w:tc>
          <w:tcPr>
            <w:tcW w:w="1594" w:type="dxa"/>
          </w:tcPr>
          <w:p w14:paraId="68951450" w14:textId="77777777" w:rsidR="00123CAF" w:rsidRPr="001B2501" w:rsidRDefault="009242B6"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lastRenderedPageBreak/>
              <w:t xml:space="preserve">A traves del trebajo en campo la poblacion a tomado mayor interes en las actividades </w:t>
            </w:r>
            <w:r w:rsidRPr="001B2501">
              <w:rPr>
                <w:rFonts w:ascii="Times New Roman" w:hAnsi="Times New Roman" w:cs="Times New Roman"/>
                <w:b/>
                <w:noProof/>
                <w:sz w:val="20"/>
                <w:szCs w:val="20"/>
                <w:lang w:eastAsia="es-MX"/>
              </w:rPr>
              <w:lastRenderedPageBreak/>
              <w:t>fisicas ysus beneficios en la salud</w:t>
            </w:r>
          </w:p>
        </w:tc>
      </w:tr>
    </w:tbl>
    <w:p w14:paraId="3EDD7E28" w14:textId="77777777" w:rsidR="00123CAF" w:rsidRPr="001B2501" w:rsidRDefault="00123CAF" w:rsidP="0075300F">
      <w:pPr>
        <w:tabs>
          <w:tab w:val="left" w:pos="1803"/>
        </w:tabs>
        <w:spacing w:after="0" w:line="240" w:lineRule="auto"/>
        <w:rPr>
          <w:rFonts w:ascii="Times New Roman" w:hAnsi="Times New Roman" w:cs="Times New Roman"/>
          <w:b/>
          <w:noProof/>
          <w:sz w:val="20"/>
          <w:szCs w:val="20"/>
          <w:lang w:eastAsia="es-MX"/>
        </w:rPr>
      </w:pPr>
    </w:p>
    <w:p w14:paraId="523D8D49" w14:textId="77777777" w:rsidR="00123CAF" w:rsidRDefault="009242B6" w:rsidP="0075300F">
      <w:pPr>
        <w:tabs>
          <w:tab w:val="left" w:pos="1803"/>
        </w:tabs>
        <w:spacing w:after="0" w:line="240" w:lineRule="auto"/>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VIII.2.2. Estrategias de Mejora derivadas de la Evaluación 2018</w:t>
      </w:r>
    </w:p>
    <w:p w14:paraId="1E6211AC" w14:textId="77777777" w:rsidR="0075300F" w:rsidRPr="001B2501" w:rsidRDefault="0075300F" w:rsidP="0075300F">
      <w:pPr>
        <w:tabs>
          <w:tab w:val="left" w:pos="1803"/>
        </w:tabs>
        <w:spacing w:after="0" w:line="240" w:lineRule="auto"/>
        <w:rPr>
          <w:rFonts w:ascii="Times New Roman" w:hAnsi="Times New Roman" w:cs="Times New Roman"/>
          <w:b/>
          <w:noProof/>
          <w:sz w:val="20"/>
          <w:szCs w:val="20"/>
          <w:lang w:eastAsia="es-MX"/>
        </w:rPr>
      </w:pPr>
    </w:p>
    <w:tbl>
      <w:tblPr>
        <w:tblStyle w:val="Tablaconcuadrcula"/>
        <w:tblW w:w="0" w:type="auto"/>
        <w:tblInd w:w="108" w:type="dxa"/>
        <w:tblLook w:val="04A0" w:firstRow="1" w:lastRow="0" w:firstColumn="1" w:lastColumn="0" w:noHBand="0" w:noVBand="1"/>
      </w:tblPr>
      <w:tblGrid>
        <w:gridCol w:w="3212"/>
        <w:gridCol w:w="3321"/>
        <w:gridCol w:w="3106"/>
      </w:tblGrid>
      <w:tr w:rsidR="00EE755E" w14:paraId="5469478B" w14:textId="77777777" w:rsidTr="0075300F">
        <w:tc>
          <w:tcPr>
            <w:tcW w:w="3212" w:type="dxa"/>
          </w:tcPr>
          <w:p w14:paraId="334CB965" w14:textId="77777777" w:rsidR="00EE755E" w:rsidRDefault="00EE755E" w:rsidP="0050695D">
            <w:pPr>
              <w:autoSpaceDE w:val="0"/>
              <w:autoSpaceDN w:val="0"/>
              <w:adjustRightInd w:val="0"/>
              <w:jc w:val="both"/>
              <w:rPr>
                <w:rFonts w:ascii="Times New Roman" w:hAnsi="Times New Roman" w:cs="Times New Roman"/>
                <w:szCs w:val="18"/>
              </w:rPr>
            </w:pPr>
          </w:p>
        </w:tc>
        <w:tc>
          <w:tcPr>
            <w:tcW w:w="3321" w:type="dxa"/>
          </w:tcPr>
          <w:p w14:paraId="21711D3A" w14:textId="77777777" w:rsidR="00EE755E" w:rsidRPr="003F6991"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Fortalezas</w:t>
            </w:r>
          </w:p>
          <w:p w14:paraId="0B7B0321" w14:textId="77777777" w:rsidR="00EE755E" w:rsidRPr="002E6E48"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 xml:space="preserve">1-Promoción </w:t>
            </w:r>
            <w:r>
              <w:rPr>
                <w:rFonts w:ascii="Times New Roman" w:hAnsi="Times New Roman" w:cs="Times New Roman"/>
                <w:szCs w:val="18"/>
              </w:rPr>
              <w:t>continua</w:t>
            </w:r>
            <w:r w:rsidRPr="002E6E48">
              <w:rPr>
                <w:rFonts w:ascii="Times New Roman" w:hAnsi="Times New Roman" w:cs="Times New Roman"/>
                <w:szCs w:val="18"/>
              </w:rPr>
              <w:t xml:space="preserve"> del deporte</w:t>
            </w:r>
          </w:p>
          <w:p w14:paraId="0933C04A" w14:textId="77777777" w:rsidR="00EE755E"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2- Actividades gratuitas</w:t>
            </w:r>
          </w:p>
          <w:p w14:paraId="21648C4F" w14:textId="77777777" w:rsidR="00EE755E" w:rsidRPr="002E6E48" w:rsidRDefault="00EE755E"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3-Promotores deportivos capacitados</w:t>
            </w:r>
          </w:p>
          <w:p w14:paraId="296779BC" w14:textId="77777777" w:rsidR="00EE755E" w:rsidRPr="002E6E48" w:rsidRDefault="00EE755E"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4-</w:t>
            </w:r>
            <w:r w:rsidRPr="002E6E48">
              <w:rPr>
                <w:rFonts w:ascii="Times New Roman" w:hAnsi="Times New Roman" w:cs="Times New Roman"/>
                <w:szCs w:val="18"/>
              </w:rPr>
              <w:t>Espacios deportivos recuperados a través del deporte</w:t>
            </w:r>
          </w:p>
          <w:p w14:paraId="01B5DC45" w14:textId="77777777" w:rsidR="00EE755E" w:rsidRDefault="009716E8"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5- Incremento de beneficiarios</w:t>
            </w:r>
          </w:p>
        </w:tc>
        <w:tc>
          <w:tcPr>
            <w:tcW w:w="3106" w:type="dxa"/>
          </w:tcPr>
          <w:p w14:paraId="38CFF4AB" w14:textId="77777777" w:rsidR="00EE755E" w:rsidRPr="003F6991"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Debilidades</w:t>
            </w:r>
          </w:p>
          <w:p w14:paraId="1CEA2768" w14:textId="77777777" w:rsidR="00EE755E" w:rsidRPr="002E6E48"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1-El recurso económico a promotores deportivos se retrasa</w:t>
            </w:r>
          </w:p>
          <w:p w14:paraId="5DF67EBF" w14:textId="77777777" w:rsidR="00EE755E"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2-Poca difusión en medios electrónicos (paginas oficiales y redes sociales)</w:t>
            </w:r>
          </w:p>
        </w:tc>
      </w:tr>
      <w:tr w:rsidR="00EE755E" w14:paraId="4B5F670B" w14:textId="77777777" w:rsidTr="0075300F">
        <w:tc>
          <w:tcPr>
            <w:tcW w:w="3212" w:type="dxa"/>
          </w:tcPr>
          <w:p w14:paraId="65EA7763" w14:textId="77777777" w:rsidR="00EE755E" w:rsidRPr="003F6991"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Oportunidades</w:t>
            </w:r>
          </w:p>
          <w:p w14:paraId="6EF2ED46" w14:textId="77777777" w:rsidR="00EE755E" w:rsidRPr="002E6E48"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1-Material deportivo suficiente</w:t>
            </w:r>
          </w:p>
          <w:p w14:paraId="78858E3D" w14:textId="77777777" w:rsidR="00EE755E" w:rsidRDefault="00EE755E" w:rsidP="0050695D">
            <w:pPr>
              <w:autoSpaceDE w:val="0"/>
              <w:autoSpaceDN w:val="0"/>
              <w:adjustRightInd w:val="0"/>
              <w:jc w:val="both"/>
              <w:rPr>
                <w:rFonts w:ascii="Times New Roman" w:hAnsi="Times New Roman" w:cs="Times New Roman"/>
                <w:szCs w:val="18"/>
              </w:rPr>
            </w:pPr>
          </w:p>
        </w:tc>
        <w:tc>
          <w:tcPr>
            <w:tcW w:w="3321" w:type="dxa"/>
          </w:tcPr>
          <w:p w14:paraId="36AEA515" w14:textId="77777777" w:rsidR="00EE755E"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Potencialidades</w:t>
            </w:r>
          </w:p>
          <w:p w14:paraId="64FFF842" w14:textId="77777777" w:rsidR="00EE755E" w:rsidRDefault="00EE755E" w:rsidP="0050695D">
            <w:pPr>
              <w:autoSpaceDE w:val="0"/>
              <w:autoSpaceDN w:val="0"/>
              <w:adjustRightInd w:val="0"/>
              <w:jc w:val="center"/>
              <w:rPr>
                <w:rFonts w:ascii="Times New Roman" w:hAnsi="Times New Roman" w:cs="Times New Roman"/>
                <w:b/>
                <w:szCs w:val="18"/>
              </w:rPr>
            </w:pPr>
          </w:p>
          <w:p w14:paraId="4AE3EFD1" w14:textId="77777777" w:rsidR="00EE755E" w:rsidRPr="00EC053F" w:rsidRDefault="00EE755E" w:rsidP="0050695D">
            <w:pPr>
              <w:autoSpaceDE w:val="0"/>
              <w:autoSpaceDN w:val="0"/>
              <w:adjustRightInd w:val="0"/>
              <w:jc w:val="both"/>
              <w:rPr>
                <w:rFonts w:ascii="Times New Roman" w:hAnsi="Times New Roman" w:cs="Times New Roman"/>
                <w:szCs w:val="18"/>
              </w:rPr>
            </w:pPr>
            <w:r w:rsidRPr="00EC053F">
              <w:rPr>
                <w:rFonts w:ascii="Times New Roman" w:hAnsi="Times New Roman" w:cs="Times New Roman"/>
                <w:szCs w:val="18"/>
              </w:rPr>
              <w:t>1-Fortalecer el Programa Social de Deporte Comunitario</w:t>
            </w:r>
          </w:p>
        </w:tc>
        <w:tc>
          <w:tcPr>
            <w:tcW w:w="3106" w:type="dxa"/>
          </w:tcPr>
          <w:p w14:paraId="2573F7B9" w14:textId="77777777" w:rsidR="00EE755E"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Desafíos</w:t>
            </w:r>
          </w:p>
          <w:p w14:paraId="6CF34307" w14:textId="77777777" w:rsidR="00EE755E" w:rsidRPr="00EC053F" w:rsidRDefault="00EE755E"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1</w:t>
            </w:r>
            <w:r w:rsidRPr="00EC053F">
              <w:rPr>
                <w:rFonts w:ascii="Times New Roman" w:hAnsi="Times New Roman" w:cs="Times New Roman"/>
                <w:szCs w:val="18"/>
              </w:rPr>
              <w:t>-Fortalecer relaciones con las áreas delegacionales relacionadas con el programa</w:t>
            </w:r>
          </w:p>
        </w:tc>
      </w:tr>
      <w:tr w:rsidR="00EE755E" w14:paraId="50D4A5CA" w14:textId="77777777" w:rsidTr="0075300F">
        <w:tc>
          <w:tcPr>
            <w:tcW w:w="3212" w:type="dxa"/>
          </w:tcPr>
          <w:p w14:paraId="2600E272" w14:textId="77777777" w:rsidR="00EE755E" w:rsidRPr="003F6991"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Amenazas</w:t>
            </w:r>
          </w:p>
          <w:p w14:paraId="0AFBF3E7" w14:textId="77777777" w:rsidR="00EE755E" w:rsidRDefault="009716E8"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1</w:t>
            </w:r>
            <w:r w:rsidR="00EE755E" w:rsidRPr="002E6E48">
              <w:rPr>
                <w:rFonts w:ascii="Times New Roman" w:hAnsi="Times New Roman" w:cs="Times New Roman"/>
                <w:szCs w:val="18"/>
              </w:rPr>
              <w:t>-Habitantes sin interés de realizar las actividades.</w:t>
            </w:r>
          </w:p>
        </w:tc>
        <w:tc>
          <w:tcPr>
            <w:tcW w:w="3321" w:type="dxa"/>
          </w:tcPr>
          <w:p w14:paraId="7EC89924" w14:textId="77777777" w:rsidR="00EE755E"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Riesgos</w:t>
            </w:r>
          </w:p>
          <w:p w14:paraId="70A7EB11" w14:textId="77777777" w:rsidR="00EE755E" w:rsidRPr="00EC053F" w:rsidRDefault="00EE755E" w:rsidP="0050695D">
            <w:pPr>
              <w:autoSpaceDE w:val="0"/>
              <w:autoSpaceDN w:val="0"/>
              <w:adjustRightInd w:val="0"/>
              <w:jc w:val="both"/>
              <w:rPr>
                <w:rFonts w:ascii="Times New Roman" w:hAnsi="Times New Roman" w:cs="Times New Roman"/>
                <w:szCs w:val="18"/>
              </w:rPr>
            </w:pPr>
            <w:r w:rsidRPr="00EC053F">
              <w:rPr>
                <w:rFonts w:ascii="Times New Roman" w:hAnsi="Times New Roman" w:cs="Times New Roman"/>
                <w:szCs w:val="18"/>
              </w:rPr>
              <w:t>1-Realizar campañas de concientización sobre la importancia de la activación física</w:t>
            </w:r>
          </w:p>
        </w:tc>
        <w:tc>
          <w:tcPr>
            <w:tcW w:w="3106" w:type="dxa"/>
          </w:tcPr>
          <w:p w14:paraId="74F1E814" w14:textId="77777777" w:rsidR="00EE755E"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Limitaciones</w:t>
            </w:r>
          </w:p>
          <w:p w14:paraId="7F613FAC" w14:textId="77777777" w:rsidR="00EE755E" w:rsidRPr="003F6991" w:rsidRDefault="00EE755E" w:rsidP="0050695D">
            <w:pPr>
              <w:autoSpaceDE w:val="0"/>
              <w:autoSpaceDN w:val="0"/>
              <w:adjustRightInd w:val="0"/>
              <w:jc w:val="both"/>
              <w:rPr>
                <w:rFonts w:ascii="Times New Roman" w:hAnsi="Times New Roman" w:cs="Times New Roman"/>
                <w:b/>
                <w:szCs w:val="18"/>
              </w:rPr>
            </w:pPr>
            <w:r w:rsidRPr="00BA75BB">
              <w:rPr>
                <w:rFonts w:ascii="Times New Roman" w:hAnsi="Times New Roman" w:cs="Times New Roman"/>
                <w:szCs w:val="18"/>
              </w:rPr>
              <w:t>1-Revision de las estrategias de promoción del programa</w:t>
            </w:r>
          </w:p>
        </w:tc>
      </w:tr>
    </w:tbl>
    <w:p w14:paraId="08E91D6A" w14:textId="77777777" w:rsidR="009242B6" w:rsidRDefault="009242B6" w:rsidP="0075300F">
      <w:pPr>
        <w:tabs>
          <w:tab w:val="left" w:pos="1803"/>
        </w:tabs>
        <w:spacing w:after="0" w:line="240" w:lineRule="auto"/>
        <w:rPr>
          <w:rFonts w:ascii="Times New Roman" w:hAnsi="Times New Roman" w:cs="Times New Roman"/>
          <w:b/>
          <w:noProof/>
          <w:sz w:val="20"/>
          <w:szCs w:val="20"/>
          <w:lang w:eastAsia="es-MX"/>
        </w:rPr>
      </w:pPr>
    </w:p>
    <w:p w14:paraId="721A159D" w14:textId="77777777" w:rsidR="00C44DA5" w:rsidRPr="001B2501" w:rsidRDefault="00C44DA5" w:rsidP="0075300F">
      <w:pPr>
        <w:tabs>
          <w:tab w:val="left" w:pos="1803"/>
        </w:tabs>
        <w:spacing w:after="0" w:line="240" w:lineRule="auto"/>
        <w:rPr>
          <w:rFonts w:ascii="Times New Roman" w:hAnsi="Times New Roman" w:cs="Times New Roman"/>
          <w:b/>
          <w:noProof/>
          <w:sz w:val="20"/>
          <w:szCs w:val="20"/>
          <w:lang w:eastAsia="es-MX"/>
        </w:rPr>
      </w:pPr>
    </w:p>
    <w:tbl>
      <w:tblPr>
        <w:tblStyle w:val="Tablaconcuadrcula"/>
        <w:tblW w:w="0" w:type="auto"/>
        <w:tblInd w:w="108" w:type="dxa"/>
        <w:tblLayout w:type="fixed"/>
        <w:tblLook w:val="04A0" w:firstRow="1" w:lastRow="0" w:firstColumn="1" w:lastColumn="0" w:noHBand="0" w:noVBand="1"/>
      </w:tblPr>
      <w:tblGrid>
        <w:gridCol w:w="2268"/>
        <w:gridCol w:w="2268"/>
        <w:gridCol w:w="2552"/>
        <w:gridCol w:w="2551"/>
      </w:tblGrid>
      <w:tr w:rsidR="00D22DDA" w14:paraId="5137C317" w14:textId="77777777" w:rsidTr="00C44DA5">
        <w:tc>
          <w:tcPr>
            <w:tcW w:w="2268" w:type="dxa"/>
          </w:tcPr>
          <w:p w14:paraId="6DBC2B62" w14:textId="77777777" w:rsidR="00D22DDA" w:rsidRDefault="00D22DDA" w:rsidP="0050695D">
            <w:pPr>
              <w:jc w:val="both"/>
              <w:rPr>
                <w:rFonts w:ascii="Times New Roman" w:hAnsi="Times New Roman" w:cs="Times New Roman"/>
                <w:b/>
                <w:sz w:val="20"/>
                <w:szCs w:val="20"/>
              </w:rPr>
            </w:pPr>
            <w:r>
              <w:rPr>
                <w:rFonts w:ascii="Times New Roman" w:hAnsi="Times New Roman" w:cs="Times New Roman"/>
                <w:b/>
                <w:sz w:val="20"/>
                <w:szCs w:val="20"/>
              </w:rPr>
              <w:t>Elementos de la Matriz FODA retomados</w:t>
            </w:r>
          </w:p>
        </w:tc>
        <w:tc>
          <w:tcPr>
            <w:tcW w:w="2268" w:type="dxa"/>
          </w:tcPr>
          <w:p w14:paraId="66D93879" w14:textId="77777777" w:rsidR="00D22DDA" w:rsidRDefault="00D22DDA" w:rsidP="0050695D">
            <w:pPr>
              <w:jc w:val="both"/>
              <w:rPr>
                <w:rFonts w:ascii="Times New Roman" w:hAnsi="Times New Roman" w:cs="Times New Roman"/>
                <w:b/>
                <w:sz w:val="20"/>
                <w:szCs w:val="20"/>
              </w:rPr>
            </w:pPr>
            <w:r>
              <w:rPr>
                <w:rFonts w:ascii="Times New Roman" w:hAnsi="Times New Roman" w:cs="Times New Roman"/>
                <w:b/>
                <w:sz w:val="20"/>
                <w:szCs w:val="20"/>
              </w:rPr>
              <w:t>Estrategia de mejora propuesta</w:t>
            </w:r>
          </w:p>
        </w:tc>
        <w:tc>
          <w:tcPr>
            <w:tcW w:w="2552" w:type="dxa"/>
          </w:tcPr>
          <w:p w14:paraId="36586D1F" w14:textId="77777777" w:rsidR="00D22DDA" w:rsidRDefault="00D22DDA" w:rsidP="0050695D">
            <w:pPr>
              <w:jc w:val="both"/>
              <w:rPr>
                <w:rFonts w:ascii="Times New Roman" w:hAnsi="Times New Roman" w:cs="Times New Roman"/>
                <w:b/>
                <w:sz w:val="20"/>
                <w:szCs w:val="20"/>
              </w:rPr>
            </w:pPr>
            <w:r>
              <w:rPr>
                <w:rFonts w:ascii="Times New Roman" w:hAnsi="Times New Roman" w:cs="Times New Roman"/>
                <w:b/>
                <w:sz w:val="20"/>
                <w:szCs w:val="20"/>
              </w:rPr>
              <w:t>Etapa de implementación dentro del Programa Social</w:t>
            </w:r>
          </w:p>
        </w:tc>
        <w:tc>
          <w:tcPr>
            <w:tcW w:w="2551" w:type="dxa"/>
          </w:tcPr>
          <w:p w14:paraId="795F1F11" w14:textId="77777777" w:rsidR="00D22DDA" w:rsidRDefault="00D22DDA" w:rsidP="0050695D">
            <w:pPr>
              <w:jc w:val="both"/>
              <w:rPr>
                <w:rFonts w:ascii="Times New Roman" w:hAnsi="Times New Roman" w:cs="Times New Roman"/>
                <w:b/>
                <w:sz w:val="20"/>
                <w:szCs w:val="20"/>
              </w:rPr>
            </w:pPr>
            <w:r>
              <w:rPr>
                <w:rFonts w:ascii="Times New Roman" w:hAnsi="Times New Roman" w:cs="Times New Roman"/>
                <w:b/>
                <w:sz w:val="20"/>
                <w:szCs w:val="20"/>
              </w:rPr>
              <w:t>Efecto esperado</w:t>
            </w:r>
          </w:p>
        </w:tc>
      </w:tr>
      <w:tr w:rsidR="00D22DDA" w14:paraId="5B0D1821" w14:textId="77777777" w:rsidTr="00C44DA5">
        <w:tc>
          <w:tcPr>
            <w:tcW w:w="2268" w:type="dxa"/>
          </w:tcPr>
          <w:p w14:paraId="63442331" w14:textId="77777777" w:rsidR="00D22DDA" w:rsidRPr="00492158" w:rsidRDefault="00D22DDA" w:rsidP="00C44DA5">
            <w:pPr>
              <w:jc w:val="both"/>
              <w:rPr>
                <w:rFonts w:ascii="Times New Roman" w:hAnsi="Times New Roman" w:cs="Times New Roman"/>
                <w:sz w:val="18"/>
                <w:szCs w:val="18"/>
              </w:rPr>
            </w:pPr>
            <w:r>
              <w:rPr>
                <w:rFonts w:ascii="Times New Roman" w:hAnsi="Times New Roman" w:cs="Times New Roman"/>
                <w:sz w:val="18"/>
                <w:szCs w:val="18"/>
              </w:rPr>
              <w:t>P</w:t>
            </w:r>
            <w:r w:rsidRPr="00890F5A">
              <w:rPr>
                <w:rFonts w:ascii="Times New Roman" w:hAnsi="Times New Roman" w:cs="Times New Roman"/>
                <w:sz w:val="18"/>
                <w:szCs w:val="18"/>
              </w:rPr>
              <w:t>oca difusión en medios digitales (paginas oficiales y redes sociales)</w:t>
            </w:r>
          </w:p>
        </w:tc>
        <w:tc>
          <w:tcPr>
            <w:tcW w:w="2268" w:type="dxa"/>
          </w:tcPr>
          <w:p w14:paraId="480706D6" w14:textId="77777777" w:rsidR="00D22DDA" w:rsidRPr="00492158" w:rsidRDefault="00D22DDA" w:rsidP="00C44DA5">
            <w:pPr>
              <w:jc w:val="both"/>
              <w:rPr>
                <w:rFonts w:ascii="Times New Roman" w:hAnsi="Times New Roman" w:cs="Times New Roman"/>
                <w:sz w:val="18"/>
                <w:szCs w:val="18"/>
              </w:rPr>
            </w:pPr>
            <w:r w:rsidRPr="00DF71FF">
              <w:rPr>
                <w:rFonts w:ascii="Times New Roman" w:hAnsi="Times New Roman" w:cs="Times New Roman"/>
                <w:sz w:val="18"/>
                <w:szCs w:val="18"/>
              </w:rPr>
              <w:t xml:space="preserve">Generar mecanismos para </w:t>
            </w:r>
            <w:r>
              <w:rPr>
                <w:rFonts w:ascii="Times New Roman" w:hAnsi="Times New Roman" w:cs="Times New Roman"/>
                <w:sz w:val="18"/>
                <w:szCs w:val="18"/>
              </w:rPr>
              <w:t>difundir las actividades del programa social en medios digitales</w:t>
            </w:r>
          </w:p>
        </w:tc>
        <w:tc>
          <w:tcPr>
            <w:tcW w:w="2552" w:type="dxa"/>
          </w:tcPr>
          <w:p w14:paraId="509E1922"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febrero-diciembre</w:t>
            </w:r>
          </w:p>
        </w:tc>
        <w:tc>
          <w:tcPr>
            <w:tcW w:w="2551" w:type="dxa"/>
          </w:tcPr>
          <w:p w14:paraId="5C36FB93"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 xml:space="preserve">Mayor participación de la población </w:t>
            </w:r>
            <w:proofErr w:type="spellStart"/>
            <w:r w:rsidRPr="00492158">
              <w:rPr>
                <w:rFonts w:ascii="Times New Roman" w:hAnsi="Times New Roman" w:cs="Times New Roman"/>
                <w:sz w:val="18"/>
                <w:szCs w:val="18"/>
              </w:rPr>
              <w:t>tlalpense</w:t>
            </w:r>
            <w:proofErr w:type="spellEnd"/>
            <w:r w:rsidRPr="00492158">
              <w:rPr>
                <w:rFonts w:ascii="Times New Roman" w:hAnsi="Times New Roman" w:cs="Times New Roman"/>
                <w:sz w:val="18"/>
                <w:szCs w:val="18"/>
              </w:rPr>
              <w:t xml:space="preserve"> en el programa social</w:t>
            </w:r>
          </w:p>
          <w:p w14:paraId="445E2885" w14:textId="77777777" w:rsidR="00D22DDA" w:rsidRPr="00492158" w:rsidRDefault="00D22DDA" w:rsidP="00C44DA5">
            <w:pPr>
              <w:jc w:val="both"/>
              <w:rPr>
                <w:rFonts w:ascii="Times New Roman" w:hAnsi="Times New Roman" w:cs="Times New Roman"/>
                <w:sz w:val="18"/>
                <w:szCs w:val="18"/>
              </w:rPr>
            </w:pPr>
          </w:p>
          <w:p w14:paraId="6B45424B"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Mayor número de habitantes practicando actividades físicas y deportivas</w:t>
            </w:r>
          </w:p>
        </w:tc>
      </w:tr>
      <w:tr w:rsidR="00D22DDA" w14:paraId="106E64D3" w14:textId="77777777" w:rsidTr="00C44DA5">
        <w:tc>
          <w:tcPr>
            <w:tcW w:w="2268" w:type="dxa"/>
          </w:tcPr>
          <w:p w14:paraId="20637E96"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Habitantes  sin interés de realizar las actividades.</w:t>
            </w:r>
          </w:p>
          <w:p w14:paraId="23FBF6BE" w14:textId="77777777" w:rsidR="00D22DDA" w:rsidRDefault="00D22DDA" w:rsidP="00C44DA5">
            <w:pPr>
              <w:jc w:val="both"/>
              <w:rPr>
                <w:rFonts w:ascii="Times New Roman" w:hAnsi="Times New Roman" w:cs="Times New Roman"/>
                <w:sz w:val="18"/>
                <w:szCs w:val="18"/>
              </w:rPr>
            </w:pPr>
          </w:p>
        </w:tc>
        <w:tc>
          <w:tcPr>
            <w:tcW w:w="2268" w:type="dxa"/>
          </w:tcPr>
          <w:p w14:paraId="14359DFC" w14:textId="77777777" w:rsidR="00D22DDA" w:rsidRPr="00DF71FF"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Promover el deporte y sus beneficios en la salud</w:t>
            </w:r>
          </w:p>
        </w:tc>
        <w:tc>
          <w:tcPr>
            <w:tcW w:w="2552" w:type="dxa"/>
          </w:tcPr>
          <w:p w14:paraId="67FA808C"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febrero-diciembre</w:t>
            </w:r>
          </w:p>
        </w:tc>
        <w:tc>
          <w:tcPr>
            <w:tcW w:w="2551" w:type="dxa"/>
          </w:tcPr>
          <w:p w14:paraId="102256F3" w14:textId="77777777" w:rsidR="00D22DDA" w:rsidRPr="00492158" w:rsidRDefault="00D22DDA" w:rsidP="00C44DA5">
            <w:pPr>
              <w:jc w:val="both"/>
              <w:rPr>
                <w:rFonts w:ascii="Times New Roman" w:hAnsi="Times New Roman" w:cs="Times New Roman"/>
                <w:sz w:val="18"/>
                <w:szCs w:val="18"/>
              </w:rPr>
            </w:pPr>
          </w:p>
        </w:tc>
      </w:tr>
    </w:tbl>
    <w:p w14:paraId="761E9D22" w14:textId="77777777" w:rsidR="00123CAF" w:rsidRDefault="00123CAF" w:rsidP="00C44DA5">
      <w:pPr>
        <w:tabs>
          <w:tab w:val="left" w:pos="1803"/>
        </w:tabs>
        <w:spacing w:after="0" w:line="240" w:lineRule="auto"/>
        <w:rPr>
          <w:rFonts w:ascii="Times New Roman" w:hAnsi="Times New Roman" w:cs="Times New Roman"/>
          <w:b/>
          <w:noProof/>
          <w:sz w:val="20"/>
          <w:szCs w:val="20"/>
          <w:lang w:eastAsia="es-MX"/>
        </w:rPr>
      </w:pPr>
    </w:p>
    <w:p w14:paraId="0F7F212F" w14:textId="77777777" w:rsidR="00D22DDA" w:rsidRPr="00D22DDA" w:rsidRDefault="00D22DDA" w:rsidP="00C44DA5">
      <w:pPr>
        <w:autoSpaceDE w:val="0"/>
        <w:autoSpaceDN w:val="0"/>
        <w:adjustRightInd w:val="0"/>
        <w:spacing w:after="0" w:line="240" w:lineRule="auto"/>
        <w:rPr>
          <w:rFonts w:ascii="Times New Roman" w:hAnsi="Times New Roman" w:cs="Times New Roman"/>
          <w:b/>
          <w:noProof/>
          <w:sz w:val="20"/>
          <w:szCs w:val="20"/>
          <w:lang w:eastAsia="es-MX"/>
        </w:rPr>
      </w:pPr>
      <w:r w:rsidRPr="00D22DDA">
        <w:rPr>
          <w:rFonts w:ascii="Times New Roman" w:hAnsi="Times New Roman" w:cs="Times New Roman"/>
          <w:b/>
          <w:noProof/>
          <w:sz w:val="20"/>
          <w:szCs w:val="20"/>
          <w:lang w:eastAsia="es-MX"/>
        </w:rPr>
        <w:t>VIII.3. Comentarios Finales</w:t>
      </w:r>
    </w:p>
    <w:p w14:paraId="1B28B70F" w14:textId="77777777" w:rsidR="00D22DDA" w:rsidRDefault="00D22DDA" w:rsidP="00C44DA5">
      <w:pPr>
        <w:tabs>
          <w:tab w:val="left" w:pos="1803"/>
        </w:tabs>
        <w:spacing w:after="0" w:line="240" w:lineRule="auto"/>
        <w:rPr>
          <w:rFonts w:ascii="Times New Roman" w:hAnsi="Times New Roman" w:cs="Times New Roman"/>
          <w:b/>
          <w:noProof/>
          <w:sz w:val="20"/>
          <w:szCs w:val="20"/>
          <w:lang w:eastAsia="es-MX"/>
        </w:rPr>
      </w:pPr>
    </w:p>
    <w:p w14:paraId="040369A8" w14:textId="77777777" w:rsidR="00D22DDA" w:rsidRDefault="00D22DDA" w:rsidP="00C44DA5">
      <w:pPr>
        <w:tabs>
          <w:tab w:val="left" w:pos="1803"/>
        </w:tabs>
        <w:spacing w:after="0" w:line="240" w:lineRule="auto"/>
        <w:jc w:val="both"/>
        <w:rPr>
          <w:rFonts w:ascii="Times New Roman" w:hAnsi="Times New Roman" w:cs="Times New Roman"/>
          <w:sz w:val="18"/>
          <w:szCs w:val="20"/>
        </w:rPr>
      </w:pPr>
      <w:r w:rsidRPr="00A6373A">
        <w:rPr>
          <w:rFonts w:ascii="Times New Roman" w:hAnsi="Times New Roman" w:cs="Times New Roman"/>
          <w:noProof/>
          <w:sz w:val="20"/>
          <w:szCs w:val="20"/>
          <w:lang w:eastAsia="es-MX"/>
        </w:rPr>
        <w:t>La Dirección de Desarrollo deActividades Deportivas en conjunto con la Jefatura de Unidad Departamental de Promoción Deportiva a lo largo de laoperacion de este Programa Social que tiene como objetivo</w:t>
      </w:r>
      <w:r>
        <w:rPr>
          <w:rFonts w:ascii="Times New Roman" w:hAnsi="Times New Roman" w:cs="Times New Roman"/>
          <w:b/>
          <w:noProof/>
          <w:sz w:val="20"/>
          <w:szCs w:val="20"/>
          <w:lang w:eastAsia="es-MX"/>
        </w:rPr>
        <w:t xml:space="preserve"> </w:t>
      </w:r>
      <w:r w:rsidRPr="007D28DB">
        <w:rPr>
          <w:rFonts w:ascii="Times New Roman" w:hAnsi="Times New Roman" w:cs="Times New Roman"/>
          <w:sz w:val="18"/>
          <w:szCs w:val="20"/>
        </w:rPr>
        <w:t>la promoción de actividades recreativas, físicas y deportivas entre la población residentes de Tlalpan, hombres, mujeres, niñas, niños y adultos mayores preferentemente pertenecientes a las zonas de bajo y muy bajo desarrollo social, mediante la implementación y difusión de actividades físicas y recreativas.</w:t>
      </w:r>
    </w:p>
    <w:p w14:paraId="11F91625" w14:textId="77777777" w:rsidR="00C44DA5" w:rsidRDefault="00C44DA5" w:rsidP="00C44DA5">
      <w:pPr>
        <w:tabs>
          <w:tab w:val="left" w:pos="1803"/>
        </w:tabs>
        <w:spacing w:after="0" w:line="240" w:lineRule="auto"/>
        <w:jc w:val="both"/>
        <w:rPr>
          <w:rFonts w:ascii="Times New Roman" w:hAnsi="Times New Roman" w:cs="Times New Roman"/>
          <w:sz w:val="18"/>
          <w:szCs w:val="20"/>
        </w:rPr>
      </w:pPr>
    </w:p>
    <w:p w14:paraId="1BD34131" w14:textId="77777777" w:rsidR="00D22DDA" w:rsidRDefault="00D22DDA" w:rsidP="00C44DA5">
      <w:pPr>
        <w:tabs>
          <w:tab w:val="left" w:pos="1803"/>
        </w:tabs>
        <w:spacing w:after="0" w:line="240" w:lineRule="auto"/>
        <w:jc w:val="both"/>
        <w:rPr>
          <w:rFonts w:ascii="Times New Roman" w:hAnsi="Times New Roman" w:cs="Times New Roman"/>
          <w:sz w:val="18"/>
          <w:szCs w:val="20"/>
        </w:rPr>
      </w:pPr>
      <w:r>
        <w:rPr>
          <w:rFonts w:ascii="Times New Roman" w:hAnsi="Times New Roman" w:cs="Times New Roman"/>
          <w:sz w:val="18"/>
          <w:szCs w:val="20"/>
        </w:rPr>
        <w:t>Debido a la aceptación y demanda de los habitantes de la demarcación se incrementó el recurso económico autorizado del programa social de $3, 000, 000.00 (tres millones de pesos 00/100 M.N) en el 2016 a 5, 000,000.00 (cinco millones de pesos 00/100 M.N</w:t>
      </w:r>
      <w:r w:rsidR="003F383A">
        <w:rPr>
          <w:rFonts w:ascii="Times New Roman" w:hAnsi="Times New Roman" w:cs="Times New Roman"/>
          <w:sz w:val="18"/>
          <w:szCs w:val="20"/>
        </w:rPr>
        <w:t>) en el 2017, lo que aumentó el número de beneficiarios de 11,000 a 23,000.</w:t>
      </w:r>
    </w:p>
    <w:p w14:paraId="1278ADAD" w14:textId="77777777" w:rsidR="00C44DA5" w:rsidRDefault="00C44DA5" w:rsidP="00C44DA5">
      <w:pPr>
        <w:tabs>
          <w:tab w:val="left" w:pos="1803"/>
        </w:tabs>
        <w:spacing w:after="0" w:line="240" w:lineRule="auto"/>
        <w:jc w:val="both"/>
        <w:rPr>
          <w:rFonts w:ascii="Times New Roman" w:hAnsi="Times New Roman" w:cs="Times New Roman"/>
          <w:sz w:val="18"/>
          <w:szCs w:val="20"/>
        </w:rPr>
      </w:pPr>
    </w:p>
    <w:p w14:paraId="3AAB7427" w14:textId="77777777" w:rsidR="003F383A" w:rsidRDefault="003F383A" w:rsidP="00C44DA5">
      <w:pPr>
        <w:tabs>
          <w:tab w:val="left" w:pos="1803"/>
        </w:tabs>
        <w:spacing w:after="0" w:line="240" w:lineRule="auto"/>
        <w:jc w:val="both"/>
        <w:rPr>
          <w:rFonts w:ascii="Times New Roman" w:hAnsi="Times New Roman" w:cs="Times New Roman"/>
          <w:sz w:val="18"/>
          <w:szCs w:val="20"/>
        </w:rPr>
      </w:pPr>
      <w:r>
        <w:rPr>
          <w:rFonts w:ascii="Times New Roman" w:hAnsi="Times New Roman" w:cs="Times New Roman"/>
          <w:sz w:val="18"/>
          <w:szCs w:val="20"/>
        </w:rPr>
        <w:t>Por lo anterior se considera importante continuar con este programa ya que tiene una amplia cobertura y beneficios en la salud e integración de los habitantes de la demarcación.</w:t>
      </w:r>
    </w:p>
    <w:p w14:paraId="5E93DFBF" w14:textId="77777777" w:rsidR="00C44DA5" w:rsidRDefault="00C44DA5" w:rsidP="00C44DA5">
      <w:pPr>
        <w:tabs>
          <w:tab w:val="left" w:pos="1803"/>
        </w:tabs>
        <w:spacing w:after="0" w:line="240" w:lineRule="auto"/>
        <w:jc w:val="both"/>
        <w:rPr>
          <w:rFonts w:ascii="Times New Roman" w:hAnsi="Times New Roman" w:cs="Times New Roman"/>
          <w:sz w:val="18"/>
          <w:szCs w:val="20"/>
        </w:rPr>
      </w:pPr>
    </w:p>
    <w:p w14:paraId="69FB8B95" w14:textId="77777777" w:rsidR="00C44DA5" w:rsidRDefault="00C44DA5" w:rsidP="00C44DA5">
      <w:pPr>
        <w:autoSpaceDE w:val="0"/>
        <w:autoSpaceDN w:val="0"/>
        <w:adjustRightInd w:val="0"/>
        <w:spacing w:after="0" w:line="240" w:lineRule="auto"/>
        <w:jc w:val="both"/>
        <w:rPr>
          <w:rFonts w:ascii="Times New Roman" w:hAnsi="Times New Roman" w:cs="Times New Roman"/>
          <w:b/>
          <w:sz w:val="18"/>
          <w:szCs w:val="20"/>
        </w:rPr>
      </w:pPr>
    </w:p>
    <w:p w14:paraId="7226D43A" w14:textId="77777777" w:rsidR="00CD040E" w:rsidRPr="00CD040E" w:rsidRDefault="00CD040E" w:rsidP="00C44DA5">
      <w:pPr>
        <w:autoSpaceDE w:val="0"/>
        <w:autoSpaceDN w:val="0"/>
        <w:adjustRightInd w:val="0"/>
        <w:spacing w:after="0" w:line="240" w:lineRule="auto"/>
        <w:jc w:val="both"/>
        <w:rPr>
          <w:rFonts w:ascii="Times New Roman" w:hAnsi="Times New Roman" w:cs="Times New Roman"/>
          <w:b/>
          <w:sz w:val="18"/>
          <w:szCs w:val="20"/>
        </w:rPr>
      </w:pPr>
      <w:r w:rsidRPr="00CD040E">
        <w:rPr>
          <w:rFonts w:ascii="Times New Roman" w:hAnsi="Times New Roman" w:cs="Times New Roman"/>
          <w:b/>
          <w:sz w:val="18"/>
          <w:szCs w:val="20"/>
        </w:rPr>
        <w:t>XI. REFERENCIAS DOCUMENTALES</w:t>
      </w:r>
    </w:p>
    <w:p w14:paraId="56A8B3FF" w14:textId="77777777" w:rsidR="00DE37EE" w:rsidRPr="00D468C0" w:rsidRDefault="00DE37EE" w:rsidP="00C44DA5">
      <w:pPr>
        <w:spacing w:after="0" w:line="240" w:lineRule="auto"/>
        <w:jc w:val="both"/>
        <w:rPr>
          <w:rFonts w:ascii="Times New Roman" w:hAnsi="Times New Roman" w:cs="Times New Roman"/>
          <w:color w:val="000000"/>
          <w:sz w:val="24"/>
          <w:szCs w:val="24"/>
        </w:rPr>
      </w:pPr>
    </w:p>
    <w:p w14:paraId="210E3274" w14:textId="77777777" w:rsidR="00DE37EE" w:rsidRPr="00BE7491"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lastRenderedPageBreak/>
        <w:t>• Programa General de Desarrollo del Distrito Federal 2013-2018 publicado en la Gaceta Oficial del Distrito Federal  el 11 septiembre del 2013</w:t>
      </w:r>
    </w:p>
    <w:p w14:paraId="38B24670" w14:textId="77777777" w:rsidR="00DE37EE" w:rsidRPr="00BE7491"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•Programa de Desarrollo de la Delegación Tlalpan 2015 – 2018 publicado en la Gaceta Oficial de la Ciudad de México el 04 de agosto del 2016</w:t>
      </w:r>
    </w:p>
    <w:p w14:paraId="2A44F64E" w14:textId="77777777" w:rsidR="00DE37EE" w:rsidRPr="00BE7491"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 Lineamientos</w:t>
      </w:r>
      <w:r>
        <w:rPr>
          <w:rFonts w:ascii="Times New Roman" w:eastAsiaTheme="minorEastAsia" w:hAnsi="Times New Roman" w:cs="Times New Roman"/>
          <w:sz w:val="20"/>
          <w:szCs w:val="20"/>
          <w:lang w:eastAsia="es-MX"/>
        </w:rPr>
        <w:t xml:space="preserve"> para la Evaluación Interna 2018</w:t>
      </w:r>
      <w:r w:rsidRPr="00BE7491">
        <w:rPr>
          <w:rFonts w:ascii="Times New Roman" w:eastAsiaTheme="minorEastAsia" w:hAnsi="Times New Roman" w:cs="Times New Roman"/>
          <w:sz w:val="20"/>
          <w:szCs w:val="20"/>
          <w:lang w:eastAsia="es-MX"/>
        </w:rPr>
        <w:t xml:space="preserve"> de los Programas Sociales del Dist</w:t>
      </w:r>
      <w:r>
        <w:rPr>
          <w:rFonts w:ascii="Times New Roman" w:eastAsiaTheme="minorEastAsia" w:hAnsi="Times New Roman" w:cs="Times New Roman"/>
          <w:sz w:val="20"/>
          <w:szCs w:val="20"/>
          <w:lang w:eastAsia="es-MX"/>
        </w:rPr>
        <w:t>rito Federal Operados en el 2017</w:t>
      </w:r>
      <w:r w:rsidRPr="00BE7491">
        <w:rPr>
          <w:rFonts w:ascii="Times New Roman" w:eastAsiaTheme="minorEastAsia" w:hAnsi="Times New Roman" w:cs="Times New Roman"/>
          <w:sz w:val="20"/>
          <w:szCs w:val="20"/>
          <w:lang w:eastAsia="es-MX"/>
        </w:rPr>
        <w:t xml:space="preserve"> publicados en la Gaceta Ofic</w:t>
      </w:r>
      <w:r>
        <w:rPr>
          <w:rFonts w:ascii="Times New Roman" w:eastAsiaTheme="minorEastAsia" w:hAnsi="Times New Roman" w:cs="Times New Roman"/>
          <w:sz w:val="20"/>
          <w:szCs w:val="20"/>
          <w:lang w:eastAsia="es-MX"/>
        </w:rPr>
        <w:t>ial de la Ciudad de México el 23 de abril del 2018</w:t>
      </w:r>
    </w:p>
    <w:p w14:paraId="32A9C9FB" w14:textId="77777777" w:rsidR="00DE37EE"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 xml:space="preserve">•Reglas de Operación del Programa Social “Deporte Comunitario Tlalpan 2016” publicadas en la Gaceta Oficial del Distrito Federal el 29 de enero de 2016 </w:t>
      </w:r>
    </w:p>
    <w:p w14:paraId="36B66C24" w14:textId="77777777" w:rsidR="00DE37EE"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w:t>
      </w:r>
      <w:r>
        <w:rPr>
          <w:rFonts w:ascii="Times New Roman" w:eastAsiaTheme="minorEastAsia" w:hAnsi="Times New Roman" w:cs="Times New Roman"/>
          <w:sz w:val="20"/>
          <w:szCs w:val="20"/>
          <w:lang w:eastAsia="es-MX"/>
        </w:rPr>
        <w:t>Reglas de Operación del Programa Social “</w:t>
      </w:r>
      <w:proofErr w:type="spellStart"/>
      <w:r>
        <w:rPr>
          <w:rFonts w:ascii="Times New Roman" w:eastAsiaTheme="minorEastAsia" w:hAnsi="Times New Roman" w:cs="Times New Roman"/>
          <w:sz w:val="20"/>
          <w:szCs w:val="20"/>
          <w:lang w:eastAsia="es-MX"/>
        </w:rPr>
        <w:t>Deporteando</w:t>
      </w:r>
      <w:proofErr w:type="spellEnd"/>
      <w:r>
        <w:rPr>
          <w:rFonts w:ascii="Times New Roman" w:eastAsiaTheme="minorEastAsia" w:hAnsi="Times New Roman" w:cs="Times New Roman"/>
          <w:sz w:val="20"/>
          <w:szCs w:val="20"/>
          <w:lang w:eastAsia="es-MX"/>
        </w:rPr>
        <w:t xml:space="preserve"> Tlalpan 2017” </w:t>
      </w:r>
      <w:r w:rsidRPr="00BE7491">
        <w:rPr>
          <w:rFonts w:ascii="Times New Roman" w:eastAsiaTheme="minorEastAsia" w:hAnsi="Times New Roman" w:cs="Times New Roman"/>
          <w:sz w:val="20"/>
          <w:szCs w:val="20"/>
          <w:lang w:eastAsia="es-MX"/>
        </w:rPr>
        <w:t>publicadas en la Gaceta Of</w:t>
      </w:r>
      <w:r>
        <w:rPr>
          <w:rFonts w:ascii="Times New Roman" w:eastAsiaTheme="minorEastAsia" w:hAnsi="Times New Roman" w:cs="Times New Roman"/>
          <w:sz w:val="20"/>
          <w:szCs w:val="20"/>
          <w:lang w:eastAsia="es-MX"/>
        </w:rPr>
        <w:t>icial de la Ciudad de México el 31 de enero de 2017.</w:t>
      </w:r>
    </w:p>
    <w:p w14:paraId="0F5F5F46" w14:textId="77777777" w:rsidR="00123CAF" w:rsidRPr="001B2501" w:rsidRDefault="00DE37EE" w:rsidP="00C44DA5">
      <w:pPr>
        <w:spacing w:after="0" w:line="240" w:lineRule="auto"/>
        <w:jc w:val="both"/>
        <w:rPr>
          <w:rFonts w:ascii="Times New Roman" w:hAnsi="Times New Roman" w:cs="Times New Roman"/>
          <w:b/>
          <w:sz w:val="20"/>
          <w:szCs w:val="20"/>
        </w:rPr>
      </w:pPr>
      <w:r w:rsidRPr="00BE7491">
        <w:rPr>
          <w:rFonts w:ascii="Times New Roman" w:eastAsiaTheme="minorEastAsia" w:hAnsi="Times New Roman" w:cs="Times New Roman"/>
          <w:sz w:val="20"/>
          <w:szCs w:val="20"/>
          <w:lang w:eastAsia="es-MX"/>
        </w:rPr>
        <w:t>•</w:t>
      </w:r>
      <w:r>
        <w:rPr>
          <w:rFonts w:ascii="Times New Roman" w:eastAsiaTheme="minorEastAsia" w:hAnsi="Times New Roman" w:cs="Times New Roman"/>
          <w:sz w:val="20"/>
          <w:szCs w:val="20"/>
          <w:lang w:eastAsia="es-MX"/>
        </w:rPr>
        <w:t>Evaluación Interna del Programa Social “</w:t>
      </w:r>
      <w:proofErr w:type="spellStart"/>
      <w:r>
        <w:rPr>
          <w:rFonts w:ascii="Times New Roman" w:eastAsiaTheme="minorEastAsia" w:hAnsi="Times New Roman" w:cs="Times New Roman"/>
          <w:sz w:val="20"/>
          <w:szCs w:val="20"/>
          <w:lang w:eastAsia="es-MX"/>
        </w:rPr>
        <w:t>Deporteando</w:t>
      </w:r>
      <w:proofErr w:type="spellEnd"/>
      <w:r>
        <w:rPr>
          <w:rFonts w:ascii="Times New Roman" w:eastAsiaTheme="minorEastAsia" w:hAnsi="Times New Roman" w:cs="Times New Roman"/>
          <w:sz w:val="20"/>
          <w:szCs w:val="20"/>
          <w:lang w:eastAsia="es-MX"/>
        </w:rPr>
        <w:t xml:space="preserve"> Tlalpan </w:t>
      </w:r>
      <w:r w:rsidR="00612255">
        <w:rPr>
          <w:rFonts w:ascii="Times New Roman" w:eastAsiaTheme="minorEastAsia" w:hAnsi="Times New Roman" w:cs="Times New Roman"/>
          <w:sz w:val="20"/>
          <w:szCs w:val="20"/>
          <w:lang w:eastAsia="es-MX"/>
        </w:rPr>
        <w:t>2016</w:t>
      </w:r>
      <w:r>
        <w:rPr>
          <w:rFonts w:ascii="Times New Roman" w:eastAsiaTheme="minorEastAsia" w:hAnsi="Times New Roman" w:cs="Times New Roman"/>
          <w:sz w:val="20"/>
          <w:szCs w:val="20"/>
          <w:lang w:eastAsia="es-MX"/>
        </w:rPr>
        <w:t xml:space="preserve">” publicadas en la Gaceta Oficial de </w:t>
      </w:r>
      <w:r w:rsidR="00E06C9E">
        <w:rPr>
          <w:rFonts w:ascii="Times New Roman" w:eastAsiaTheme="minorEastAsia" w:hAnsi="Times New Roman" w:cs="Times New Roman"/>
          <w:sz w:val="20"/>
          <w:szCs w:val="20"/>
          <w:lang w:eastAsia="es-MX"/>
        </w:rPr>
        <w:t>la Ciudad de México el 5 de julio de 2017.</w:t>
      </w:r>
    </w:p>
    <w:sectPr w:rsidR="00123CAF" w:rsidRPr="001B2501" w:rsidSect="009E16B7">
      <w:pgSz w:w="12240" w:h="15840" w:code="1"/>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04BA8"/>
    <w:multiLevelType w:val="hybridMultilevel"/>
    <w:tmpl w:val="46DCF44C"/>
    <w:lvl w:ilvl="0" w:tplc="D5A6E5E0">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3A2703"/>
    <w:multiLevelType w:val="hybridMultilevel"/>
    <w:tmpl w:val="BD866756"/>
    <w:lvl w:ilvl="0" w:tplc="5600AF4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EC15F1"/>
    <w:multiLevelType w:val="hybridMultilevel"/>
    <w:tmpl w:val="3FBC5A46"/>
    <w:lvl w:ilvl="0" w:tplc="752446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F57754"/>
    <w:multiLevelType w:val="hybridMultilevel"/>
    <w:tmpl w:val="17C09EDA"/>
    <w:lvl w:ilvl="0" w:tplc="200604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4933B8"/>
    <w:multiLevelType w:val="hybridMultilevel"/>
    <w:tmpl w:val="7F1613E4"/>
    <w:lvl w:ilvl="0" w:tplc="002851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8E3775"/>
    <w:multiLevelType w:val="hybridMultilevel"/>
    <w:tmpl w:val="FFBA173A"/>
    <w:lvl w:ilvl="0" w:tplc="375C52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B64F14"/>
    <w:multiLevelType w:val="hybridMultilevel"/>
    <w:tmpl w:val="25801ED4"/>
    <w:lvl w:ilvl="0" w:tplc="9E20CF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16"/>
    <w:rsid w:val="00005EAF"/>
    <w:rsid w:val="0002327C"/>
    <w:rsid w:val="000237D4"/>
    <w:rsid w:val="00033422"/>
    <w:rsid w:val="000513AC"/>
    <w:rsid w:val="00053622"/>
    <w:rsid w:val="0007345A"/>
    <w:rsid w:val="00096C8E"/>
    <w:rsid w:val="000D7820"/>
    <w:rsid w:val="000E5677"/>
    <w:rsid w:val="000F2880"/>
    <w:rsid w:val="001037A6"/>
    <w:rsid w:val="00113139"/>
    <w:rsid w:val="00113613"/>
    <w:rsid w:val="00123CAF"/>
    <w:rsid w:val="00126CF5"/>
    <w:rsid w:val="001345D5"/>
    <w:rsid w:val="00135127"/>
    <w:rsid w:val="00136F6F"/>
    <w:rsid w:val="00164B6E"/>
    <w:rsid w:val="001A2E30"/>
    <w:rsid w:val="001B2501"/>
    <w:rsid w:val="001C566C"/>
    <w:rsid w:val="00212F54"/>
    <w:rsid w:val="00232504"/>
    <w:rsid w:val="00242BEA"/>
    <w:rsid w:val="00265C46"/>
    <w:rsid w:val="00287CA0"/>
    <w:rsid w:val="002A0FBE"/>
    <w:rsid w:val="002E26EC"/>
    <w:rsid w:val="003067F0"/>
    <w:rsid w:val="00332237"/>
    <w:rsid w:val="0033744A"/>
    <w:rsid w:val="0033793A"/>
    <w:rsid w:val="003541EA"/>
    <w:rsid w:val="00355731"/>
    <w:rsid w:val="00366D87"/>
    <w:rsid w:val="003927D4"/>
    <w:rsid w:val="003A719E"/>
    <w:rsid w:val="003B22FA"/>
    <w:rsid w:val="003B640D"/>
    <w:rsid w:val="003C0619"/>
    <w:rsid w:val="003C1217"/>
    <w:rsid w:val="003C2BB9"/>
    <w:rsid w:val="003C56C2"/>
    <w:rsid w:val="003E3F22"/>
    <w:rsid w:val="003F1E71"/>
    <w:rsid w:val="003F383A"/>
    <w:rsid w:val="00416A36"/>
    <w:rsid w:val="00432E96"/>
    <w:rsid w:val="00475E4C"/>
    <w:rsid w:val="004800C3"/>
    <w:rsid w:val="004828F7"/>
    <w:rsid w:val="0048552A"/>
    <w:rsid w:val="00487CAD"/>
    <w:rsid w:val="004A17A6"/>
    <w:rsid w:val="004B0262"/>
    <w:rsid w:val="004B14CB"/>
    <w:rsid w:val="00501567"/>
    <w:rsid w:val="0050695D"/>
    <w:rsid w:val="005366C1"/>
    <w:rsid w:val="00592F89"/>
    <w:rsid w:val="00595A18"/>
    <w:rsid w:val="00597D79"/>
    <w:rsid w:val="005A3598"/>
    <w:rsid w:val="005B7304"/>
    <w:rsid w:val="005D4A0E"/>
    <w:rsid w:val="005D66C8"/>
    <w:rsid w:val="005E3BB9"/>
    <w:rsid w:val="00601A19"/>
    <w:rsid w:val="006036BB"/>
    <w:rsid w:val="00607B33"/>
    <w:rsid w:val="00612255"/>
    <w:rsid w:val="0062641F"/>
    <w:rsid w:val="006479D4"/>
    <w:rsid w:val="006A1C56"/>
    <w:rsid w:val="006A3EE7"/>
    <w:rsid w:val="006A5B1C"/>
    <w:rsid w:val="006B424B"/>
    <w:rsid w:val="006B62C8"/>
    <w:rsid w:val="006C496C"/>
    <w:rsid w:val="006D1C4C"/>
    <w:rsid w:val="006F0EEE"/>
    <w:rsid w:val="00700C24"/>
    <w:rsid w:val="007026C0"/>
    <w:rsid w:val="00735C8E"/>
    <w:rsid w:val="00737387"/>
    <w:rsid w:val="007452C1"/>
    <w:rsid w:val="0075300F"/>
    <w:rsid w:val="0075581D"/>
    <w:rsid w:val="0078697B"/>
    <w:rsid w:val="007B0A76"/>
    <w:rsid w:val="007C2C08"/>
    <w:rsid w:val="007C722F"/>
    <w:rsid w:val="007D53E0"/>
    <w:rsid w:val="007E3199"/>
    <w:rsid w:val="007E6B38"/>
    <w:rsid w:val="007E7CDC"/>
    <w:rsid w:val="00805C1A"/>
    <w:rsid w:val="00806987"/>
    <w:rsid w:val="008126E7"/>
    <w:rsid w:val="0082064A"/>
    <w:rsid w:val="00832CF5"/>
    <w:rsid w:val="00880FAF"/>
    <w:rsid w:val="00881C51"/>
    <w:rsid w:val="00883A1D"/>
    <w:rsid w:val="008A56AB"/>
    <w:rsid w:val="008B574A"/>
    <w:rsid w:val="008B63E6"/>
    <w:rsid w:val="008C4A19"/>
    <w:rsid w:val="00916A5C"/>
    <w:rsid w:val="0092240D"/>
    <w:rsid w:val="00923790"/>
    <w:rsid w:val="009242B6"/>
    <w:rsid w:val="00925363"/>
    <w:rsid w:val="0092688E"/>
    <w:rsid w:val="00926ED8"/>
    <w:rsid w:val="00944DDE"/>
    <w:rsid w:val="00957E04"/>
    <w:rsid w:val="0097163A"/>
    <w:rsid w:val="009716E8"/>
    <w:rsid w:val="00992632"/>
    <w:rsid w:val="009E16B7"/>
    <w:rsid w:val="00A00D5B"/>
    <w:rsid w:val="00A14554"/>
    <w:rsid w:val="00A14D05"/>
    <w:rsid w:val="00A321FE"/>
    <w:rsid w:val="00A46ECD"/>
    <w:rsid w:val="00A56520"/>
    <w:rsid w:val="00A60D45"/>
    <w:rsid w:val="00A6373A"/>
    <w:rsid w:val="00A66290"/>
    <w:rsid w:val="00AA09CD"/>
    <w:rsid w:val="00AE08FC"/>
    <w:rsid w:val="00B17CB1"/>
    <w:rsid w:val="00B60AD2"/>
    <w:rsid w:val="00B6556C"/>
    <w:rsid w:val="00B73356"/>
    <w:rsid w:val="00B86F09"/>
    <w:rsid w:val="00B87CBE"/>
    <w:rsid w:val="00B9431C"/>
    <w:rsid w:val="00C0380A"/>
    <w:rsid w:val="00C059E3"/>
    <w:rsid w:val="00C13016"/>
    <w:rsid w:val="00C13422"/>
    <w:rsid w:val="00C44DA5"/>
    <w:rsid w:val="00C472EC"/>
    <w:rsid w:val="00C52F60"/>
    <w:rsid w:val="00C5657A"/>
    <w:rsid w:val="00C62B5E"/>
    <w:rsid w:val="00C7194F"/>
    <w:rsid w:val="00C94D99"/>
    <w:rsid w:val="00CA6F2F"/>
    <w:rsid w:val="00CC25FE"/>
    <w:rsid w:val="00CC408F"/>
    <w:rsid w:val="00CD040E"/>
    <w:rsid w:val="00CF04ED"/>
    <w:rsid w:val="00D22DDA"/>
    <w:rsid w:val="00D53FA5"/>
    <w:rsid w:val="00D65325"/>
    <w:rsid w:val="00DB778F"/>
    <w:rsid w:val="00DD6F18"/>
    <w:rsid w:val="00DE37EE"/>
    <w:rsid w:val="00E018E5"/>
    <w:rsid w:val="00E06C9E"/>
    <w:rsid w:val="00E32982"/>
    <w:rsid w:val="00E41B71"/>
    <w:rsid w:val="00E533B7"/>
    <w:rsid w:val="00E541D4"/>
    <w:rsid w:val="00E60F77"/>
    <w:rsid w:val="00EB57AD"/>
    <w:rsid w:val="00EB636E"/>
    <w:rsid w:val="00EB6EAD"/>
    <w:rsid w:val="00EC70C1"/>
    <w:rsid w:val="00EE755E"/>
    <w:rsid w:val="00F165C8"/>
    <w:rsid w:val="00F306D0"/>
    <w:rsid w:val="00F55D07"/>
    <w:rsid w:val="00F57853"/>
    <w:rsid w:val="00FA0EB9"/>
    <w:rsid w:val="00FA2F4A"/>
    <w:rsid w:val="00FA61A6"/>
    <w:rsid w:val="00FD7093"/>
    <w:rsid w:val="00FE1A6A"/>
    <w:rsid w:val="00FF08C4"/>
    <w:rsid w:val="00FF21A7"/>
    <w:rsid w:val="00FF2423"/>
    <w:rsid w:val="00FF48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8BA9"/>
  <w15:docId w15:val="{639916D1-3926-4C08-8AE6-B93352A1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7E0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13016"/>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597D79"/>
    <w:pPr>
      <w:ind w:left="720"/>
      <w:contextualSpacing/>
    </w:pPr>
  </w:style>
  <w:style w:type="table" w:styleId="Tablaconcuadrcula">
    <w:name w:val="Table Grid"/>
    <w:basedOn w:val="Tablanormal"/>
    <w:uiPriority w:val="59"/>
    <w:rsid w:val="005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57E04"/>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957E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7E04"/>
  </w:style>
  <w:style w:type="paragraph" w:styleId="Piedepgina">
    <w:name w:val="footer"/>
    <w:basedOn w:val="Normal"/>
    <w:link w:val="PiedepginaCar"/>
    <w:uiPriority w:val="99"/>
    <w:unhideWhenUsed/>
    <w:rsid w:val="00957E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7E04"/>
  </w:style>
  <w:style w:type="character" w:customStyle="1" w:styleId="apple-converted-space">
    <w:name w:val="apple-converted-space"/>
    <w:basedOn w:val="Fuentedeprrafopredeter"/>
    <w:rsid w:val="00957E04"/>
  </w:style>
  <w:style w:type="paragraph" w:styleId="Textodeglobo">
    <w:name w:val="Balloon Text"/>
    <w:basedOn w:val="Normal"/>
    <w:link w:val="TextodegloboCar"/>
    <w:uiPriority w:val="99"/>
    <w:semiHidden/>
    <w:unhideWhenUsed/>
    <w:rsid w:val="00957E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E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11869</Words>
  <Characters>65282</Characters>
  <Application>Microsoft Office Word</Application>
  <DocSecurity>0</DocSecurity>
  <Lines>544</Lines>
  <Paragraphs>153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lizbeth garcia</cp:lastModifiedBy>
  <cp:revision>2</cp:revision>
  <dcterms:created xsi:type="dcterms:W3CDTF">2020-06-15T06:05:00Z</dcterms:created>
  <dcterms:modified xsi:type="dcterms:W3CDTF">2020-06-15T06:05:00Z</dcterms:modified>
</cp:coreProperties>
</file>