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6397A2F8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</w:t>
      </w:r>
      <w:r w:rsidR="00CA73C5">
        <w:rPr>
          <w:rFonts w:ascii="Arial" w:hAnsi="Arial" w:cs="Arial"/>
          <w:sz w:val="24"/>
          <w:szCs w:val="24"/>
        </w:rPr>
        <w:t>EVENTO NO SE GENER</w:t>
      </w:r>
      <w:r w:rsidR="003649A0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="00CA73C5">
        <w:rPr>
          <w:rFonts w:ascii="Arial" w:hAnsi="Arial" w:cs="Arial"/>
          <w:sz w:val="24"/>
          <w:szCs w:val="24"/>
        </w:rPr>
        <w:t xml:space="preserve"> PUBLICIDAD.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23A24" w14:textId="77777777" w:rsidR="009B0580" w:rsidRDefault="009B0580" w:rsidP="00CF4A79">
      <w:pPr>
        <w:spacing w:after="0" w:line="240" w:lineRule="auto"/>
      </w:pPr>
      <w:r>
        <w:separator/>
      </w:r>
    </w:p>
  </w:endnote>
  <w:endnote w:type="continuationSeparator" w:id="0">
    <w:p w14:paraId="206886F1" w14:textId="77777777" w:rsidR="009B0580" w:rsidRDefault="009B058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CDF35" w14:textId="77777777" w:rsidR="009B0580" w:rsidRDefault="009B0580" w:rsidP="00CF4A79">
      <w:pPr>
        <w:spacing w:after="0" w:line="240" w:lineRule="auto"/>
      </w:pPr>
      <w:r>
        <w:separator/>
      </w:r>
    </w:p>
  </w:footnote>
  <w:footnote w:type="continuationSeparator" w:id="0">
    <w:p w14:paraId="33319864" w14:textId="77777777" w:rsidR="009B0580" w:rsidRDefault="009B058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49A0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A73C5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1694-FB1A-41D3-A2E0-439AC10B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2020-07-22T02:01:00Z</dcterms:created>
  <dcterms:modified xsi:type="dcterms:W3CDTF">2020-07-24T20:23:00Z</dcterms:modified>
</cp:coreProperties>
</file>